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F9" w:rsidRPr="00BD1106" w:rsidRDefault="00743A82" w:rsidP="00743A82">
      <w:pPr>
        <w:keepNext/>
        <w:spacing w:after="0" w:line="240" w:lineRule="auto"/>
        <w:rPr>
          <w:rFonts w:ascii="Times New Roman" w:hAnsi="Times New Roman"/>
          <w:b/>
          <w:bCs/>
          <w:sz w:val="32"/>
          <w:szCs w:val="32"/>
        </w:rPr>
      </w:pPr>
      <w:r>
        <w:rPr>
          <w:rFonts w:ascii="Times New Roman" w:hAnsi="Times New Roman"/>
          <w:b/>
          <w:bCs/>
          <w:sz w:val="32"/>
          <w:szCs w:val="32"/>
        </w:rPr>
        <w:t xml:space="preserve">                                                  </w:t>
      </w:r>
      <w:r w:rsidR="00007CA4">
        <w:rPr>
          <w:rFonts w:ascii="Times New Roman" w:hAnsi="Times New Roman"/>
          <w:b/>
          <w:bCs/>
          <w:sz w:val="32"/>
          <w:szCs w:val="32"/>
        </w:rPr>
        <w:t xml:space="preserve">   </w:t>
      </w:r>
      <w:r w:rsidR="003F3EF9" w:rsidRPr="00BD1106">
        <w:rPr>
          <w:rFonts w:ascii="Times New Roman" w:hAnsi="Times New Roman"/>
          <w:b/>
          <w:bCs/>
          <w:sz w:val="32"/>
          <w:szCs w:val="32"/>
        </w:rPr>
        <w:t>Совет</w:t>
      </w:r>
      <w:r w:rsidR="00007CA4">
        <w:rPr>
          <w:rFonts w:ascii="Times New Roman" w:hAnsi="Times New Roman"/>
          <w:b/>
          <w:bCs/>
          <w:sz w:val="32"/>
          <w:szCs w:val="32"/>
        </w:rPr>
        <w:t xml:space="preserve">                             </w:t>
      </w:r>
    </w:p>
    <w:p w:rsidR="003F3EF9" w:rsidRPr="00BD1106" w:rsidRDefault="003F3EF9" w:rsidP="003F3EF9">
      <w:pPr>
        <w:keepNext/>
        <w:spacing w:after="0" w:line="240" w:lineRule="auto"/>
        <w:jc w:val="center"/>
        <w:rPr>
          <w:rFonts w:ascii="Times New Roman" w:hAnsi="Times New Roman"/>
          <w:b/>
          <w:bCs/>
          <w:sz w:val="32"/>
          <w:szCs w:val="32"/>
        </w:rPr>
      </w:pPr>
      <w:r w:rsidRPr="00BD1106">
        <w:rPr>
          <w:rFonts w:ascii="Times New Roman" w:hAnsi="Times New Roman"/>
          <w:b/>
          <w:bCs/>
          <w:sz w:val="32"/>
          <w:szCs w:val="32"/>
        </w:rPr>
        <w:t>Берегаевского сельского поселения</w:t>
      </w:r>
    </w:p>
    <w:p w:rsidR="003F3EF9" w:rsidRPr="00BD1106" w:rsidRDefault="003F3EF9" w:rsidP="003F3EF9">
      <w:pPr>
        <w:keepNext/>
        <w:spacing w:after="0" w:line="240" w:lineRule="auto"/>
        <w:jc w:val="center"/>
        <w:rPr>
          <w:rFonts w:ascii="Times New Roman" w:hAnsi="Times New Roman"/>
          <w:b/>
          <w:bCs/>
          <w:sz w:val="32"/>
          <w:szCs w:val="32"/>
        </w:rPr>
      </w:pPr>
      <w:r w:rsidRPr="00BD1106">
        <w:rPr>
          <w:rFonts w:ascii="Times New Roman" w:hAnsi="Times New Roman"/>
          <w:b/>
          <w:bCs/>
          <w:sz w:val="32"/>
          <w:szCs w:val="32"/>
        </w:rPr>
        <w:t>Решение</w:t>
      </w:r>
    </w:p>
    <w:p w:rsidR="003F3EF9" w:rsidRPr="00256606" w:rsidRDefault="003F3EF9" w:rsidP="003F3EF9">
      <w:pPr>
        <w:keepNext/>
        <w:spacing w:after="0" w:line="240" w:lineRule="auto"/>
        <w:jc w:val="center"/>
        <w:rPr>
          <w:rFonts w:ascii="Times New Roman" w:hAnsi="Times New Roman"/>
          <w:b/>
          <w:bCs/>
          <w:sz w:val="32"/>
          <w:szCs w:val="32"/>
        </w:rPr>
      </w:pPr>
    </w:p>
    <w:p w:rsidR="003F3EF9" w:rsidRPr="00F81223" w:rsidRDefault="003F3EF9" w:rsidP="003F3EF9">
      <w:pPr>
        <w:keepNext/>
        <w:spacing w:after="0" w:line="240" w:lineRule="auto"/>
        <w:jc w:val="both"/>
        <w:rPr>
          <w:rFonts w:ascii="Times New Roman" w:hAnsi="Times New Roman"/>
          <w:b/>
          <w:bCs/>
          <w:u w:val="single"/>
        </w:rPr>
      </w:pPr>
      <w:r w:rsidRPr="00F81223">
        <w:rPr>
          <w:rFonts w:ascii="Times New Roman" w:hAnsi="Times New Roman"/>
          <w:b/>
          <w:bCs/>
          <w:u w:val="single"/>
        </w:rPr>
        <w:t xml:space="preserve">636911, п. Берегаево, пл. Пушкина д.2                                 </w:t>
      </w:r>
      <w:r>
        <w:rPr>
          <w:rFonts w:ascii="Times New Roman" w:hAnsi="Times New Roman"/>
          <w:b/>
          <w:bCs/>
          <w:u w:val="single"/>
        </w:rPr>
        <w:t xml:space="preserve">                                               </w:t>
      </w:r>
      <w:r w:rsidRPr="00F81223">
        <w:rPr>
          <w:rFonts w:ascii="Times New Roman" w:hAnsi="Times New Roman"/>
          <w:b/>
          <w:bCs/>
          <w:u w:val="single"/>
        </w:rPr>
        <w:t>тел. 3-31-89</w:t>
      </w:r>
    </w:p>
    <w:p w:rsidR="003F3EF9" w:rsidRPr="00743A82" w:rsidRDefault="00743A82" w:rsidP="00743A82">
      <w:pPr>
        <w:pStyle w:val="a3"/>
        <w:keepNext/>
        <w:numPr>
          <w:ilvl w:val="2"/>
          <w:numId w:val="5"/>
        </w:num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B259B1">
        <w:rPr>
          <w:rFonts w:ascii="Times New Roman" w:hAnsi="Times New Roman"/>
          <w:bCs/>
          <w:sz w:val="24"/>
          <w:szCs w:val="24"/>
        </w:rPr>
        <w:t xml:space="preserve"> </w:t>
      </w:r>
      <w:r w:rsidR="002704B1">
        <w:rPr>
          <w:rFonts w:ascii="Times New Roman" w:hAnsi="Times New Roman"/>
          <w:bCs/>
          <w:sz w:val="24"/>
          <w:szCs w:val="24"/>
        </w:rPr>
        <w:t>21</w:t>
      </w:r>
    </w:p>
    <w:p w:rsidR="003F3EF9" w:rsidRDefault="003F3EF9" w:rsidP="003F3EF9">
      <w:pPr>
        <w:spacing w:after="0" w:line="240" w:lineRule="auto"/>
        <w:rPr>
          <w:rFonts w:ascii="Times New Roman" w:hAnsi="Times New Roman"/>
          <w:sz w:val="24"/>
          <w:szCs w:val="24"/>
        </w:rPr>
      </w:pPr>
    </w:p>
    <w:p w:rsidR="003F3EF9" w:rsidRDefault="003F3EF9" w:rsidP="003F3EF9">
      <w:pPr>
        <w:spacing w:after="0" w:line="240" w:lineRule="auto"/>
        <w:jc w:val="center"/>
        <w:rPr>
          <w:rFonts w:ascii="Times New Roman" w:hAnsi="Times New Roman"/>
          <w:sz w:val="24"/>
          <w:szCs w:val="24"/>
        </w:rPr>
      </w:pPr>
      <w:r>
        <w:rPr>
          <w:rFonts w:ascii="Times New Roman" w:hAnsi="Times New Roman"/>
          <w:sz w:val="24"/>
          <w:szCs w:val="24"/>
        </w:rPr>
        <w:t xml:space="preserve">О внесении изменений в решение Совета Берегаевского </w:t>
      </w:r>
    </w:p>
    <w:p w:rsidR="003F3EF9" w:rsidRDefault="003F3EF9" w:rsidP="003F3EF9">
      <w:pPr>
        <w:spacing w:after="0" w:line="240" w:lineRule="auto"/>
        <w:jc w:val="center"/>
        <w:rPr>
          <w:rFonts w:ascii="Times New Roman" w:hAnsi="Times New Roman"/>
          <w:sz w:val="24"/>
          <w:szCs w:val="24"/>
        </w:rPr>
      </w:pPr>
      <w:r>
        <w:rPr>
          <w:rFonts w:ascii="Times New Roman" w:hAnsi="Times New Roman"/>
          <w:sz w:val="24"/>
          <w:szCs w:val="24"/>
        </w:rPr>
        <w:t>сельского поселения от 21.06.2016</w:t>
      </w:r>
      <w:r w:rsidRPr="00A90064">
        <w:rPr>
          <w:rFonts w:ascii="Times New Roman" w:hAnsi="Times New Roman"/>
          <w:sz w:val="24"/>
          <w:szCs w:val="24"/>
        </w:rPr>
        <w:t xml:space="preserve"> </w:t>
      </w:r>
      <w:r>
        <w:rPr>
          <w:rFonts w:ascii="Times New Roman" w:hAnsi="Times New Roman"/>
          <w:sz w:val="24"/>
          <w:szCs w:val="24"/>
        </w:rPr>
        <w:t>№ 11 «Об утверждении Положения о бюд</w:t>
      </w:r>
      <w:bookmarkStart w:id="0" w:name="_GoBack"/>
      <w:bookmarkEnd w:id="0"/>
      <w:r>
        <w:rPr>
          <w:rFonts w:ascii="Times New Roman" w:hAnsi="Times New Roman"/>
          <w:sz w:val="24"/>
          <w:szCs w:val="24"/>
        </w:rPr>
        <w:t>жетном процессе в муниципальном образовании Берегаевское сельское поселение</w:t>
      </w:r>
    </w:p>
    <w:p w:rsidR="003F3EF9" w:rsidRDefault="003F3EF9" w:rsidP="003F3EF9">
      <w:pPr>
        <w:spacing w:after="0" w:line="240" w:lineRule="auto"/>
        <w:jc w:val="center"/>
        <w:rPr>
          <w:rFonts w:ascii="Times New Roman" w:hAnsi="Times New Roman"/>
          <w:sz w:val="24"/>
          <w:szCs w:val="24"/>
        </w:rPr>
      </w:pPr>
    </w:p>
    <w:p w:rsidR="003F3EF9" w:rsidRDefault="003F3EF9" w:rsidP="003F3EF9">
      <w:pPr>
        <w:spacing w:after="0" w:line="240" w:lineRule="auto"/>
        <w:jc w:val="center"/>
        <w:rPr>
          <w:rFonts w:ascii="Times New Roman" w:hAnsi="Times New Roman"/>
          <w:sz w:val="24"/>
          <w:szCs w:val="24"/>
        </w:rPr>
      </w:pPr>
    </w:p>
    <w:p w:rsidR="003F3EF9" w:rsidRDefault="00231286" w:rsidP="00231286">
      <w:pPr>
        <w:spacing w:after="0"/>
        <w:ind w:firstLine="708"/>
        <w:jc w:val="both"/>
        <w:rPr>
          <w:rFonts w:ascii="Times New Roman" w:hAnsi="Times New Roman"/>
          <w:sz w:val="24"/>
        </w:rPr>
      </w:pPr>
      <w:r w:rsidRPr="00C84661">
        <w:rPr>
          <w:rFonts w:ascii="Times New Roman" w:hAnsi="Times New Roman"/>
          <w:sz w:val="24"/>
        </w:rPr>
        <w:t xml:space="preserve">В соответствии </w:t>
      </w:r>
      <w:r>
        <w:rPr>
          <w:rFonts w:ascii="Times New Roman" w:hAnsi="Times New Roman"/>
          <w:sz w:val="24"/>
        </w:rPr>
        <w:t>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w:t>
      </w:r>
    </w:p>
    <w:p w:rsidR="00231286" w:rsidRDefault="00231286" w:rsidP="00231286">
      <w:pPr>
        <w:spacing w:after="0"/>
        <w:ind w:firstLine="708"/>
        <w:jc w:val="both"/>
        <w:rPr>
          <w:rFonts w:ascii="Times New Roman" w:hAnsi="Times New Roman"/>
          <w:sz w:val="24"/>
        </w:rPr>
      </w:pPr>
    </w:p>
    <w:p w:rsidR="003F3EF9" w:rsidRDefault="003F3EF9" w:rsidP="003F3EF9">
      <w:pPr>
        <w:spacing w:after="0"/>
        <w:jc w:val="center"/>
        <w:rPr>
          <w:rFonts w:ascii="Times New Roman" w:hAnsi="Times New Roman"/>
          <w:b/>
          <w:sz w:val="24"/>
        </w:rPr>
      </w:pPr>
      <w:r>
        <w:rPr>
          <w:rFonts w:ascii="Times New Roman" w:hAnsi="Times New Roman"/>
          <w:b/>
          <w:sz w:val="24"/>
        </w:rPr>
        <w:t>Совет Берегаевского сельского поселения решил:</w:t>
      </w:r>
    </w:p>
    <w:p w:rsidR="00007CA4" w:rsidRDefault="00007CA4" w:rsidP="003F3EF9">
      <w:pPr>
        <w:spacing w:after="0"/>
        <w:jc w:val="center"/>
        <w:rPr>
          <w:rFonts w:ascii="Times New Roman" w:hAnsi="Times New Roman"/>
          <w:b/>
          <w:sz w:val="24"/>
        </w:rPr>
      </w:pPr>
    </w:p>
    <w:p w:rsidR="00007CA4" w:rsidRDefault="00007CA4" w:rsidP="00007CA4">
      <w:pPr>
        <w:spacing w:after="0" w:line="240" w:lineRule="auto"/>
        <w:ind w:firstLine="708"/>
        <w:jc w:val="both"/>
        <w:rPr>
          <w:rFonts w:ascii="Times New Roman" w:hAnsi="Times New Roman"/>
          <w:sz w:val="24"/>
          <w:szCs w:val="24"/>
        </w:rPr>
      </w:pPr>
      <w:r>
        <w:rPr>
          <w:rFonts w:ascii="Times New Roman" w:hAnsi="Times New Roman"/>
          <w:sz w:val="24"/>
          <w:szCs w:val="24"/>
        </w:rPr>
        <w:t>Внести  в  решение  Совета  Берегаевского  сельского поселения от 21.06.2016</w:t>
      </w:r>
      <w:r w:rsidRPr="00A90064">
        <w:rPr>
          <w:rFonts w:ascii="Times New Roman" w:hAnsi="Times New Roman"/>
          <w:sz w:val="24"/>
          <w:szCs w:val="24"/>
        </w:rPr>
        <w:t xml:space="preserve"> </w:t>
      </w:r>
      <w:r>
        <w:rPr>
          <w:rFonts w:ascii="Times New Roman" w:hAnsi="Times New Roman"/>
          <w:sz w:val="24"/>
          <w:szCs w:val="24"/>
        </w:rPr>
        <w:t xml:space="preserve">№ 11 </w:t>
      </w:r>
    </w:p>
    <w:p w:rsidR="00007CA4" w:rsidRPr="00007CA4" w:rsidRDefault="00007CA4" w:rsidP="00007CA4">
      <w:pPr>
        <w:spacing w:after="0" w:line="240" w:lineRule="auto"/>
        <w:jc w:val="both"/>
        <w:rPr>
          <w:rFonts w:ascii="Times New Roman" w:hAnsi="Times New Roman"/>
          <w:sz w:val="24"/>
        </w:rPr>
      </w:pPr>
      <w:r>
        <w:rPr>
          <w:rFonts w:ascii="Times New Roman" w:hAnsi="Times New Roman"/>
          <w:sz w:val="24"/>
          <w:szCs w:val="24"/>
        </w:rPr>
        <w:t>«Об утверждении Положения о бюджетном процессе в муниципальном образовании Берегаевское сельское поселение» следующие изменения:</w:t>
      </w:r>
    </w:p>
    <w:p w:rsidR="00231286" w:rsidRDefault="00231286" w:rsidP="003F3EF9">
      <w:pPr>
        <w:spacing w:after="0"/>
        <w:jc w:val="center"/>
        <w:rPr>
          <w:rFonts w:ascii="Times New Roman" w:hAnsi="Times New Roman"/>
          <w:b/>
          <w:sz w:val="24"/>
        </w:rPr>
      </w:pPr>
    </w:p>
    <w:p w:rsidR="00231286" w:rsidRDefault="00231286" w:rsidP="00E44E7E">
      <w:pPr>
        <w:pStyle w:val="a3"/>
        <w:numPr>
          <w:ilvl w:val="0"/>
          <w:numId w:val="3"/>
        </w:numPr>
        <w:spacing w:after="0"/>
        <w:ind w:left="0" w:firstLine="705"/>
        <w:jc w:val="both"/>
        <w:rPr>
          <w:rFonts w:ascii="Times New Roman" w:hAnsi="Times New Roman" w:cs="Times New Roman"/>
          <w:sz w:val="24"/>
          <w:szCs w:val="24"/>
        </w:rPr>
      </w:pPr>
      <w:r>
        <w:rPr>
          <w:rFonts w:ascii="Times New Roman" w:hAnsi="Times New Roman" w:cs="Times New Roman"/>
          <w:sz w:val="24"/>
          <w:szCs w:val="24"/>
        </w:rPr>
        <w:t>Статью 15 изложить в следующей редакции:</w:t>
      </w:r>
    </w:p>
    <w:p w:rsidR="00231286" w:rsidRPr="00231286" w:rsidRDefault="00231286" w:rsidP="00231286">
      <w:pPr>
        <w:pStyle w:val="a3"/>
        <w:spacing w:after="0"/>
        <w:ind w:left="0" w:firstLine="705"/>
        <w:jc w:val="both"/>
        <w:rPr>
          <w:rFonts w:ascii="Times New Roman" w:hAnsi="Times New Roman" w:cs="Times New Roman"/>
          <w:b/>
          <w:sz w:val="24"/>
          <w:szCs w:val="24"/>
        </w:rPr>
      </w:pPr>
      <w:r w:rsidRPr="00231286">
        <w:rPr>
          <w:rFonts w:ascii="Times New Roman" w:hAnsi="Times New Roman" w:cs="Times New Roman"/>
          <w:b/>
          <w:sz w:val="24"/>
          <w:szCs w:val="24"/>
        </w:rPr>
        <w:t xml:space="preserve">«Бюджетные полномочия Контрольно-счетного органа муниципального образования "Тегульдетский район" </w:t>
      </w:r>
    </w:p>
    <w:p w:rsidR="00231286" w:rsidRDefault="00231286" w:rsidP="00007CA4">
      <w:pPr>
        <w:pStyle w:val="a3"/>
        <w:spacing w:after="0"/>
        <w:ind w:left="0" w:firstLine="705"/>
        <w:jc w:val="both"/>
        <w:rPr>
          <w:rFonts w:ascii="Times New Roman" w:hAnsi="Times New Roman" w:cs="Times New Roman"/>
          <w:sz w:val="24"/>
          <w:szCs w:val="24"/>
        </w:rPr>
      </w:pPr>
      <w:r w:rsidRPr="00231286">
        <w:rPr>
          <w:rFonts w:ascii="Times New Roman" w:hAnsi="Times New Roman" w:cs="Times New Roman"/>
          <w:sz w:val="24"/>
          <w:szCs w:val="24"/>
        </w:rPr>
        <w:t xml:space="preserve">Контрольно-счетный орган муниципального образования "Тегульдетский район" обладает следующими бюджетными полномочиями: </w:t>
      </w:r>
    </w:p>
    <w:p w:rsidR="00007CA4" w:rsidRDefault="00231286" w:rsidP="00007CA4">
      <w:pPr>
        <w:pStyle w:val="a3"/>
        <w:spacing w:after="0"/>
        <w:ind w:left="0" w:firstLine="705"/>
        <w:jc w:val="both"/>
        <w:rPr>
          <w:rFonts w:ascii="Times New Roman" w:hAnsi="Times New Roman" w:cs="Times New Roman"/>
          <w:sz w:val="24"/>
          <w:szCs w:val="24"/>
        </w:rPr>
      </w:pPr>
      <w:r w:rsidRPr="00231286">
        <w:rPr>
          <w:rFonts w:ascii="Times New Roman" w:hAnsi="Times New Roman" w:cs="Times New Roman"/>
          <w:sz w:val="24"/>
          <w:szCs w:val="24"/>
        </w:rPr>
        <w:t xml:space="preserve">1) осуществляет аудит эффективности, направленный на определение экономности и результативности использования бюджетных средств; </w:t>
      </w:r>
    </w:p>
    <w:p w:rsidR="00007CA4" w:rsidRDefault="00231286" w:rsidP="00007CA4">
      <w:pPr>
        <w:pStyle w:val="a3"/>
        <w:spacing w:after="0"/>
        <w:ind w:left="0" w:firstLine="705"/>
        <w:jc w:val="both"/>
        <w:rPr>
          <w:rFonts w:ascii="Times New Roman" w:hAnsi="Times New Roman" w:cs="Times New Roman"/>
          <w:sz w:val="24"/>
          <w:szCs w:val="24"/>
        </w:rPr>
      </w:pPr>
      <w:r w:rsidRPr="00231286">
        <w:rPr>
          <w:rFonts w:ascii="Times New Roman" w:hAnsi="Times New Roman" w:cs="Times New Roman"/>
          <w:sz w:val="24"/>
          <w:szCs w:val="24"/>
        </w:rPr>
        <w:t xml:space="preserve">2) проводит экспертизу проектов решений о бюджете </w:t>
      </w:r>
      <w:r w:rsidR="00007CA4">
        <w:rPr>
          <w:rFonts w:ascii="Times New Roman" w:hAnsi="Times New Roman" w:cs="Times New Roman"/>
          <w:sz w:val="24"/>
          <w:szCs w:val="24"/>
        </w:rPr>
        <w:t>Берегаевского сельского поселения</w:t>
      </w:r>
      <w:r w:rsidRPr="00231286">
        <w:rPr>
          <w:rFonts w:ascii="Times New Roman" w:hAnsi="Times New Roman" w:cs="Times New Roman"/>
          <w:sz w:val="24"/>
          <w:szCs w:val="24"/>
        </w:rPr>
        <w:t xml:space="preserve">, в том числе обоснованности показателей (параметров и характеристик) бюджета </w:t>
      </w:r>
      <w:r w:rsidR="00007CA4">
        <w:rPr>
          <w:rFonts w:ascii="Times New Roman" w:hAnsi="Times New Roman" w:cs="Times New Roman"/>
          <w:sz w:val="24"/>
          <w:szCs w:val="24"/>
        </w:rPr>
        <w:t>Берегаевского сельского поселения</w:t>
      </w:r>
      <w:r w:rsidRPr="00231286">
        <w:rPr>
          <w:rFonts w:ascii="Times New Roman" w:hAnsi="Times New Roman" w:cs="Times New Roman"/>
          <w:sz w:val="24"/>
          <w:szCs w:val="24"/>
        </w:rPr>
        <w:t xml:space="preserve">; </w:t>
      </w:r>
    </w:p>
    <w:p w:rsidR="00007CA4" w:rsidRDefault="00231286" w:rsidP="00231286">
      <w:pPr>
        <w:pStyle w:val="a3"/>
        <w:spacing w:after="0"/>
        <w:ind w:left="705"/>
        <w:jc w:val="both"/>
        <w:rPr>
          <w:rFonts w:ascii="Times New Roman" w:hAnsi="Times New Roman" w:cs="Times New Roman"/>
          <w:sz w:val="24"/>
          <w:szCs w:val="24"/>
        </w:rPr>
      </w:pPr>
      <w:r w:rsidRPr="00231286">
        <w:rPr>
          <w:rFonts w:ascii="Times New Roman" w:hAnsi="Times New Roman" w:cs="Times New Roman"/>
          <w:sz w:val="24"/>
          <w:szCs w:val="24"/>
        </w:rPr>
        <w:t xml:space="preserve">3) проводит экспертизу муниципальных программ; </w:t>
      </w:r>
    </w:p>
    <w:p w:rsidR="00007CA4" w:rsidRDefault="00231286" w:rsidP="00007CA4">
      <w:pPr>
        <w:pStyle w:val="a3"/>
        <w:spacing w:after="0"/>
        <w:ind w:left="0" w:firstLine="705"/>
        <w:jc w:val="both"/>
        <w:rPr>
          <w:rFonts w:ascii="Times New Roman" w:hAnsi="Times New Roman" w:cs="Times New Roman"/>
          <w:sz w:val="24"/>
          <w:szCs w:val="24"/>
        </w:rPr>
      </w:pPr>
      <w:r w:rsidRPr="00231286">
        <w:rPr>
          <w:rFonts w:ascii="Times New Roman" w:hAnsi="Times New Roman" w:cs="Times New Roman"/>
          <w:sz w:val="24"/>
          <w:szCs w:val="24"/>
        </w:rPr>
        <w:t xml:space="preserve">4) осуществляет анализ и мониторинг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w:t>
      </w:r>
      <w:r w:rsidR="00007CA4">
        <w:rPr>
          <w:rFonts w:ascii="Times New Roman" w:hAnsi="Times New Roman" w:cs="Times New Roman"/>
          <w:sz w:val="24"/>
          <w:szCs w:val="24"/>
        </w:rPr>
        <w:t>муниципальном образовании Берегаевское сельское поселение</w:t>
      </w:r>
      <w:r w:rsidRPr="00231286">
        <w:rPr>
          <w:rFonts w:ascii="Times New Roman" w:hAnsi="Times New Roman" w:cs="Times New Roman"/>
          <w:sz w:val="24"/>
          <w:szCs w:val="24"/>
        </w:rPr>
        <w:t xml:space="preserve">; </w:t>
      </w:r>
    </w:p>
    <w:p w:rsidR="00007CA4" w:rsidRDefault="00231286" w:rsidP="00007CA4">
      <w:pPr>
        <w:pStyle w:val="a3"/>
        <w:spacing w:after="0"/>
        <w:ind w:left="0" w:firstLine="705"/>
        <w:jc w:val="both"/>
        <w:rPr>
          <w:rFonts w:ascii="Times New Roman" w:hAnsi="Times New Roman" w:cs="Times New Roman"/>
          <w:sz w:val="24"/>
          <w:szCs w:val="24"/>
        </w:rPr>
      </w:pPr>
      <w:r w:rsidRPr="00231286">
        <w:rPr>
          <w:rFonts w:ascii="Times New Roman" w:hAnsi="Times New Roman" w:cs="Times New Roman"/>
          <w:sz w:val="24"/>
          <w:szCs w:val="24"/>
        </w:rPr>
        <w:t xml:space="preserve">5) 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231286" w:rsidRPr="00231286" w:rsidRDefault="00231286" w:rsidP="00007CA4">
      <w:pPr>
        <w:pStyle w:val="a3"/>
        <w:spacing w:after="0"/>
        <w:ind w:left="0" w:firstLine="705"/>
        <w:jc w:val="both"/>
        <w:rPr>
          <w:rFonts w:ascii="Times New Roman" w:hAnsi="Times New Roman" w:cs="Times New Roman"/>
          <w:sz w:val="24"/>
          <w:szCs w:val="24"/>
        </w:rPr>
      </w:pPr>
      <w:r w:rsidRPr="00231286">
        <w:rPr>
          <w:rFonts w:ascii="Times New Roman" w:hAnsi="Times New Roman" w:cs="Times New Roman"/>
          <w:sz w:val="24"/>
          <w:szCs w:val="24"/>
        </w:rPr>
        <w:t>6) осуществляет другие полномочия, установленные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231286">
        <w:rPr>
          <w:rFonts w:ascii="Times New Roman" w:hAnsi="Times New Roman" w:cs="Times New Roman"/>
          <w:sz w:val="24"/>
          <w:szCs w:val="24"/>
        </w:rPr>
        <w:t>.</w:t>
      </w:r>
      <w:r w:rsidR="00007CA4">
        <w:rPr>
          <w:rFonts w:ascii="Times New Roman" w:hAnsi="Times New Roman" w:cs="Times New Roman"/>
          <w:sz w:val="24"/>
          <w:szCs w:val="24"/>
        </w:rPr>
        <w:t>»</w:t>
      </w:r>
      <w:proofErr w:type="gramEnd"/>
    </w:p>
    <w:p w:rsidR="003F3EF9" w:rsidRDefault="00231286" w:rsidP="00007CA4">
      <w:pPr>
        <w:pStyle w:val="a3"/>
        <w:spacing w:after="0"/>
        <w:ind w:left="0" w:firstLine="705"/>
        <w:jc w:val="both"/>
        <w:rPr>
          <w:rFonts w:ascii="Times New Roman" w:hAnsi="Times New Roman" w:cs="Times New Roman"/>
          <w:sz w:val="24"/>
          <w:szCs w:val="24"/>
        </w:rPr>
      </w:pPr>
      <w:r>
        <w:rPr>
          <w:rFonts w:ascii="Times New Roman" w:hAnsi="Times New Roman" w:cs="Times New Roman"/>
          <w:sz w:val="24"/>
          <w:szCs w:val="24"/>
        </w:rPr>
        <w:t>1.</w:t>
      </w:r>
      <w:r w:rsidR="00007CA4">
        <w:rPr>
          <w:rFonts w:ascii="Times New Roman" w:hAnsi="Times New Roman" w:cs="Times New Roman"/>
          <w:sz w:val="24"/>
          <w:szCs w:val="24"/>
        </w:rPr>
        <w:t xml:space="preserve">2 </w:t>
      </w:r>
      <w:r w:rsidR="003F3EF9">
        <w:rPr>
          <w:rFonts w:ascii="Times New Roman" w:hAnsi="Times New Roman" w:cs="Times New Roman"/>
          <w:sz w:val="24"/>
          <w:szCs w:val="24"/>
        </w:rPr>
        <w:t xml:space="preserve">Статью 26. </w:t>
      </w:r>
      <w:r>
        <w:rPr>
          <w:rFonts w:ascii="Times New Roman" w:hAnsi="Times New Roman" w:cs="Times New Roman"/>
          <w:sz w:val="24"/>
          <w:szCs w:val="24"/>
        </w:rPr>
        <w:t>«</w:t>
      </w:r>
      <w:r w:rsidR="003F3EF9">
        <w:rPr>
          <w:rFonts w:ascii="Times New Roman" w:hAnsi="Times New Roman" w:cs="Times New Roman"/>
          <w:sz w:val="24"/>
          <w:szCs w:val="24"/>
        </w:rPr>
        <w:t>Завершение текущего финансового года</w:t>
      </w:r>
      <w:r>
        <w:rPr>
          <w:rFonts w:ascii="Times New Roman" w:hAnsi="Times New Roman" w:cs="Times New Roman"/>
          <w:sz w:val="24"/>
          <w:szCs w:val="24"/>
        </w:rPr>
        <w:t>»</w:t>
      </w:r>
      <w:r w:rsidR="003F3EF9">
        <w:rPr>
          <w:rFonts w:ascii="Times New Roman" w:hAnsi="Times New Roman" w:cs="Times New Roman"/>
          <w:sz w:val="24"/>
          <w:szCs w:val="24"/>
        </w:rPr>
        <w:t xml:space="preserve"> изложить в </w:t>
      </w:r>
      <w:r w:rsidR="00E44E7E">
        <w:rPr>
          <w:rFonts w:ascii="Times New Roman" w:hAnsi="Times New Roman" w:cs="Times New Roman"/>
          <w:sz w:val="24"/>
          <w:szCs w:val="24"/>
        </w:rPr>
        <w:t>следующей</w:t>
      </w:r>
      <w:r w:rsidR="003F3EF9">
        <w:rPr>
          <w:rFonts w:ascii="Times New Roman" w:hAnsi="Times New Roman" w:cs="Times New Roman"/>
          <w:sz w:val="24"/>
          <w:szCs w:val="24"/>
        </w:rPr>
        <w:t xml:space="preserve"> редакции</w:t>
      </w:r>
    </w:p>
    <w:p w:rsidR="003F3EF9" w:rsidRPr="003F3EF9" w:rsidRDefault="003F3EF9" w:rsidP="003F3EF9">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«1. </w:t>
      </w:r>
      <w:r w:rsidRPr="003F3EF9">
        <w:rPr>
          <w:rFonts w:ascii="Times New Roman" w:hAnsi="Times New Roman" w:cs="Times New Roman"/>
          <w:sz w:val="24"/>
          <w:szCs w:val="24"/>
        </w:rPr>
        <w:t xml:space="preserve">Операции по исполнению бюджета района завершаются 31 декабря, за исключением операций,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местный бюджет. </w:t>
      </w:r>
      <w:r w:rsidRPr="003F3EF9">
        <w:rPr>
          <w:rFonts w:ascii="Times New Roman" w:hAnsi="Times New Roman" w:cs="Times New Roman"/>
          <w:sz w:val="24"/>
          <w:szCs w:val="24"/>
        </w:rPr>
        <w:lastRenderedPageBreak/>
        <w:t xml:space="preserve">Указанные операции отражаются в отчетности об исполнении местного бюджета 24 отчетного финансового года. </w:t>
      </w:r>
    </w:p>
    <w:p w:rsidR="003F3EF9" w:rsidRDefault="003F3EF9" w:rsidP="003F3EF9">
      <w:pPr>
        <w:pStyle w:val="a3"/>
        <w:spacing w:after="0"/>
        <w:ind w:left="0" w:firstLine="720"/>
        <w:jc w:val="both"/>
        <w:rPr>
          <w:rFonts w:ascii="Times New Roman" w:hAnsi="Times New Roman" w:cs="Times New Roman"/>
          <w:sz w:val="24"/>
          <w:szCs w:val="24"/>
        </w:rPr>
      </w:pPr>
      <w:r w:rsidRPr="003F3EF9">
        <w:rPr>
          <w:rFonts w:ascii="Times New Roman" w:hAnsi="Times New Roman" w:cs="Times New Roman"/>
          <w:sz w:val="24"/>
          <w:szCs w:val="24"/>
        </w:rPr>
        <w:t xml:space="preserve">Завершение операций по исполнению бюджета в текущем финансовом году осуществляется в порядке, установленном Финансовым отделом. </w:t>
      </w:r>
    </w:p>
    <w:p w:rsidR="003F3EF9" w:rsidRDefault="003F3EF9" w:rsidP="003F3EF9">
      <w:pPr>
        <w:pStyle w:val="a3"/>
        <w:spacing w:after="0"/>
        <w:ind w:left="0" w:firstLine="720"/>
        <w:jc w:val="both"/>
        <w:rPr>
          <w:rFonts w:ascii="Times New Roman" w:hAnsi="Times New Roman" w:cs="Times New Roman"/>
          <w:sz w:val="24"/>
          <w:szCs w:val="24"/>
        </w:rPr>
      </w:pPr>
      <w:r w:rsidRPr="003F3EF9">
        <w:rPr>
          <w:rFonts w:ascii="Times New Roman" w:hAnsi="Times New Roman" w:cs="Times New Roman"/>
          <w:sz w:val="24"/>
          <w:szCs w:val="24"/>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3F3EF9" w:rsidRDefault="003F3EF9" w:rsidP="003F3EF9">
      <w:pPr>
        <w:pStyle w:val="a3"/>
        <w:spacing w:after="0"/>
        <w:ind w:left="0" w:firstLine="720"/>
        <w:jc w:val="both"/>
        <w:rPr>
          <w:rFonts w:ascii="Times New Roman" w:hAnsi="Times New Roman" w:cs="Times New Roman"/>
          <w:sz w:val="24"/>
          <w:szCs w:val="24"/>
        </w:rPr>
      </w:pPr>
      <w:r w:rsidRPr="003F3EF9">
        <w:rPr>
          <w:rFonts w:ascii="Times New Roman" w:hAnsi="Times New Roman" w:cs="Times New Roman"/>
          <w:sz w:val="24"/>
          <w:szCs w:val="24"/>
        </w:rPr>
        <w:t xml:space="preserve">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w:t>
      </w:r>
    </w:p>
    <w:p w:rsidR="003F3EF9" w:rsidRDefault="003F3EF9" w:rsidP="003F3EF9">
      <w:pPr>
        <w:pStyle w:val="a3"/>
        <w:spacing w:after="0"/>
        <w:ind w:left="0" w:firstLine="720"/>
        <w:jc w:val="both"/>
        <w:rPr>
          <w:rFonts w:ascii="Times New Roman" w:hAnsi="Times New Roman" w:cs="Times New Roman"/>
          <w:sz w:val="24"/>
          <w:szCs w:val="24"/>
        </w:rPr>
      </w:pPr>
      <w:proofErr w:type="gramStart"/>
      <w:r w:rsidRPr="003F3EF9">
        <w:rPr>
          <w:rFonts w:ascii="Times New Roman" w:hAnsi="Times New Roman" w:cs="Times New Roman"/>
          <w:sz w:val="24"/>
          <w:szCs w:val="24"/>
        </w:rPr>
        <w:t>В соответствии с решением главных администраторов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3F3EF9">
        <w:rPr>
          <w:rFonts w:ascii="Times New Roman" w:hAnsi="Times New Roman" w:cs="Times New Roman"/>
          <w:sz w:val="24"/>
          <w:szCs w:val="24"/>
        </w:rPr>
        <w:t xml:space="preserve">, соответствующих целям предоставления указанных межбюджетных трансфертов. </w:t>
      </w:r>
    </w:p>
    <w:p w:rsidR="003F3EF9" w:rsidRDefault="003F3EF9" w:rsidP="003F3EF9">
      <w:pPr>
        <w:pStyle w:val="a3"/>
        <w:spacing w:after="0"/>
        <w:ind w:left="0" w:firstLine="720"/>
        <w:jc w:val="both"/>
        <w:rPr>
          <w:rFonts w:ascii="Times New Roman" w:hAnsi="Times New Roman" w:cs="Times New Roman"/>
          <w:sz w:val="24"/>
          <w:szCs w:val="24"/>
        </w:rPr>
      </w:pPr>
      <w:r w:rsidRPr="003F3EF9">
        <w:rPr>
          <w:rFonts w:ascii="Times New Roman" w:hAnsi="Times New Roman" w:cs="Times New Roman"/>
          <w:sz w:val="24"/>
          <w:szCs w:val="24"/>
        </w:rPr>
        <w:t xml:space="preserve">После завершения операций по принятым бюджетным обязательствам завершившегося года остаток средств на счете местного бюджета подлежит учету в качестве остатка средств на начало очередного финансового года. </w:t>
      </w:r>
    </w:p>
    <w:p w:rsidR="00EC5830" w:rsidRDefault="003F3EF9" w:rsidP="003F3EF9">
      <w:pPr>
        <w:pStyle w:val="a3"/>
        <w:spacing w:after="0"/>
        <w:ind w:left="0" w:firstLine="720"/>
        <w:jc w:val="both"/>
        <w:rPr>
          <w:rFonts w:ascii="Times New Roman" w:hAnsi="Times New Roman" w:cs="Times New Roman"/>
          <w:sz w:val="24"/>
          <w:szCs w:val="24"/>
        </w:rPr>
      </w:pPr>
      <w:r w:rsidRPr="003F3EF9">
        <w:rPr>
          <w:rFonts w:ascii="Times New Roman" w:hAnsi="Times New Roman" w:cs="Times New Roman"/>
          <w:sz w:val="24"/>
          <w:szCs w:val="24"/>
        </w:rPr>
        <w:t>4. Финансовый отдел Администрации Тегульдетского района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roofErr w:type="gramStart"/>
      <w:r>
        <w:rPr>
          <w:rFonts w:ascii="Times New Roman" w:hAnsi="Times New Roman" w:cs="Times New Roman"/>
          <w:sz w:val="24"/>
          <w:szCs w:val="24"/>
        </w:rPr>
        <w:t>.»</w:t>
      </w:r>
      <w:proofErr w:type="gramEnd"/>
    </w:p>
    <w:p w:rsidR="003F3EF9" w:rsidRDefault="003F3EF9" w:rsidP="003F3EF9">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1.</w:t>
      </w:r>
      <w:r w:rsidR="00007CA4">
        <w:rPr>
          <w:rFonts w:ascii="Times New Roman" w:hAnsi="Times New Roman" w:cs="Times New Roman"/>
          <w:sz w:val="24"/>
          <w:szCs w:val="24"/>
        </w:rPr>
        <w:t>3</w:t>
      </w:r>
      <w:r>
        <w:rPr>
          <w:rFonts w:ascii="Times New Roman" w:hAnsi="Times New Roman" w:cs="Times New Roman"/>
          <w:sz w:val="24"/>
          <w:szCs w:val="24"/>
        </w:rPr>
        <w:t xml:space="preserve"> </w:t>
      </w:r>
      <w:r w:rsidR="00E44E7E">
        <w:rPr>
          <w:rFonts w:ascii="Times New Roman" w:hAnsi="Times New Roman" w:cs="Times New Roman"/>
          <w:sz w:val="24"/>
          <w:szCs w:val="24"/>
        </w:rPr>
        <w:t>Статью 27. «Составление и предоставление бюджетной отчетности» главы 6  изложить в следующей редакции:</w:t>
      </w:r>
    </w:p>
    <w:p w:rsidR="00E44E7E" w:rsidRDefault="00E44E7E" w:rsidP="003F3EF9">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«1. Бюджетная отчетность поселения составляется Администрацией Берегаевского сельского поселения на основании методологии и стандартов бюджетного учета и бюджетной отчетности, установленной Министерством финансов Российской Федерации.</w:t>
      </w:r>
    </w:p>
    <w:p w:rsidR="00E44E7E" w:rsidRDefault="00E44E7E" w:rsidP="00E44E7E">
      <w:pPr>
        <w:pStyle w:val="a3"/>
        <w:numPr>
          <w:ilvl w:val="0"/>
          <w:numId w:val="3"/>
        </w:numPr>
        <w:spacing w:after="0"/>
        <w:ind w:left="0" w:firstLine="705"/>
        <w:jc w:val="both"/>
        <w:rPr>
          <w:rFonts w:ascii="Times New Roman" w:hAnsi="Times New Roman" w:cs="Times New Roman"/>
          <w:sz w:val="24"/>
          <w:szCs w:val="24"/>
        </w:rPr>
      </w:pPr>
      <w:r>
        <w:rPr>
          <w:rFonts w:ascii="Times New Roman" w:hAnsi="Times New Roman" w:cs="Times New Roman"/>
          <w:sz w:val="24"/>
          <w:szCs w:val="24"/>
        </w:rPr>
        <w:t>Администрация Берегаевского сельского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E44E7E" w:rsidRDefault="00E44E7E" w:rsidP="00E44E7E">
      <w:pPr>
        <w:pStyle w:val="a3"/>
        <w:numPr>
          <w:ilvl w:val="0"/>
          <w:numId w:val="3"/>
        </w:numPr>
        <w:spacing w:after="0"/>
        <w:ind w:left="0" w:firstLine="705"/>
        <w:jc w:val="both"/>
        <w:rPr>
          <w:rFonts w:ascii="Times New Roman" w:hAnsi="Times New Roman" w:cs="Times New Roman"/>
          <w:sz w:val="24"/>
          <w:szCs w:val="24"/>
        </w:rPr>
      </w:pPr>
      <w:r>
        <w:rPr>
          <w:rFonts w:ascii="Times New Roman" w:hAnsi="Times New Roman" w:cs="Times New Roman"/>
          <w:sz w:val="24"/>
          <w:szCs w:val="24"/>
        </w:rPr>
        <w:t>Администрация Берегаевского сельского поселения предоставляет бюджетную отчетность об исполнении консолидированного бюджета поселения в Финансовый отдел Администрации Тегульдетского района.</w:t>
      </w:r>
    </w:p>
    <w:p w:rsidR="00C17E9F" w:rsidRDefault="00C17E9F" w:rsidP="00E44E7E">
      <w:pPr>
        <w:pStyle w:val="a3"/>
        <w:numPr>
          <w:ilvl w:val="0"/>
          <w:numId w:val="3"/>
        </w:numPr>
        <w:spacing w:after="0"/>
        <w:ind w:left="0" w:firstLine="705"/>
        <w:jc w:val="both"/>
        <w:rPr>
          <w:rFonts w:ascii="Times New Roman" w:hAnsi="Times New Roman" w:cs="Times New Roman"/>
          <w:sz w:val="24"/>
          <w:szCs w:val="24"/>
        </w:rPr>
      </w:pPr>
      <w:r w:rsidRPr="00C17E9F">
        <w:rPr>
          <w:rFonts w:ascii="Times New Roman" w:hAnsi="Times New Roman" w:cs="Times New Roman"/>
          <w:sz w:val="24"/>
          <w:szCs w:val="24"/>
        </w:rPr>
        <w:t>Отчет об исполнении бюджета</w:t>
      </w:r>
      <w:r>
        <w:rPr>
          <w:rFonts w:ascii="Times New Roman" w:hAnsi="Times New Roman" w:cs="Times New Roman"/>
          <w:sz w:val="24"/>
          <w:szCs w:val="24"/>
        </w:rPr>
        <w:t xml:space="preserve"> Берегаевского сельского поселения</w:t>
      </w:r>
      <w:r w:rsidRPr="00C17E9F">
        <w:rPr>
          <w:rFonts w:ascii="Times New Roman" w:hAnsi="Times New Roman" w:cs="Times New Roman"/>
          <w:sz w:val="24"/>
          <w:szCs w:val="24"/>
        </w:rPr>
        <w:t xml:space="preserve"> за первый квартал, полугодие и девять месяцев текущего финансового года утверждается постановлением Администрации </w:t>
      </w:r>
      <w:r>
        <w:rPr>
          <w:rFonts w:ascii="Times New Roman" w:hAnsi="Times New Roman" w:cs="Times New Roman"/>
          <w:sz w:val="24"/>
          <w:szCs w:val="24"/>
        </w:rPr>
        <w:t>Берегаевского сельского поселения.</w:t>
      </w:r>
    </w:p>
    <w:p w:rsidR="00E44E7E" w:rsidRDefault="00C17E9F" w:rsidP="00C17E9F">
      <w:pPr>
        <w:pStyle w:val="a3"/>
        <w:spacing w:after="0"/>
        <w:ind w:left="0" w:firstLine="705"/>
        <w:jc w:val="both"/>
        <w:rPr>
          <w:rFonts w:ascii="Times New Roman" w:hAnsi="Times New Roman" w:cs="Times New Roman"/>
          <w:sz w:val="24"/>
          <w:szCs w:val="24"/>
        </w:rPr>
      </w:pPr>
      <w:r>
        <w:rPr>
          <w:rFonts w:ascii="Times New Roman" w:hAnsi="Times New Roman" w:cs="Times New Roman"/>
          <w:sz w:val="24"/>
          <w:szCs w:val="24"/>
        </w:rPr>
        <w:t>Годовой  о</w:t>
      </w:r>
      <w:r w:rsidRPr="00C17E9F">
        <w:rPr>
          <w:rFonts w:ascii="Times New Roman" w:hAnsi="Times New Roman" w:cs="Times New Roman"/>
          <w:sz w:val="24"/>
          <w:szCs w:val="24"/>
        </w:rPr>
        <w:t>тчет об исполнении бюджета</w:t>
      </w:r>
      <w:r>
        <w:rPr>
          <w:rFonts w:ascii="Times New Roman" w:hAnsi="Times New Roman" w:cs="Times New Roman"/>
          <w:sz w:val="24"/>
          <w:szCs w:val="24"/>
        </w:rPr>
        <w:t xml:space="preserve"> Берегаевского сельского поселения</w:t>
      </w:r>
      <w:r w:rsidRPr="00C17E9F">
        <w:rPr>
          <w:rFonts w:ascii="Times New Roman" w:hAnsi="Times New Roman" w:cs="Times New Roman"/>
          <w:sz w:val="24"/>
          <w:szCs w:val="24"/>
        </w:rPr>
        <w:t xml:space="preserve"> направляется </w:t>
      </w:r>
      <w:r>
        <w:rPr>
          <w:rFonts w:ascii="Times New Roman" w:hAnsi="Times New Roman" w:cs="Times New Roman"/>
          <w:sz w:val="24"/>
          <w:szCs w:val="24"/>
        </w:rPr>
        <w:t>в Совет Берегаевского сельского поселения</w:t>
      </w:r>
      <w:r w:rsidRPr="00C17E9F">
        <w:rPr>
          <w:rFonts w:ascii="Times New Roman" w:hAnsi="Times New Roman" w:cs="Times New Roman"/>
          <w:sz w:val="24"/>
          <w:szCs w:val="24"/>
        </w:rPr>
        <w:t xml:space="preserve"> и в Контрольно-счетный орган муниципального образования "Тегульдетский район"</w:t>
      </w:r>
      <w:r>
        <w:rPr>
          <w:rFonts w:ascii="Times New Roman" w:hAnsi="Times New Roman" w:cs="Times New Roman"/>
          <w:sz w:val="24"/>
          <w:szCs w:val="24"/>
        </w:rPr>
        <w:t>, так же утверждается Советом Берегаевского сельского поселения</w:t>
      </w:r>
      <w:proofErr w:type="gramStart"/>
      <w:r>
        <w:rPr>
          <w:rFonts w:ascii="Times New Roman" w:hAnsi="Times New Roman" w:cs="Times New Roman"/>
          <w:sz w:val="24"/>
          <w:szCs w:val="24"/>
        </w:rPr>
        <w:t>.»</w:t>
      </w:r>
      <w:proofErr w:type="gramEnd"/>
    </w:p>
    <w:p w:rsidR="00C17E9F" w:rsidRDefault="00C17E9F" w:rsidP="00C17E9F">
      <w:pPr>
        <w:pStyle w:val="a3"/>
        <w:spacing w:after="0"/>
        <w:ind w:left="0" w:firstLine="705"/>
        <w:jc w:val="both"/>
        <w:rPr>
          <w:rFonts w:ascii="Times New Roman" w:hAnsi="Times New Roman" w:cs="Times New Roman"/>
          <w:sz w:val="24"/>
          <w:szCs w:val="24"/>
        </w:rPr>
      </w:pPr>
      <w:r>
        <w:rPr>
          <w:rFonts w:ascii="Times New Roman" w:hAnsi="Times New Roman" w:cs="Times New Roman"/>
          <w:sz w:val="24"/>
          <w:szCs w:val="24"/>
        </w:rPr>
        <w:t>1.</w:t>
      </w:r>
      <w:r w:rsidR="00007CA4">
        <w:rPr>
          <w:rFonts w:ascii="Times New Roman" w:hAnsi="Times New Roman" w:cs="Times New Roman"/>
          <w:sz w:val="24"/>
          <w:szCs w:val="24"/>
        </w:rPr>
        <w:t>4</w:t>
      </w:r>
      <w:r>
        <w:rPr>
          <w:rFonts w:ascii="Times New Roman" w:hAnsi="Times New Roman" w:cs="Times New Roman"/>
          <w:sz w:val="24"/>
          <w:szCs w:val="24"/>
        </w:rPr>
        <w:t xml:space="preserve"> </w:t>
      </w:r>
      <w:r w:rsidR="002377C5">
        <w:rPr>
          <w:rFonts w:ascii="Times New Roman" w:hAnsi="Times New Roman" w:cs="Times New Roman"/>
          <w:sz w:val="24"/>
          <w:szCs w:val="24"/>
        </w:rPr>
        <w:t>Статью 34 изложить в следующей редакции:</w:t>
      </w:r>
    </w:p>
    <w:p w:rsidR="002377C5" w:rsidRPr="002377C5" w:rsidRDefault="002377C5" w:rsidP="00C17E9F">
      <w:pPr>
        <w:pStyle w:val="a3"/>
        <w:spacing w:after="0"/>
        <w:ind w:left="0" w:firstLine="705"/>
        <w:jc w:val="both"/>
        <w:rPr>
          <w:rFonts w:ascii="Times New Roman" w:hAnsi="Times New Roman" w:cs="Times New Roman"/>
          <w:b/>
          <w:sz w:val="24"/>
          <w:szCs w:val="24"/>
        </w:rPr>
      </w:pPr>
      <w:r>
        <w:lastRenderedPageBreak/>
        <w:t>«</w:t>
      </w:r>
      <w:r w:rsidRPr="002377C5">
        <w:rPr>
          <w:rFonts w:ascii="Times New Roman" w:hAnsi="Times New Roman" w:cs="Times New Roman"/>
          <w:b/>
          <w:sz w:val="24"/>
          <w:szCs w:val="24"/>
        </w:rPr>
        <w:t xml:space="preserve">Полномочия органа внутреннего муниципального финансового контроля </w:t>
      </w:r>
      <w:r>
        <w:rPr>
          <w:rFonts w:ascii="Times New Roman" w:hAnsi="Times New Roman" w:cs="Times New Roman"/>
          <w:b/>
          <w:sz w:val="24"/>
          <w:szCs w:val="24"/>
        </w:rPr>
        <w:t>Администрации Берегаевского сельского поселения</w:t>
      </w:r>
      <w:r w:rsidRPr="002377C5">
        <w:rPr>
          <w:rFonts w:ascii="Times New Roman" w:hAnsi="Times New Roman" w:cs="Times New Roman"/>
          <w:b/>
          <w:sz w:val="24"/>
          <w:szCs w:val="24"/>
        </w:rPr>
        <w:t xml:space="preserve"> по осуществлению внутреннего муниципального финансового контроля</w:t>
      </w:r>
      <w:r>
        <w:rPr>
          <w:rFonts w:ascii="Times New Roman" w:hAnsi="Times New Roman" w:cs="Times New Roman"/>
          <w:b/>
          <w:sz w:val="24"/>
          <w:szCs w:val="24"/>
        </w:rPr>
        <w:t>.</w:t>
      </w:r>
    </w:p>
    <w:p w:rsidR="002377C5" w:rsidRDefault="002377C5" w:rsidP="002377C5">
      <w:pPr>
        <w:pStyle w:val="a3"/>
        <w:numPr>
          <w:ilvl w:val="0"/>
          <w:numId w:val="4"/>
        </w:numPr>
        <w:spacing w:after="0"/>
        <w:ind w:left="0" w:firstLine="705"/>
        <w:jc w:val="both"/>
        <w:rPr>
          <w:rFonts w:ascii="Times New Roman" w:hAnsi="Times New Roman" w:cs="Times New Roman"/>
          <w:sz w:val="24"/>
          <w:szCs w:val="24"/>
        </w:rPr>
      </w:pPr>
      <w:r w:rsidRPr="002377C5">
        <w:rPr>
          <w:rFonts w:ascii="Times New Roman" w:hAnsi="Times New Roman" w:cs="Times New Roman"/>
          <w:sz w:val="24"/>
          <w:szCs w:val="24"/>
        </w:rPr>
        <w:t xml:space="preserve">Полномочиями органа внутреннего муниципального финансового контроля </w:t>
      </w:r>
      <w:r>
        <w:rPr>
          <w:rFonts w:ascii="Times New Roman" w:hAnsi="Times New Roman" w:cs="Times New Roman"/>
          <w:sz w:val="24"/>
          <w:szCs w:val="24"/>
        </w:rPr>
        <w:t>Администрации Берегаевского сельского поселения</w:t>
      </w:r>
      <w:r w:rsidRPr="002377C5">
        <w:rPr>
          <w:rFonts w:ascii="Times New Roman" w:hAnsi="Times New Roman" w:cs="Times New Roman"/>
          <w:sz w:val="24"/>
          <w:szCs w:val="24"/>
        </w:rPr>
        <w:t xml:space="preserve"> по осуществлению внутреннего муниципального финансового контроля являются: </w:t>
      </w:r>
    </w:p>
    <w:p w:rsidR="002377C5" w:rsidRDefault="002377C5" w:rsidP="002377C5">
      <w:pPr>
        <w:pStyle w:val="a3"/>
        <w:spacing w:after="0"/>
        <w:ind w:left="0" w:firstLine="7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377C5">
        <w:rPr>
          <w:rFonts w:ascii="Times New Roman" w:hAnsi="Times New Roman" w:cs="Times New Roman"/>
          <w:sz w:val="24"/>
          <w:szCs w:val="24"/>
        </w:rPr>
        <w:t>контроль за</w:t>
      </w:r>
      <w:proofErr w:type="gramEnd"/>
      <w:r w:rsidRPr="002377C5">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377C5" w:rsidRDefault="002377C5" w:rsidP="002377C5">
      <w:pPr>
        <w:pStyle w:val="a3"/>
        <w:spacing w:after="0"/>
        <w:ind w:left="0" w:firstLine="705"/>
        <w:jc w:val="both"/>
        <w:rPr>
          <w:rFonts w:ascii="Times New Roman" w:hAnsi="Times New Roman" w:cs="Times New Roman"/>
          <w:sz w:val="24"/>
          <w:szCs w:val="24"/>
        </w:rPr>
      </w:pPr>
      <w:r w:rsidRPr="002377C5">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2377C5">
        <w:rPr>
          <w:rFonts w:ascii="Times New Roman" w:hAnsi="Times New Roman" w:cs="Times New Roman"/>
          <w:sz w:val="24"/>
          <w:szCs w:val="24"/>
        </w:rPr>
        <w:t>контроль за</w:t>
      </w:r>
      <w:proofErr w:type="gramEnd"/>
      <w:r w:rsidRPr="002377C5">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 </w:t>
      </w:r>
    </w:p>
    <w:p w:rsidR="002377C5" w:rsidRDefault="002377C5" w:rsidP="002377C5">
      <w:pPr>
        <w:pStyle w:val="a3"/>
        <w:spacing w:after="0"/>
        <w:ind w:left="0" w:firstLine="705"/>
        <w:jc w:val="both"/>
        <w:rPr>
          <w:rFonts w:ascii="Times New Roman" w:hAnsi="Times New Roman" w:cs="Times New Roman"/>
          <w:sz w:val="24"/>
          <w:szCs w:val="24"/>
        </w:rPr>
      </w:pPr>
      <w:r w:rsidRPr="002377C5">
        <w:rPr>
          <w:rFonts w:ascii="Times New Roman" w:hAnsi="Times New Roman" w:cs="Times New Roman"/>
          <w:sz w:val="24"/>
          <w:szCs w:val="24"/>
        </w:rPr>
        <w:t xml:space="preserve">2. При осуществлении полномочий по внутреннему муниципальному финансовому контролю органом муниципального финансового контроля </w:t>
      </w:r>
      <w:r>
        <w:rPr>
          <w:rFonts w:ascii="Times New Roman" w:hAnsi="Times New Roman" w:cs="Times New Roman"/>
          <w:sz w:val="24"/>
          <w:szCs w:val="24"/>
        </w:rPr>
        <w:t>Администрации Берегаевского сельского поселения</w:t>
      </w:r>
      <w:r w:rsidRPr="002377C5">
        <w:rPr>
          <w:rFonts w:ascii="Times New Roman" w:hAnsi="Times New Roman" w:cs="Times New Roman"/>
          <w:sz w:val="24"/>
          <w:szCs w:val="24"/>
        </w:rPr>
        <w:t>:</w:t>
      </w:r>
    </w:p>
    <w:p w:rsidR="002377C5" w:rsidRDefault="002377C5" w:rsidP="002377C5">
      <w:pPr>
        <w:pStyle w:val="a3"/>
        <w:spacing w:after="0"/>
        <w:ind w:left="0" w:firstLine="705"/>
        <w:jc w:val="both"/>
        <w:rPr>
          <w:rFonts w:ascii="Times New Roman" w:hAnsi="Times New Roman" w:cs="Times New Roman"/>
          <w:sz w:val="24"/>
          <w:szCs w:val="24"/>
        </w:rPr>
      </w:pPr>
      <w:r>
        <w:rPr>
          <w:rFonts w:ascii="Times New Roman" w:hAnsi="Times New Roman" w:cs="Times New Roman"/>
          <w:sz w:val="24"/>
          <w:szCs w:val="24"/>
        </w:rPr>
        <w:t>-</w:t>
      </w:r>
      <w:r w:rsidRPr="002377C5">
        <w:rPr>
          <w:rFonts w:ascii="Times New Roman" w:hAnsi="Times New Roman" w:cs="Times New Roman"/>
          <w:sz w:val="24"/>
          <w:szCs w:val="24"/>
        </w:rPr>
        <w:t xml:space="preserve"> проводятся проверки, ревизии и обследования; направляются объектам контроля акты, заключения, представления и (или) предписания; </w:t>
      </w:r>
    </w:p>
    <w:p w:rsidR="002377C5" w:rsidRDefault="002377C5" w:rsidP="002377C5">
      <w:pPr>
        <w:pStyle w:val="a3"/>
        <w:spacing w:after="0"/>
        <w:ind w:left="0"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Pr="002377C5">
        <w:rPr>
          <w:rFonts w:ascii="Times New Roman" w:hAnsi="Times New Roman" w:cs="Times New Roman"/>
          <w:sz w:val="24"/>
          <w:szCs w:val="24"/>
        </w:rP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 </w:t>
      </w:r>
    </w:p>
    <w:p w:rsidR="002377C5" w:rsidRDefault="002377C5" w:rsidP="002377C5">
      <w:pPr>
        <w:pStyle w:val="a3"/>
        <w:spacing w:after="0"/>
        <w:ind w:left="0" w:firstLine="705"/>
        <w:jc w:val="both"/>
        <w:rPr>
          <w:rFonts w:ascii="Times New Roman" w:hAnsi="Times New Roman" w:cs="Times New Roman"/>
          <w:sz w:val="24"/>
          <w:szCs w:val="24"/>
        </w:rPr>
      </w:pPr>
      <w:r w:rsidRPr="002377C5">
        <w:rPr>
          <w:rFonts w:ascii="Times New Roman" w:hAnsi="Times New Roman" w:cs="Times New Roman"/>
          <w:sz w:val="24"/>
          <w:szCs w:val="24"/>
        </w:rPr>
        <w:t xml:space="preserve">3. Порядок осуществления полномочий органом внутреннего муниципального финансового контроля </w:t>
      </w:r>
      <w:r>
        <w:rPr>
          <w:rFonts w:ascii="Times New Roman" w:hAnsi="Times New Roman" w:cs="Times New Roman"/>
          <w:sz w:val="24"/>
          <w:szCs w:val="24"/>
        </w:rPr>
        <w:t>Администрации Берегаевского сельского поселения</w:t>
      </w:r>
      <w:r w:rsidRPr="002377C5">
        <w:rPr>
          <w:rFonts w:ascii="Times New Roman" w:hAnsi="Times New Roman" w:cs="Times New Roman"/>
          <w:sz w:val="24"/>
          <w:szCs w:val="24"/>
        </w:rPr>
        <w:t xml:space="preserve">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муниципальными правовыми актами Администрации </w:t>
      </w:r>
      <w:r>
        <w:rPr>
          <w:rFonts w:ascii="Times New Roman" w:hAnsi="Times New Roman" w:cs="Times New Roman"/>
          <w:sz w:val="24"/>
          <w:szCs w:val="24"/>
        </w:rPr>
        <w:t>Берегаевского сельского поселения</w:t>
      </w:r>
      <w:r w:rsidRPr="002377C5">
        <w:rPr>
          <w:rFonts w:ascii="Times New Roman" w:hAnsi="Times New Roman" w:cs="Times New Roman"/>
          <w:sz w:val="24"/>
          <w:szCs w:val="24"/>
        </w:rPr>
        <w:t>.</w:t>
      </w:r>
    </w:p>
    <w:p w:rsidR="002377C5" w:rsidRDefault="002377C5" w:rsidP="002377C5">
      <w:pPr>
        <w:pStyle w:val="a3"/>
        <w:spacing w:after="0"/>
        <w:ind w:left="0" w:firstLine="705"/>
        <w:jc w:val="both"/>
        <w:rPr>
          <w:rFonts w:ascii="Times New Roman" w:hAnsi="Times New Roman" w:cs="Times New Roman"/>
          <w:sz w:val="24"/>
          <w:szCs w:val="24"/>
        </w:rPr>
      </w:pPr>
      <w:r w:rsidRPr="002377C5">
        <w:rPr>
          <w:rFonts w:ascii="Times New Roman" w:hAnsi="Times New Roman" w:cs="Times New Roman"/>
          <w:sz w:val="24"/>
          <w:szCs w:val="24"/>
        </w:rPr>
        <w:t xml:space="preserve"> Порядок осуществления полномочий органом внутреннего муниципального финансового контроля </w:t>
      </w:r>
      <w:r>
        <w:rPr>
          <w:rFonts w:ascii="Times New Roman" w:hAnsi="Times New Roman" w:cs="Times New Roman"/>
          <w:sz w:val="24"/>
          <w:szCs w:val="24"/>
        </w:rPr>
        <w:t>Администрации Берегаевского сельского поселения</w:t>
      </w:r>
      <w:r w:rsidRPr="002377C5">
        <w:rPr>
          <w:rFonts w:ascii="Times New Roman" w:hAnsi="Times New Roman" w:cs="Times New Roman"/>
          <w:sz w:val="24"/>
          <w:szCs w:val="24"/>
        </w:rPr>
        <w:t xml:space="preserve">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Pr>
          <w:rFonts w:ascii="Times New Roman" w:hAnsi="Times New Roman" w:cs="Times New Roman"/>
          <w:sz w:val="24"/>
          <w:szCs w:val="24"/>
        </w:rPr>
        <w:t>».</w:t>
      </w:r>
    </w:p>
    <w:p w:rsidR="00231286" w:rsidRDefault="00231286" w:rsidP="00231286">
      <w:pPr>
        <w:pStyle w:val="a3"/>
        <w:numPr>
          <w:ilvl w:val="0"/>
          <w:numId w:val="4"/>
        </w:numPr>
        <w:spacing w:after="0" w:line="240" w:lineRule="auto"/>
        <w:ind w:left="0" w:firstLine="708"/>
        <w:jc w:val="both"/>
        <w:rPr>
          <w:rFonts w:ascii="Times New Roman" w:eastAsia="Times New Roman" w:hAnsi="Times New Roman" w:cs="Times New Roman"/>
          <w:sz w:val="24"/>
          <w:szCs w:val="24"/>
        </w:rPr>
      </w:pPr>
      <w:r w:rsidRPr="00007CA4">
        <w:rPr>
          <w:rFonts w:ascii="Times New Roman" w:eastAsia="Times New Roman" w:hAnsi="Times New Roman" w:cs="Times New Roman"/>
          <w:sz w:val="24"/>
          <w:szCs w:val="24"/>
        </w:rPr>
        <w:t>Настоящее решение вступает в законную силу после его официального опубликования.</w:t>
      </w:r>
    </w:p>
    <w:p w:rsidR="00007CA4" w:rsidRPr="00007CA4" w:rsidRDefault="00007CA4" w:rsidP="00007CA4">
      <w:pPr>
        <w:pStyle w:val="a3"/>
        <w:spacing w:after="0" w:line="240" w:lineRule="auto"/>
        <w:ind w:left="708"/>
        <w:jc w:val="both"/>
        <w:rPr>
          <w:rFonts w:ascii="Times New Roman" w:eastAsia="Times New Roman" w:hAnsi="Times New Roman" w:cs="Times New Roman"/>
          <w:sz w:val="24"/>
          <w:szCs w:val="24"/>
        </w:rPr>
      </w:pPr>
    </w:p>
    <w:p w:rsidR="00231286" w:rsidRPr="00007CA4" w:rsidRDefault="00231286" w:rsidP="0002554B">
      <w:pPr>
        <w:pStyle w:val="a3"/>
        <w:numPr>
          <w:ilvl w:val="0"/>
          <w:numId w:val="4"/>
        </w:numPr>
        <w:spacing w:after="0" w:line="240" w:lineRule="auto"/>
        <w:ind w:left="0" w:firstLine="705"/>
        <w:jc w:val="both"/>
        <w:rPr>
          <w:rFonts w:ascii="Times New Roman" w:eastAsia="Times New Roman" w:hAnsi="Times New Roman" w:cs="Times New Roman"/>
          <w:sz w:val="24"/>
          <w:szCs w:val="24"/>
        </w:rPr>
      </w:pPr>
      <w:r w:rsidRPr="00007CA4">
        <w:rPr>
          <w:rFonts w:ascii="Times New Roman" w:eastAsia="Times New Roman" w:hAnsi="Times New Roman" w:cs="Times New Roman"/>
          <w:sz w:val="24"/>
          <w:szCs w:val="24"/>
        </w:rPr>
        <w:t>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w:t>
      </w:r>
    </w:p>
    <w:p w:rsidR="00007CA4" w:rsidRPr="00007CA4" w:rsidRDefault="00007CA4" w:rsidP="00007CA4">
      <w:pPr>
        <w:pStyle w:val="a3"/>
        <w:rPr>
          <w:rFonts w:ascii="Times New Roman" w:eastAsia="Times New Roman" w:hAnsi="Times New Roman" w:cs="Times New Roman"/>
          <w:sz w:val="24"/>
          <w:szCs w:val="24"/>
        </w:rPr>
      </w:pPr>
    </w:p>
    <w:p w:rsidR="00007CA4" w:rsidRPr="00007CA4" w:rsidRDefault="00007CA4" w:rsidP="00007CA4">
      <w:pPr>
        <w:pStyle w:val="a3"/>
        <w:spacing w:after="0" w:line="240" w:lineRule="auto"/>
        <w:ind w:left="1065"/>
        <w:jc w:val="both"/>
        <w:rPr>
          <w:rFonts w:ascii="Times New Roman" w:eastAsia="Times New Roman" w:hAnsi="Times New Roman" w:cs="Times New Roman"/>
          <w:sz w:val="24"/>
          <w:szCs w:val="24"/>
        </w:rPr>
      </w:pPr>
    </w:p>
    <w:p w:rsidR="00231286" w:rsidRPr="007B704D" w:rsidRDefault="00231286" w:rsidP="00231286">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4</w:t>
      </w:r>
      <w:r w:rsidRPr="007B704D">
        <w:rPr>
          <w:rFonts w:ascii="Times New Roman" w:eastAsia="Times New Roman" w:hAnsi="Times New Roman" w:cs="Times New Roman"/>
          <w:sz w:val="24"/>
          <w:szCs w:val="24"/>
        </w:rPr>
        <w:t xml:space="preserve">. </w:t>
      </w:r>
      <w:proofErr w:type="gramStart"/>
      <w:r w:rsidRPr="007B704D">
        <w:rPr>
          <w:rFonts w:ascii="Times New Roman" w:eastAsia="Times New Roman" w:hAnsi="Times New Roman" w:cs="Times New Roman"/>
          <w:sz w:val="24"/>
          <w:szCs w:val="24"/>
        </w:rPr>
        <w:t>Контроль за</w:t>
      </w:r>
      <w:proofErr w:type="gramEnd"/>
      <w:r w:rsidRPr="007B704D">
        <w:rPr>
          <w:rFonts w:ascii="Times New Roman" w:eastAsia="Times New Roman" w:hAnsi="Times New Roman" w:cs="Times New Roman"/>
          <w:sz w:val="24"/>
          <w:szCs w:val="24"/>
        </w:rPr>
        <w:t xml:space="preserve"> исполнением настоящего решения возложить на постоянную бюджетно-финансовую комиссию Совета.</w:t>
      </w:r>
    </w:p>
    <w:p w:rsidR="00231286" w:rsidRDefault="00231286" w:rsidP="00231286">
      <w:pPr>
        <w:spacing w:after="0" w:line="240" w:lineRule="auto"/>
        <w:jc w:val="both"/>
        <w:rPr>
          <w:rFonts w:ascii="Times New Roman" w:eastAsia="Times New Roman" w:hAnsi="Times New Roman" w:cs="Times New Roman"/>
          <w:sz w:val="24"/>
          <w:szCs w:val="24"/>
        </w:rPr>
      </w:pPr>
      <w:r w:rsidRPr="007B704D">
        <w:rPr>
          <w:rFonts w:ascii="Times New Roman" w:eastAsia="Times New Roman" w:hAnsi="Times New Roman" w:cs="Times New Roman"/>
          <w:sz w:val="24"/>
          <w:szCs w:val="24"/>
        </w:rPr>
        <w:t xml:space="preserve">       </w:t>
      </w:r>
    </w:p>
    <w:p w:rsidR="00231286" w:rsidRDefault="00231286" w:rsidP="00231286">
      <w:pPr>
        <w:spacing w:after="0" w:line="240" w:lineRule="auto"/>
        <w:jc w:val="both"/>
        <w:rPr>
          <w:rFonts w:ascii="Times New Roman" w:eastAsia="Times New Roman" w:hAnsi="Times New Roman" w:cs="Times New Roman"/>
          <w:sz w:val="24"/>
          <w:szCs w:val="24"/>
        </w:rPr>
      </w:pPr>
    </w:p>
    <w:p w:rsidR="00231286" w:rsidRPr="007B704D" w:rsidRDefault="00231286" w:rsidP="00231286">
      <w:pPr>
        <w:spacing w:after="0" w:line="240" w:lineRule="auto"/>
        <w:jc w:val="both"/>
        <w:rPr>
          <w:rFonts w:ascii="Times New Roman" w:eastAsia="Times New Roman" w:hAnsi="Times New Roman" w:cs="Times New Roman"/>
          <w:sz w:val="24"/>
          <w:szCs w:val="24"/>
        </w:rPr>
      </w:pPr>
    </w:p>
    <w:p w:rsidR="00231286" w:rsidRDefault="00231286" w:rsidP="00231286">
      <w:pPr>
        <w:spacing w:after="0" w:line="240" w:lineRule="auto"/>
        <w:jc w:val="both"/>
        <w:rPr>
          <w:rFonts w:ascii="Times New Roman" w:eastAsia="Times New Roman" w:hAnsi="Times New Roman" w:cs="Times New Roman"/>
          <w:sz w:val="24"/>
          <w:szCs w:val="24"/>
        </w:rPr>
      </w:pPr>
    </w:p>
    <w:p w:rsidR="00231286" w:rsidRPr="007B704D" w:rsidRDefault="00231286" w:rsidP="00231286">
      <w:pPr>
        <w:spacing w:after="0" w:line="240" w:lineRule="auto"/>
        <w:jc w:val="both"/>
        <w:rPr>
          <w:rFonts w:ascii="Times New Roman" w:eastAsia="Times New Roman" w:hAnsi="Times New Roman" w:cs="Times New Roman"/>
          <w:sz w:val="24"/>
          <w:szCs w:val="24"/>
        </w:rPr>
      </w:pPr>
      <w:r w:rsidRPr="007B704D">
        <w:rPr>
          <w:rFonts w:ascii="Times New Roman" w:eastAsia="Times New Roman" w:hAnsi="Times New Roman" w:cs="Times New Roman"/>
          <w:sz w:val="24"/>
          <w:szCs w:val="24"/>
        </w:rPr>
        <w:t xml:space="preserve">Глава поселения,                                                                                                             </w:t>
      </w:r>
    </w:p>
    <w:p w:rsidR="00231286" w:rsidRPr="007B704D" w:rsidRDefault="00231286" w:rsidP="00231286">
      <w:pPr>
        <w:spacing w:after="0" w:line="240" w:lineRule="auto"/>
        <w:jc w:val="both"/>
        <w:rPr>
          <w:rFonts w:ascii="Times New Roman" w:eastAsia="Times New Roman" w:hAnsi="Times New Roman" w:cs="Times New Roman"/>
          <w:sz w:val="24"/>
          <w:szCs w:val="24"/>
        </w:rPr>
      </w:pPr>
      <w:r w:rsidRPr="007B704D">
        <w:rPr>
          <w:rFonts w:ascii="Times New Roman" w:eastAsia="Times New Roman" w:hAnsi="Times New Roman" w:cs="Times New Roman"/>
          <w:sz w:val="24"/>
          <w:szCs w:val="24"/>
        </w:rPr>
        <w:t>Председатель Совета Берегаевского</w:t>
      </w:r>
    </w:p>
    <w:p w:rsidR="00231286" w:rsidRDefault="00231286" w:rsidP="00231286">
      <w:pPr>
        <w:spacing w:after="0" w:line="240" w:lineRule="auto"/>
        <w:jc w:val="both"/>
        <w:rPr>
          <w:rFonts w:ascii="Times New Roman" w:eastAsia="Times New Roman" w:hAnsi="Times New Roman" w:cs="Times New Roman"/>
          <w:b/>
          <w:sz w:val="24"/>
          <w:szCs w:val="24"/>
        </w:rPr>
      </w:pPr>
      <w:r w:rsidRPr="007B704D">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   </w:t>
      </w:r>
      <w:r w:rsidRPr="007B70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О.А. </w:t>
      </w:r>
      <w:proofErr w:type="spellStart"/>
      <w:r>
        <w:rPr>
          <w:rFonts w:ascii="Times New Roman" w:eastAsia="Times New Roman" w:hAnsi="Times New Roman" w:cs="Times New Roman"/>
          <w:sz w:val="24"/>
          <w:szCs w:val="24"/>
        </w:rPr>
        <w:t>Жендарев</w:t>
      </w:r>
      <w:proofErr w:type="spellEnd"/>
    </w:p>
    <w:p w:rsidR="00231286" w:rsidRPr="002377C5" w:rsidRDefault="00231286" w:rsidP="002377C5">
      <w:pPr>
        <w:pStyle w:val="a3"/>
        <w:spacing w:after="0"/>
        <w:ind w:left="0" w:firstLine="705"/>
        <w:jc w:val="both"/>
        <w:rPr>
          <w:rFonts w:ascii="Times New Roman" w:hAnsi="Times New Roman" w:cs="Times New Roman"/>
          <w:sz w:val="24"/>
          <w:szCs w:val="24"/>
        </w:rPr>
      </w:pPr>
    </w:p>
    <w:sectPr w:rsidR="00231286" w:rsidRPr="002377C5" w:rsidSect="00007CA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937"/>
    <w:multiLevelType w:val="hybridMultilevel"/>
    <w:tmpl w:val="3F70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2010F"/>
    <w:multiLevelType w:val="hybridMultilevel"/>
    <w:tmpl w:val="C8D4EA84"/>
    <w:lvl w:ilvl="0" w:tplc="5D225C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D730947"/>
    <w:multiLevelType w:val="multilevel"/>
    <w:tmpl w:val="0D5A8E40"/>
    <w:lvl w:ilvl="0">
      <w:start w:val="26"/>
      <w:numFmt w:val="decimal"/>
      <w:lvlText w:val="%1"/>
      <w:lvlJc w:val="left"/>
      <w:pPr>
        <w:ind w:left="1080" w:hanging="1080"/>
      </w:pPr>
      <w:rPr>
        <w:rFonts w:hint="default"/>
      </w:rPr>
    </w:lvl>
    <w:lvl w:ilvl="1">
      <w:start w:val="10"/>
      <w:numFmt w:val="decimal"/>
      <w:lvlText w:val="%1.%2"/>
      <w:lvlJc w:val="left"/>
      <w:pPr>
        <w:ind w:left="1080" w:hanging="1080"/>
      </w:pPr>
      <w:rPr>
        <w:rFonts w:hint="default"/>
      </w:rPr>
    </w:lvl>
    <w:lvl w:ilvl="2">
      <w:start w:val="201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A00D2A"/>
    <w:multiLevelType w:val="multilevel"/>
    <w:tmpl w:val="56986BD8"/>
    <w:lvl w:ilvl="0">
      <w:numFmt w:val="decimalZero"/>
      <w:lvlText w:val="%1"/>
      <w:lvlJc w:val="left"/>
      <w:pPr>
        <w:ind w:left="9150" w:hanging="9150"/>
      </w:pPr>
      <w:rPr>
        <w:rFonts w:hint="default"/>
      </w:rPr>
    </w:lvl>
    <w:lvl w:ilvl="1">
      <w:numFmt w:val="decimalZero"/>
      <w:lvlText w:val="%1.%2.0"/>
      <w:lvlJc w:val="left"/>
      <w:pPr>
        <w:ind w:left="9150" w:hanging="9150"/>
      </w:pPr>
      <w:rPr>
        <w:rFonts w:hint="default"/>
      </w:rPr>
    </w:lvl>
    <w:lvl w:ilvl="2">
      <w:start w:val="1"/>
      <w:numFmt w:val="decimalZero"/>
      <w:lvlText w:val="%1.%2.%3"/>
      <w:lvlJc w:val="left"/>
      <w:pPr>
        <w:ind w:left="9150" w:hanging="9150"/>
      </w:pPr>
      <w:rPr>
        <w:rFonts w:hint="default"/>
      </w:rPr>
    </w:lvl>
    <w:lvl w:ilvl="3">
      <w:start w:val="1"/>
      <w:numFmt w:val="decimal"/>
      <w:lvlText w:val="%1.%2.%3.%4"/>
      <w:lvlJc w:val="left"/>
      <w:pPr>
        <w:ind w:left="9150" w:hanging="9150"/>
      </w:pPr>
      <w:rPr>
        <w:rFonts w:hint="default"/>
      </w:rPr>
    </w:lvl>
    <w:lvl w:ilvl="4">
      <w:start w:val="1"/>
      <w:numFmt w:val="decimal"/>
      <w:lvlText w:val="%1.%2.%3.%4.%5"/>
      <w:lvlJc w:val="left"/>
      <w:pPr>
        <w:ind w:left="9150" w:hanging="9150"/>
      </w:pPr>
      <w:rPr>
        <w:rFonts w:hint="default"/>
      </w:rPr>
    </w:lvl>
    <w:lvl w:ilvl="5">
      <w:start w:val="1"/>
      <w:numFmt w:val="decimal"/>
      <w:lvlText w:val="%1.%2.%3.%4.%5.%6"/>
      <w:lvlJc w:val="left"/>
      <w:pPr>
        <w:ind w:left="9150" w:hanging="9150"/>
      </w:pPr>
      <w:rPr>
        <w:rFonts w:hint="default"/>
      </w:rPr>
    </w:lvl>
    <w:lvl w:ilvl="6">
      <w:start w:val="1"/>
      <w:numFmt w:val="decimal"/>
      <w:lvlText w:val="%1.%2.%3.%4.%5.%6.%7"/>
      <w:lvlJc w:val="left"/>
      <w:pPr>
        <w:ind w:left="9150" w:hanging="9150"/>
      </w:pPr>
      <w:rPr>
        <w:rFonts w:hint="default"/>
      </w:rPr>
    </w:lvl>
    <w:lvl w:ilvl="7">
      <w:start w:val="1"/>
      <w:numFmt w:val="decimal"/>
      <w:lvlText w:val="%1.%2.%3.%4.%5.%6.%7.%8"/>
      <w:lvlJc w:val="left"/>
      <w:pPr>
        <w:ind w:left="9150" w:hanging="9150"/>
      </w:pPr>
      <w:rPr>
        <w:rFonts w:hint="default"/>
      </w:rPr>
    </w:lvl>
    <w:lvl w:ilvl="8">
      <w:start w:val="1"/>
      <w:numFmt w:val="decimal"/>
      <w:lvlText w:val="%1.%2.%3.%4.%5.%6.%7.%8.%9"/>
      <w:lvlJc w:val="left"/>
      <w:pPr>
        <w:ind w:left="9150" w:hanging="9150"/>
      </w:pPr>
      <w:rPr>
        <w:rFonts w:hint="default"/>
      </w:rPr>
    </w:lvl>
  </w:abstractNum>
  <w:abstractNum w:abstractNumId="4">
    <w:nsid w:val="707516FA"/>
    <w:multiLevelType w:val="hybridMultilevel"/>
    <w:tmpl w:val="78A27F82"/>
    <w:lvl w:ilvl="0" w:tplc="AD4258C8">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F3EF9"/>
    <w:rsid w:val="00007CA4"/>
    <w:rsid w:val="0002554B"/>
    <w:rsid w:val="00087FF4"/>
    <w:rsid w:val="00231286"/>
    <w:rsid w:val="002377C5"/>
    <w:rsid w:val="00237A51"/>
    <w:rsid w:val="002704B1"/>
    <w:rsid w:val="003F3EF9"/>
    <w:rsid w:val="00743A82"/>
    <w:rsid w:val="00A61518"/>
    <w:rsid w:val="00AD3AB5"/>
    <w:rsid w:val="00B259B1"/>
    <w:rsid w:val="00C17E9F"/>
    <w:rsid w:val="00DD36B2"/>
    <w:rsid w:val="00DE6041"/>
    <w:rsid w:val="00E44E7E"/>
    <w:rsid w:val="00EC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1289</Words>
  <Characters>7349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Берегаево</dc:creator>
  <cp:keywords/>
  <dc:description/>
  <cp:lastModifiedBy>User</cp:lastModifiedBy>
  <cp:revision>11</cp:revision>
  <cp:lastPrinted>2017-10-27T05:55:00Z</cp:lastPrinted>
  <dcterms:created xsi:type="dcterms:W3CDTF">2017-05-02T08:35:00Z</dcterms:created>
  <dcterms:modified xsi:type="dcterms:W3CDTF">2017-10-30T02:14:00Z</dcterms:modified>
</cp:coreProperties>
</file>