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8A5327">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797560">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797560">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pPr>
        <w:rPr>
          <w:rFonts w:ascii="Arial" w:hAnsi="Arial" w:cs="Arial"/>
          <w:b/>
          <w:sz w:val="36"/>
        </w:rPr>
      </w:pPr>
    </w:p>
    <w:p w:rsidR="00C424A3" w:rsidRPr="00D51B85" w:rsidRDefault="00C424A3" w:rsidP="00D47B55">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r w:rsidR="00D47B55" w:rsidRPr="00D51B85">
        <w:rPr>
          <w:rFonts w:ascii="Arial" w:hAnsi="Arial" w:cs="Arial"/>
        </w:rPr>
        <w:t xml:space="preserve"> тел/факс 3-31-89                                                       </w:t>
      </w:r>
      <w:r w:rsidR="001F6627" w:rsidRPr="00D51B85">
        <w:rPr>
          <w:rFonts w:ascii="Arial" w:hAnsi="Arial" w:cs="Arial"/>
        </w:rPr>
        <w:t xml:space="preserve">                               </w:t>
      </w:r>
      <w:r w:rsidR="00D47B55" w:rsidRPr="00D51B85">
        <w:rPr>
          <w:rFonts w:ascii="Arial" w:hAnsi="Arial" w:cs="Arial"/>
        </w:rPr>
        <w:t xml:space="preserve"> пл.</w:t>
      </w:r>
      <w:r w:rsidR="001F6627" w:rsidRPr="00D51B85">
        <w:rPr>
          <w:rFonts w:ascii="Arial" w:hAnsi="Arial" w:cs="Arial"/>
        </w:rPr>
        <w:t xml:space="preserve"> </w:t>
      </w:r>
      <w:r w:rsidR="00D47B55" w:rsidRPr="00D51B85">
        <w:rPr>
          <w:rFonts w:ascii="Arial" w:hAnsi="Arial" w:cs="Arial"/>
        </w:rPr>
        <w:t>Пушкина,</w:t>
      </w:r>
      <w:r w:rsidRPr="00D51B85">
        <w:rPr>
          <w:rFonts w:ascii="Arial" w:hAnsi="Arial" w:cs="Arial"/>
        </w:rPr>
        <w:t>2</w:t>
      </w:r>
      <w:r w:rsidR="00D47B55" w:rsidRPr="00D51B85">
        <w:rPr>
          <w:rFonts w:ascii="Arial" w:hAnsi="Arial" w:cs="Arial"/>
          <w:u w:val="single"/>
        </w:rPr>
        <w:t xml:space="preserve"> </w:t>
      </w:r>
      <w:r w:rsidR="00797560" w:rsidRPr="00D51B85">
        <w:rPr>
          <w:rFonts w:ascii="Arial" w:hAnsi="Arial" w:cs="Arial"/>
        </w:rPr>
        <w:t>_______________________________________________________________</w:t>
      </w:r>
      <w:r w:rsidR="00D47B55" w:rsidRPr="00D51B85">
        <w:rPr>
          <w:rFonts w:ascii="Arial" w:hAnsi="Arial" w:cs="Arial"/>
        </w:rPr>
        <w:t>_______</w:t>
      </w:r>
      <w:r w:rsidRPr="00D51B85">
        <w:rPr>
          <w:rFonts w:ascii="Arial" w:hAnsi="Arial" w:cs="Arial"/>
        </w:rPr>
        <w:t xml:space="preserve">                                                                                </w:t>
      </w:r>
    </w:p>
    <w:p w:rsidR="00C424A3" w:rsidRPr="00D51B85" w:rsidRDefault="001103DE" w:rsidP="00A34F54">
      <w:pPr>
        <w:rPr>
          <w:rFonts w:ascii="Arial" w:hAnsi="Arial" w:cs="Arial"/>
        </w:rPr>
      </w:pPr>
      <w:r w:rsidRPr="00D51B85">
        <w:rPr>
          <w:rFonts w:ascii="Arial" w:hAnsi="Arial" w:cs="Arial"/>
        </w:rPr>
        <w:t xml:space="preserve"> </w:t>
      </w:r>
      <w:r w:rsidR="00121C98">
        <w:rPr>
          <w:rFonts w:ascii="Arial" w:hAnsi="Arial" w:cs="Arial"/>
        </w:rPr>
        <w:t>21</w:t>
      </w:r>
      <w:r w:rsidR="00943F2D" w:rsidRPr="00D51B85">
        <w:rPr>
          <w:rFonts w:ascii="Arial" w:hAnsi="Arial" w:cs="Arial"/>
        </w:rPr>
        <w:t>.</w:t>
      </w:r>
      <w:r w:rsidR="00121C98">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121C98">
        <w:rPr>
          <w:rFonts w:ascii="Arial" w:hAnsi="Arial" w:cs="Arial"/>
        </w:rPr>
        <w:t xml:space="preserve">      </w:t>
      </w:r>
      <w:r w:rsidR="00C424A3" w:rsidRPr="00D51B85">
        <w:rPr>
          <w:rFonts w:ascii="Arial" w:hAnsi="Arial" w:cs="Arial"/>
        </w:rPr>
        <w:t xml:space="preserve">№ </w:t>
      </w:r>
      <w:r w:rsidR="00121C98">
        <w:rPr>
          <w:rFonts w:ascii="Arial" w:hAnsi="Arial" w:cs="Arial"/>
        </w:rPr>
        <w:t>72</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p>
    <w:p w:rsidR="001103DE" w:rsidRPr="00D51B85" w:rsidRDefault="001103DE" w:rsidP="001103DE">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1103DE">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1103DE">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от 24</w:t>
      </w:r>
      <w:r w:rsidR="00731CD0">
        <w:rPr>
          <w:rFonts w:ascii="Arial" w:hAnsi="Arial" w:cs="Arial"/>
        </w:rPr>
        <w:t>.06.2014 №  33</w:t>
      </w: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1103DE">
      <w:pPr>
        <w:widowControl w:val="0"/>
        <w:tabs>
          <w:tab w:val="left" w:pos="1220"/>
        </w:tabs>
        <w:autoSpaceDE w:val="0"/>
        <w:autoSpaceDN w:val="0"/>
        <w:adjustRightInd w:val="0"/>
        <w:ind w:left="720"/>
        <w:rPr>
          <w:rFonts w:ascii="Arial" w:hAnsi="Arial" w:cs="Arial"/>
        </w:rPr>
      </w:pPr>
    </w:p>
    <w:p w:rsidR="001103DE" w:rsidRPr="00D51B85" w:rsidRDefault="001103DE" w:rsidP="001103DE">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1103DE">
      <w:pPr>
        <w:widowControl w:val="0"/>
        <w:autoSpaceDE w:val="0"/>
        <w:autoSpaceDN w:val="0"/>
        <w:adjustRightInd w:val="0"/>
        <w:spacing w:line="110" w:lineRule="exact"/>
      </w:pPr>
    </w:p>
    <w:p w:rsidR="001103DE" w:rsidRPr="00D51B85" w:rsidRDefault="00D47B55" w:rsidP="00731CD0">
      <w:pPr>
        <w:pStyle w:val="Default"/>
        <w:jc w:val="both"/>
      </w:pPr>
      <w:r w:rsidRPr="00D51B85">
        <w:tab/>
      </w:r>
      <w:r w:rsidR="001103DE" w:rsidRPr="00D51B85">
        <w:t xml:space="preserve">1. Внести в постановление Администрации Берегаевского </w:t>
      </w:r>
      <w:proofErr w:type="gramStart"/>
      <w:r w:rsidR="001103DE" w:rsidRPr="00D51B85">
        <w:t>сельского</w:t>
      </w:r>
      <w:proofErr w:type="gramEnd"/>
      <w:r w:rsidR="001103DE" w:rsidRPr="00D51B85">
        <w:t xml:space="preserve"> поселения от </w:t>
      </w:r>
      <w:r w:rsidR="006759FE" w:rsidRPr="00D51B85">
        <w:t>24</w:t>
      </w:r>
      <w:r w:rsidR="009A4B9E" w:rsidRPr="00D51B85">
        <w:t>.06</w:t>
      </w:r>
      <w:r w:rsidR="001103DE" w:rsidRPr="00D51B85">
        <w:t xml:space="preserve">.2014 года № </w:t>
      </w:r>
      <w:r w:rsidR="00731CD0">
        <w:t>33</w:t>
      </w:r>
      <w:r w:rsidR="001103DE" w:rsidRPr="00D51B85">
        <w:t xml:space="preserve"> </w:t>
      </w:r>
      <w:r w:rsidR="009A4B9E" w:rsidRPr="00D51B85">
        <w:t>«</w:t>
      </w:r>
      <w:r w:rsidR="00731CD0" w:rsidRPr="00731CD0">
        <w:t>Об утверждении административного регламента</w:t>
      </w:r>
      <w:r w:rsidR="00731CD0">
        <w:t xml:space="preserve"> </w:t>
      </w:r>
      <w:r w:rsidR="00731CD0" w:rsidRPr="00731CD0">
        <w:t>по предоставлению муниципальной услуги</w:t>
      </w:r>
      <w:r w:rsidR="00731CD0">
        <w:t xml:space="preserve"> </w:t>
      </w:r>
      <w:r w:rsidR="00731CD0" w:rsidRPr="00731CD0">
        <w:rPr>
          <w:rFonts w:eastAsia="PMingLiU"/>
          <w:bCs/>
        </w:rPr>
        <w:t>«</w:t>
      </w:r>
      <w:r w:rsidR="00731CD0" w:rsidRPr="00731CD0">
        <w:rPr>
          <w:rFonts w:eastAsia="PMingLiU"/>
        </w:rPr>
        <w:t>Прием заявлений и принятие решений о</w:t>
      </w:r>
      <w:r w:rsidR="00731CD0">
        <w:rPr>
          <w:rFonts w:eastAsia="PMingLiU"/>
        </w:rPr>
        <w:t xml:space="preserve"> </w:t>
      </w:r>
      <w:r w:rsidR="00731CD0" w:rsidRPr="00731CD0">
        <w:rPr>
          <w:rFonts w:eastAsia="PMingLiU"/>
        </w:rPr>
        <w:t>предоставлении физическим или юридическим</w:t>
      </w:r>
      <w:r w:rsidR="00731CD0">
        <w:rPr>
          <w:rFonts w:eastAsia="PMingLiU"/>
        </w:rPr>
        <w:t xml:space="preserve"> </w:t>
      </w:r>
      <w:r w:rsidR="00731CD0" w:rsidRPr="00731CD0">
        <w:rPr>
          <w:rFonts w:eastAsia="PMingLiU"/>
        </w:rPr>
        <w:t>лицам муниципального имущества, находящегося</w:t>
      </w:r>
      <w:r w:rsidR="00731CD0">
        <w:rPr>
          <w:rFonts w:eastAsia="PMingLiU"/>
        </w:rPr>
        <w:t xml:space="preserve"> </w:t>
      </w:r>
      <w:r w:rsidR="00731CD0" w:rsidRPr="00731CD0">
        <w:rPr>
          <w:rFonts w:eastAsia="PMingLiU"/>
        </w:rPr>
        <w:t>в казне муниципального образования, в аренду,</w:t>
      </w:r>
      <w:r w:rsidR="00731CD0">
        <w:t xml:space="preserve"> </w:t>
      </w:r>
      <w:r w:rsidR="00731CD0" w:rsidRPr="00731CD0">
        <w:rPr>
          <w:rFonts w:eastAsia="PMingLiU"/>
          <w:color w:val="auto"/>
          <w:lang w:eastAsia="ru-RU"/>
        </w:rPr>
        <w:t>безвозмездное пользование (кроме земельных участков)»</w:t>
      </w:r>
      <w:r w:rsidR="006759FE" w:rsidRPr="00D51B85">
        <w:t xml:space="preserve"> </w:t>
      </w:r>
      <w:r w:rsidR="001103DE" w:rsidRPr="00D51B85">
        <w:t xml:space="preserve">(в редакции постановления   от </w:t>
      </w:r>
      <w:r w:rsidR="000074A8" w:rsidRPr="00D51B85">
        <w:t>13</w:t>
      </w:r>
      <w:r w:rsidR="006759FE" w:rsidRPr="00D51B85">
        <w:t>.07</w:t>
      </w:r>
      <w:r w:rsidR="001103DE" w:rsidRPr="00D51B85">
        <w:t xml:space="preserve">.2017 г. № </w:t>
      </w:r>
      <w:r w:rsidR="00731CD0">
        <w:t>47</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0074A8">
      <w:pPr>
        <w:pStyle w:val="Default"/>
        <w:jc w:val="both"/>
      </w:pPr>
    </w:p>
    <w:p w:rsidR="001103DE" w:rsidRPr="00D51B85" w:rsidRDefault="001103DE" w:rsidP="006759FE">
      <w:pPr>
        <w:widowControl w:val="0"/>
        <w:autoSpaceDE w:val="0"/>
        <w:autoSpaceDN w:val="0"/>
        <w:adjustRightInd w:val="0"/>
        <w:spacing w:line="185" w:lineRule="auto"/>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1103DE">
      <w:pPr>
        <w:widowControl w:val="0"/>
        <w:autoSpaceDE w:val="0"/>
        <w:autoSpaceDN w:val="0"/>
        <w:adjustRightInd w:val="0"/>
        <w:spacing w:line="1" w:lineRule="exact"/>
        <w:rPr>
          <w:rFonts w:ascii="Arial" w:hAnsi="Arial" w:cs="Arial"/>
        </w:rPr>
      </w:pPr>
    </w:p>
    <w:p w:rsidR="001103DE" w:rsidRPr="00D51B85" w:rsidRDefault="00731CD0" w:rsidP="00180982">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8</w:t>
      </w:r>
      <w:r w:rsidR="001103DE" w:rsidRPr="00D51B85">
        <w:rPr>
          <w:rFonts w:ascii="Arial" w:hAnsi="Arial" w:cs="Arial"/>
          <w:b/>
        </w:rPr>
        <w:t xml:space="preserve">.1 следующего содержания: </w:t>
      </w:r>
    </w:p>
    <w:p w:rsidR="001103DE" w:rsidRPr="00D51B85" w:rsidRDefault="001103DE" w:rsidP="00D47B55">
      <w:pPr>
        <w:widowControl w:val="0"/>
        <w:overflowPunct w:val="0"/>
        <w:autoSpaceDE w:val="0"/>
        <w:autoSpaceDN w:val="0"/>
        <w:adjustRightInd w:val="0"/>
        <w:ind w:right="20" w:firstLine="709"/>
        <w:jc w:val="both"/>
        <w:rPr>
          <w:rFonts w:ascii="Arial" w:hAnsi="Arial" w:cs="Arial"/>
        </w:rPr>
      </w:pPr>
      <w:r w:rsidRPr="00D51B85">
        <w:t>«</w:t>
      </w:r>
      <w:r w:rsidR="00731CD0">
        <w:rPr>
          <w:rFonts w:ascii="Arial" w:hAnsi="Arial" w:cs="Arial"/>
        </w:rPr>
        <w:t>8</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A24032">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D51B85">
        <w:rPr>
          <w:rFonts w:ascii="Arial" w:hAnsi="Arial" w:cs="Arial"/>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1103DE" w:rsidRPr="00D51B85" w:rsidRDefault="001103DE" w:rsidP="001103DE">
      <w:pPr>
        <w:widowControl w:val="0"/>
        <w:overflowPunct w:val="0"/>
        <w:autoSpaceDE w:val="0"/>
        <w:autoSpaceDN w:val="0"/>
        <w:adjustRightInd w:val="0"/>
        <w:ind w:right="20" w:firstLine="720"/>
        <w:jc w:val="both"/>
        <w:rPr>
          <w:rFonts w:ascii="Arial" w:hAnsi="Arial" w:cs="Arial"/>
        </w:rPr>
      </w:pPr>
      <w:r w:rsidRPr="00D51B8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1103DE">
      <w:pPr>
        <w:widowControl w:val="0"/>
        <w:overflowPunct w:val="0"/>
        <w:autoSpaceDE w:val="0"/>
        <w:autoSpaceDN w:val="0"/>
        <w:adjustRightInd w:val="0"/>
        <w:ind w:right="20" w:firstLine="720"/>
        <w:jc w:val="both"/>
        <w:rPr>
          <w:rFonts w:ascii="Arial" w:hAnsi="Arial" w:cs="Arial"/>
        </w:rPr>
      </w:pPr>
    </w:p>
    <w:p w:rsidR="001103DE" w:rsidRPr="00D51B85" w:rsidRDefault="001103DE" w:rsidP="00D47B55">
      <w:pPr>
        <w:widowControl w:val="0"/>
        <w:overflowPunct w:val="0"/>
        <w:autoSpaceDE w:val="0"/>
        <w:autoSpaceDN w:val="0"/>
        <w:adjustRightInd w:val="0"/>
        <w:ind w:right="20"/>
        <w:rPr>
          <w:rFonts w:ascii="Arial" w:hAnsi="Arial" w:cs="Arial"/>
          <w:b/>
        </w:rPr>
      </w:pPr>
      <w:r w:rsidRPr="00D51B85">
        <w:rPr>
          <w:rFonts w:ascii="Arial" w:hAnsi="Arial" w:cs="Arial"/>
          <w:b/>
        </w:rPr>
        <w:t>-</w:t>
      </w:r>
      <w:r w:rsidR="00731CD0">
        <w:rPr>
          <w:rFonts w:ascii="Arial" w:hAnsi="Arial" w:cs="Arial"/>
          <w:b/>
        </w:rPr>
        <w:t xml:space="preserve">   раздел 2 дополнить пунктом 37</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1103DE">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731CD0">
        <w:rPr>
          <w:rFonts w:ascii="Arial" w:hAnsi="Arial" w:cs="Arial"/>
        </w:rPr>
        <w:t>7</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1103DE">
      <w:pPr>
        <w:widowControl w:val="0"/>
        <w:autoSpaceDE w:val="0"/>
        <w:autoSpaceDN w:val="0"/>
        <w:adjustRightInd w:val="0"/>
        <w:spacing w:line="202" w:lineRule="exact"/>
        <w:ind w:firstLine="709"/>
        <w:jc w:val="both"/>
        <w:rPr>
          <w:rFonts w:ascii="Arial" w:hAnsi="Arial" w:cs="Arial"/>
        </w:rPr>
      </w:pPr>
    </w:p>
    <w:p w:rsidR="001103DE" w:rsidRPr="00D51B85"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1103DE">
      <w:pPr>
        <w:widowControl w:val="0"/>
        <w:autoSpaceDE w:val="0"/>
        <w:autoSpaceDN w:val="0"/>
        <w:adjustRightInd w:val="0"/>
        <w:spacing w:line="3" w:lineRule="exact"/>
        <w:ind w:firstLine="709"/>
        <w:jc w:val="both"/>
        <w:rPr>
          <w:rFonts w:ascii="Arial" w:hAnsi="Arial" w:cs="Arial"/>
        </w:rPr>
      </w:pPr>
    </w:p>
    <w:p w:rsidR="001103DE" w:rsidRPr="00D51B85" w:rsidRDefault="001103DE" w:rsidP="001103DE">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1103DE">
      <w:pPr>
        <w:widowControl w:val="0"/>
        <w:autoSpaceDE w:val="0"/>
        <w:autoSpaceDN w:val="0"/>
        <w:adjustRightInd w:val="0"/>
        <w:spacing w:line="54" w:lineRule="exact"/>
        <w:ind w:firstLine="709"/>
        <w:jc w:val="both"/>
        <w:rPr>
          <w:rFonts w:ascii="Arial" w:hAnsi="Arial" w:cs="Arial"/>
        </w:rPr>
      </w:pPr>
    </w:p>
    <w:p w:rsidR="001103DE" w:rsidRPr="00D51B85"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1103DE">
      <w:pPr>
        <w:widowControl w:val="0"/>
        <w:autoSpaceDE w:val="0"/>
        <w:autoSpaceDN w:val="0"/>
        <w:adjustRightInd w:val="0"/>
        <w:spacing w:line="3" w:lineRule="exact"/>
        <w:ind w:firstLine="709"/>
        <w:jc w:val="both"/>
        <w:rPr>
          <w:rFonts w:ascii="Arial" w:hAnsi="Arial" w:cs="Arial"/>
        </w:rPr>
      </w:pPr>
    </w:p>
    <w:p w:rsidR="00D47B55" w:rsidRPr="00D51B85"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103DE" w:rsidRPr="00D51B85" w:rsidRDefault="001103DE" w:rsidP="001103DE">
      <w:pPr>
        <w:widowControl w:val="0"/>
        <w:overflowPunct w:val="0"/>
        <w:autoSpaceDE w:val="0"/>
        <w:autoSpaceDN w:val="0"/>
        <w:adjustRightInd w:val="0"/>
        <w:spacing w:line="189" w:lineRule="auto"/>
        <w:ind w:right="20" w:firstLine="720"/>
        <w:jc w:val="both"/>
        <w:rPr>
          <w:rFonts w:ascii="Arial" w:hAnsi="Arial" w:cs="Arial"/>
        </w:rPr>
      </w:pPr>
    </w:p>
    <w:p w:rsidR="00140CF4" w:rsidRPr="00D51B85" w:rsidRDefault="00140CF4" w:rsidP="00180982">
      <w:pPr>
        <w:widowControl w:val="0"/>
        <w:autoSpaceDE w:val="0"/>
        <w:autoSpaceDN w:val="0"/>
        <w:adjustRightInd w:val="0"/>
        <w:spacing w:line="183" w:lineRule="auto"/>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140CF4">
      <w:pPr>
        <w:widowControl w:val="0"/>
        <w:autoSpaceDE w:val="0"/>
        <w:autoSpaceDN w:val="0"/>
        <w:adjustRightInd w:val="0"/>
        <w:spacing w:line="3"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140CF4">
      <w:pPr>
        <w:widowControl w:val="0"/>
        <w:autoSpaceDE w:val="0"/>
        <w:autoSpaceDN w:val="0"/>
        <w:adjustRightInd w:val="0"/>
        <w:spacing w:line="182" w:lineRule="auto"/>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140CF4">
      <w:pPr>
        <w:widowControl w:val="0"/>
        <w:autoSpaceDE w:val="0"/>
        <w:autoSpaceDN w:val="0"/>
        <w:adjustRightInd w:val="0"/>
        <w:spacing w:line="110"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140CF4">
      <w:pPr>
        <w:widowControl w:val="0"/>
        <w:autoSpaceDE w:val="0"/>
        <w:autoSpaceDN w:val="0"/>
        <w:adjustRightInd w:val="0"/>
        <w:spacing w:line="1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121C98"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lastRenderedPageBreak/>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140CF4">
      <w:pPr>
        <w:widowControl w:val="0"/>
        <w:autoSpaceDE w:val="0"/>
        <w:autoSpaceDN w:val="0"/>
        <w:adjustRightInd w:val="0"/>
        <w:spacing w:line="3"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89" w:lineRule="auto"/>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140CF4">
      <w:pPr>
        <w:widowControl w:val="0"/>
        <w:autoSpaceDE w:val="0"/>
        <w:autoSpaceDN w:val="0"/>
        <w:adjustRightInd w:val="0"/>
        <w:spacing w:line="1"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140CF4">
      <w:pPr>
        <w:widowControl w:val="0"/>
        <w:autoSpaceDE w:val="0"/>
        <w:autoSpaceDN w:val="0"/>
        <w:adjustRightInd w:val="0"/>
        <w:spacing w:line="183" w:lineRule="auto"/>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140CF4">
      <w:pPr>
        <w:widowControl w:val="0"/>
        <w:overflowPunct w:val="0"/>
        <w:autoSpaceDE w:val="0"/>
        <w:autoSpaceDN w:val="0"/>
        <w:adjustRightInd w:val="0"/>
        <w:spacing w:line="209" w:lineRule="auto"/>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140CF4">
      <w:pPr>
        <w:widowControl w:val="0"/>
        <w:autoSpaceDE w:val="0"/>
        <w:autoSpaceDN w:val="0"/>
        <w:adjustRightInd w:val="0"/>
        <w:spacing w:line="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121C98">
        <w:rPr>
          <w:rFonts w:ascii="Arial" w:hAnsi="Arial" w:cs="Arial"/>
        </w:rPr>
        <w:t>39</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autoSpaceDE w:val="0"/>
        <w:autoSpaceDN w:val="0"/>
        <w:adjustRightInd w:val="0"/>
        <w:spacing w:line="276" w:lineRule="exact"/>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140CF4">
      <w:pPr>
        <w:widowControl w:val="0"/>
        <w:autoSpaceDE w:val="0"/>
        <w:autoSpaceDN w:val="0"/>
        <w:adjustRightInd w:val="0"/>
        <w:spacing w:line="276" w:lineRule="exact"/>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140CF4">
      <w:pPr>
        <w:widowControl w:val="0"/>
        <w:autoSpaceDE w:val="0"/>
        <w:autoSpaceDN w:val="0"/>
        <w:adjustRightInd w:val="0"/>
        <w:spacing w:line="275" w:lineRule="exact"/>
        <w:rPr>
          <w:rFonts w:ascii="Arial" w:hAnsi="Arial" w:cs="Arial"/>
        </w:rPr>
      </w:pPr>
      <w:r w:rsidRPr="00D51B85">
        <w:rPr>
          <w:rFonts w:ascii="Arial" w:hAnsi="Arial" w:cs="Arial"/>
        </w:rPr>
        <w:t>предоставление муниципальной услуги.</w:t>
      </w:r>
    </w:p>
    <w:p w:rsidR="00140CF4" w:rsidRPr="00D51B85" w:rsidRDefault="00140CF4" w:rsidP="00140CF4">
      <w:pPr>
        <w:widowControl w:val="0"/>
        <w:autoSpaceDE w:val="0"/>
        <w:autoSpaceDN w:val="0"/>
        <w:adjustRightInd w:val="0"/>
        <w:spacing w:line="1"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140CF4">
      <w:pPr>
        <w:widowControl w:val="0"/>
        <w:autoSpaceDE w:val="0"/>
        <w:autoSpaceDN w:val="0"/>
        <w:adjustRightInd w:val="0"/>
        <w:spacing w:line="1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224" w:lineRule="auto"/>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140CF4">
      <w:pPr>
        <w:widowControl w:val="0"/>
        <w:autoSpaceDE w:val="0"/>
        <w:autoSpaceDN w:val="0"/>
        <w:adjustRightInd w:val="0"/>
        <w:spacing w:line="182" w:lineRule="auto"/>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Pr="00D51B85" w:rsidRDefault="001977BD" w:rsidP="00201152">
      <w:pPr>
        <w:rPr>
          <w:sz w:val="22"/>
          <w:szCs w:val="22"/>
        </w:rPr>
      </w:pPr>
    </w:p>
    <w:p w:rsidR="00140CF4" w:rsidRPr="00D51B85" w:rsidRDefault="00140CF4" w:rsidP="00D47B55">
      <w:pPr>
        <w:pStyle w:val="ConsPlusTitle"/>
        <w:rPr>
          <w:sz w:val="24"/>
          <w:szCs w:val="24"/>
        </w:rPr>
      </w:pPr>
      <w:r w:rsidRPr="00D51B85">
        <w:rPr>
          <w:sz w:val="24"/>
          <w:szCs w:val="24"/>
        </w:rPr>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6759FE">
      <w:pPr>
        <w:autoSpaceDE w:val="0"/>
        <w:autoSpaceDN w:val="0"/>
        <w:adjustRightInd w:val="0"/>
        <w:ind w:firstLine="709"/>
        <w:jc w:val="both"/>
        <w:rPr>
          <w:rFonts w:ascii="Arial" w:hAnsi="Arial" w:cs="Arial"/>
        </w:rPr>
      </w:pPr>
    </w:p>
    <w:p w:rsidR="006759FE" w:rsidRPr="00D51B85" w:rsidRDefault="006759FE" w:rsidP="006759FE">
      <w:pPr>
        <w:autoSpaceDE w:val="0"/>
        <w:autoSpaceDN w:val="0"/>
        <w:adjustRightInd w:val="0"/>
        <w:ind w:firstLine="709"/>
        <w:jc w:val="center"/>
        <w:rPr>
          <w:rFonts w:ascii="Arial" w:hAnsi="Arial" w:cs="Arial"/>
        </w:rPr>
      </w:pPr>
      <w:r w:rsidRPr="00D51B85">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6759FE" w:rsidRPr="00D51B85" w:rsidRDefault="006759FE" w:rsidP="006759FE">
      <w:pPr>
        <w:autoSpaceDE w:val="0"/>
        <w:autoSpaceDN w:val="0"/>
        <w:adjustRightInd w:val="0"/>
        <w:ind w:firstLine="709"/>
        <w:jc w:val="center"/>
        <w:rPr>
          <w:rFonts w:ascii="Arial" w:hAnsi="Arial" w:cs="Arial"/>
        </w:rPr>
      </w:pPr>
    </w:p>
    <w:p w:rsidR="006759FE" w:rsidRPr="00D51B85" w:rsidRDefault="006759FE" w:rsidP="006759FE">
      <w:pPr>
        <w:autoSpaceDE w:val="0"/>
        <w:autoSpaceDN w:val="0"/>
        <w:adjustRightInd w:val="0"/>
        <w:ind w:firstLine="709"/>
        <w:jc w:val="center"/>
        <w:rPr>
          <w:rFonts w:ascii="Arial" w:hAnsi="Arial" w:cs="Arial"/>
        </w:rPr>
      </w:pPr>
      <w:r w:rsidRPr="00D51B85">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D51B85">
        <w:rPr>
          <w:rFonts w:ascii="Arial" w:hAnsi="Arial" w:cs="Arial"/>
        </w:rPr>
        <w:t xml:space="preserve"> ,</w:t>
      </w:r>
      <w:proofErr w:type="gramEnd"/>
      <w:r w:rsidRPr="00D51B85">
        <w:rPr>
          <w:rFonts w:ascii="Arial" w:hAnsi="Arial" w:cs="Arial"/>
        </w:rPr>
        <w:t>многофункциональный центр, работника многофункционального центра при предоставлении муниципальной услуги</w:t>
      </w:r>
    </w:p>
    <w:p w:rsidR="006759FE" w:rsidRPr="00D51B85" w:rsidRDefault="006759FE" w:rsidP="006759FE">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131.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lastRenderedPageBreak/>
        <w:t xml:space="preserve">132.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5.2. Предмет жалобы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133.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731CD0">
        <w:rPr>
          <w:rFonts w:ascii="Arial" w:hAnsi="Arial" w:cs="Arial"/>
        </w:rPr>
        <w:t>с</w:t>
      </w:r>
      <w:proofErr w:type="gramEnd"/>
      <w:r w:rsidRPr="00731CD0">
        <w:rPr>
          <w:rFonts w:ascii="Arial" w:hAnsi="Arial" w:cs="Arial"/>
        </w:rPr>
        <w:t xml:space="preserve">: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нарушением срока предоставления  муниципальной услуги. </w:t>
      </w:r>
      <w:proofErr w:type="gramStart"/>
      <w:r w:rsidRPr="00731CD0">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731CD0">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w:t>
      </w:r>
      <w:r w:rsidRPr="00731CD0">
        <w:rPr>
          <w:rFonts w:ascii="Arial" w:hAnsi="Arial" w:cs="Arial"/>
        </w:rPr>
        <w:lastRenderedPageBreak/>
        <w:t>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1CD0">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нарушением срока или порядка выдачи документов по результатам предоставления муниципальной услуги;</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1CD0">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134.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Главе Берегаевского сельского поселения;</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5.4. Порядок подачи и рассмотрения жалобы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135. Жалоба должна содержать:</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731CD0">
        <w:rPr>
          <w:rFonts w:ascii="Arial" w:hAnsi="Arial" w:cs="Arial"/>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731CD0">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1CD0">
        <w:rPr>
          <w:rFonts w:ascii="Arial" w:hAnsi="Arial" w:cs="Arial"/>
        </w:rPr>
        <w:t>представлена</w:t>
      </w:r>
      <w:proofErr w:type="gramEnd"/>
      <w:r w:rsidRPr="00731CD0">
        <w:rPr>
          <w:rFonts w:ascii="Arial" w:hAnsi="Arial" w:cs="Arial"/>
        </w:rPr>
        <w:t>:</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оформленная в соответствии с законодательством Российской Федерации доверенность (для физических лиц);</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137.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138. Жалоба в письменной форме на бумажном носителе может быть также направлена по почте.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139.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140. В электронном виде жалоба может быть подана заявителем посредством:</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официального сайта органа, предоставляющего муниципальную услугу, http://</w:t>
      </w:r>
      <w:proofErr w:type="spellStart"/>
      <w:r w:rsidRPr="00731CD0">
        <w:rPr>
          <w:rFonts w:ascii="Arial" w:hAnsi="Arial" w:cs="Arial"/>
          <w:lang w:val="en-US"/>
        </w:rPr>
        <w:t>beregaevo</w:t>
      </w:r>
      <w:proofErr w:type="spellEnd"/>
      <w:r w:rsidRPr="00731CD0">
        <w:rPr>
          <w:rFonts w:ascii="Arial" w:hAnsi="Arial" w:cs="Arial"/>
        </w:rPr>
        <w:t>.tomsk.ru в сети «Интернет»;</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Единого портала государственных и муниципальных услуг (функций).</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141. 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w:t>
      </w:r>
      <w:r w:rsidRPr="00731CD0">
        <w:rPr>
          <w:rFonts w:ascii="Arial" w:hAnsi="Arial" w:cs="Arial"/>
        </w:rPr>
        <w:lastRenderedPageBreak/>
        <w:t>предусмотрен законодательством Российской Федерации, при этом документ, удостоверяющий личность заявителя, не требуется.</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142.</w:t>
      </w:r>
      <w:r w:rsidRPr="00731CD0">
        <w:rPr>
          <w:rFonts w:ascii="Arial" w:hAnsi="Arial" w:cs="Arial"/>
        </w:rPr>
        <w:tab/>
        <w:t xml:space="preserve">Жалоба рассматривается   Главой Берегаевского сельского поселения.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144. При этом срок рассмотрения жалобы исчисляется со дня регистрации жалобы в уполномоченном на ее рассмотрение органе.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5.5. Сроки рассмотрения жалобы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147.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5.6. Результат рассмотрения жалобы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149. По результатам рассмотрения обращения-жалобы уполномоченный орган принимает одно из следующих решений:</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2) отказывает в удовлетворении жалобы.</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150. Уполномоченный на рассмотрение жалобы орган отказывает в удовлетворении жалобы в следующих случаях:</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lastRenderedPageBreak/>
        <w:t>наличие решения по жалобе, принятого ранее в отношении того же заявителя и по тому же предмету жалобы.</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151. Уполномоченный на рассмотрение жалобы орган вправе оставить жалобу без ответа в следующих случаях:</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если в жалобе не </w:t>
      </w:r>
      <w:proofErr w:type="gramStart"/>
      <w:r w:rsidRPr="00731CD0">
        <w:rPr>
          <w:rFonts w:ascii="Arial" w:hAnsi="Arial" w:cs="Arial"/>
        </w:rPr>
        <w:t>указаны</w:t>
      </w:r>
      <w:proofErr w:type="gramEnd"/>
      <w:r w:rsidRPr="00731CD0">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731CD0">
        <w:rPr>
          <w:rFonts w:ascii="Arial" w:hAnsi="Arial" w:cs="Arial"/>
        </w:rPr>
        <w:t xml:space="preserve"> </w:t>
      </w:r>
      <w:proofErr w:type="gramStart"/>
      <w:r w:rsidRPr="00731CD0">
        <w:rPr>
          <w:rFonts w:ascii="Arial" w:hAnsi="Arial" w:cs="Arial"/>
        </w:rPr>
        <w:t>указанная</w:t>
      </w:r>
      <w:proofErr w:type="gramEnd"/>
      <w:r w:rsidRPr="00731CD0">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152. 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5.7. Порядок информирования заявителя о результатах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рассмотрения жалобы</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155. В ответе по результатам рассмотрения жалобы указываются:</w:t>
      </w:r>
    </w:p>
    <w:p w:rsidR="00731CD0" w:rsidRPr="00731CD0" w:rsidRDefault="00731CD0" w:rsidP="00731CD0">
      <w:pPr>
        <w:autoSpaceDE w:val="0"/>
        <w:autoSpaceDN w:val="0"/>
        <w:adjustRightInd w:val="0"/>
        <w:ind w:firstLine="709"/>
        <w:jc w:val="both"/>
        <w:rPr>
          <w:rFonts w:ascii="Arial" w:hAnsi="Arial" w:cs="Arial"/>
        </w:rPr>
      </w:pPr>
      <w:proofErr w:type="gramStart"/>
      <w:r w:rsidRPr="00731CD0">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фамилия, имя, отчество (при наличии) или наименование заявителя;</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основания для принятия решения по жалобе;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lastRenderedPageBreak/>
        <w:t>принятое по жалобе решение;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в случае</w:t>
      </w:r>
      <w:proofErr w:type="gramStart"/>
      <w:r w:rsidRPr="00731CD0">
        <w:rPr>
          <w:rFonts w:ascii="Arial" w:hAnsi="Arial" w:cs="Arial"/>
        </w:rPr>
        <w:t>,</w:t>
      </w:r>
      <w:proofErr w:type="gramEnd"/>
      <w:r w:rsidRPr="00731CD0">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сведения о порядке обжалования принятого по жалобе решения.</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121C98">
      <w:pPr>
        <w:autoSpaceDE w:val="0"/>
        <w:autoSpaceDN w:val="0"/>
        <w:adjustRightInd w:val="0"/>
        <w:ind w:firstLine="709"/>
        <w:jc w:val="both"/>
        <w:rPr>
          <w:rFonts w:ascii="Arial" w:hAnsi="Arial" w:cs="Arial"/>
        </w:rPr>
      </w:pPr>
      <w:r w:rsidRPr="00731CD0">
        <w:rPr>
          <w:rFonts w:ascii="Arial" w:hAnsi="Arial" w:cs="Arial"/>
        </w:rPr>
        <w:t>5.8. Порядок обжалования решения по жалобе</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156.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5.9. Право заявителя на получение информации и документов, </w:t>
      </w:r>
    </w:p>
    <w:p w:rsidR="00731CD0" w:rsidRPr="00731CD0" w:rsidRDefault="00731CD0" w:rsidP="00121C98">
      <w:pPr>
        <w:autoSpaceDE w:val="0"/>
        <w:autoSpaceDN w:val="0"/>
        <w:adjustRightInd w:val="0"/>
        <w:ind w:firstLine="709"/>
        <w:jc w:val="both"/>
        <w:rPr>
          <w:rFonts w:ascii="Arial" w:hAnsi="Arial" w:cs="Arial"/>
        </w:rPr>
      </w:pPr>
      <w:proofErr w:type="gramStart"/>
      <w:r w:rsidRPr="00731CD0">
        <w:rPr>
          <w:rFonts w:ascii="Arial" w:hAnsi="Arial" w:cs="Arial"/>
        </w:rPr>
        <w:t>необходимых</w:t>
      </w:r>
      <w:proofErr w:type="gramEnd"/>
      <w:r w:rsidRPr="00731CD0">
        <w:rPr>
          <w:rFonts w:ascii="Arial" w:hAnsi="Arial" w:cs="Arial"/>
        </w:rPr>
        <w:t xml:space="preserve"> для обоснования и рассмотрения жалобы</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158. При подаче жалобы заявитель вправе получить следующую информацию: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Местонахождение Администрации Берегаевского сельского поселения, МФЦ;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перечень номеров телефонов для получения сведений о прохождении процедур по рассмотрению жалобы;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159.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31CD0" w:rsidRPr="00731CD0" w:rsidRDefault="00731CD0" w:rsidP="00731CD0">
      <w:pPr>
        <w:autoSpaceDE w:val="0"/>
        <w:autoSpaceDN w:val="0"/>
        <w:adjustRightInd w:val="0"/>
        <w:ind w:firstLine="709"/>
        <w:jc w:val="both"/>
        <w:rPr>
          <w:rFonts w:ascii="Arial" w:hAnsi="Arial" w:cs="Arial"/>
        </w:rPr>
      </w:pPr>
    </w:p>
    <w:p w:rsidR="00731CD0" w:rsidRPr="00731CD0" w:rsidRDefault="00731CD0" w:rsidP="00731CD0">
      <w:pPr>
        <w:autoSpaceDE w:val="0"/>
        <w:autoSpaceDN w:val="0"/>
        <w:adjustRightInd w:val="0"/>
        <w:ind w:firstLine="709"/>
        <w:jc w:val="both"/>
        <w:rPr>
          <w:rFonts w:ascii="Arial" w:hAnsi="Arial" w:cs="Arial"/>
        </w:rPr>
      </w:pPr>
      <w:r w:rsidRPr="00731CD0">
        <w:rPr>
          <w:rFonts w:ascii="Arial" w:hAnsi="Arial" w:cs="Arial"/>
        </w:rPr>
        <w:t xml:space="preserve">5.10. Способы информирования заявителей о порядке </w:t>
      </w:r>
    </w:p>
    <w:p w:rsidR="00731CD0" w:rsidRPr="00731CD0" w:rsidRDefault="00731CD0" w:rsidP="00121C98">
      <w:pPr>
        <w:autoSpaceDE w:val="0"/>
        <w:autoSpaceDN w:val="0"/>
        <w:adjustRightInd w:val="0"/>
        <w:ind w:firstLine="709"/>
        <w:jc w:val="both"/>
        <w:rPr>
          <w:rFonts w:ascii="Arial" w:hAnsi="Arial" w:cs="Arial"/>
        </w:rPr>
      </w:pPr>
      <w:r w:rsidRPr="00731CD0">
        <w:rPr>
          <w:rFonts w:ascii="Arial" w:hAnsi="Arial" w:cs="Arial"/>
        </w:rPr>
        <w:t>подачи и рассмотрения жалобы</w:t>
      </w:r>
    </w:p>
    <w:p w:rsidR="006759FE" w:rsidRDefault="00731CD0" w:rsidP="00731CD0">
      <w:pPr>
        <w:tabs>
          <w:tab w:val="left" w:pos="1134"/>
          <w:tab w:val="left" w:pos="1276"/>
        </w:tabs>
        <w:ind w:firstLine="709"/>
        <w:jc w:val="both"/>
        <w:rPr>
          <w:rFonts w:ascii="Arial" w:hAnsi="Arial" w:cs="Arial"/>
        </w:rPr>
      </w:pPr>
      <w:r w:rsidRPr="00731CD0">
        <w:rPr>
          <w:rFonts w:ascii="Arial" w:hAnsi="Arial" w:cs="Arial"/>
        </w:rPr>
        <w:t xml:space="preserve">160. </w:t>
      </w:r>
      <w:proofErr w:type="gramStart"/>
      <w:r w:rsidRPr="00731CD0">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731CD0">
        <w:rPr>
          <w:rFonts w:ascii="Arial" w:hAnsi="Arial" w:cs="Arial"/>
        </w:rPr>
        <w:t xml:space="preserve"> и (или) письменной форме</w:t>
      </w:r>
      <w:proofErr w:type="gramStart"/>
      <w:r w:rsidRPr="00731CD0">
        <w:rPr>
          <w:rFonts w:ascii="Arial" w:hAnsi="Arial" w:cs="Arial"/>
        </w:rPr>
        <w:t>.</w:t>
      </w:r>
      <w:r w:rsidR="000074A8" w:rsidRPr="00731CD0">
        <w:rPr>
          <w:rFonts w:ascii="Arial" w:hAnsi="Arial" w:cs="Arial"/>
        </w:rPr>
        <w:t>».</w:t>
      </w:r>
      <w:proofErr w:type="gramEnd"/>
    </w:p>
    <w:p w:rsidR="00121C98" w:rsidRPr="00D51B85" w:rsidRDefault="00121C98" w:rsidP="00121C98">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F113CC" w:rsidRPr="00D51B85" w:rsidRDefault="00F113CC" w:rsidP="00F113CC">
      <w:pPr>
        <w:ind w:firstLine="696"/>
        <w:jc w:val="both"/>
        <w:rPr>
          <w:rFonts w:ascii="Arial" w:hAnsi="Arial" w:cs="Arial"/>
        </w:rPr>
      </w:pPr>
      <w:r w:rsidRPr="00D51B85">
        <w:rPr>
          <w:rFonts w:ascii="Arial" w:hAnsi="Arial" w:cs="Arial"/>
        </w:rPr>
        <w:t xml:space="preserve">2. </w:t>
      </w:r>
      <w:bookmarkStart w:id="0" w:name="_Hlk388972383"/>
      <w:bookmarkStart w:id="1"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0"/>
      <w:bookmarkEnd w:id="1"/>
    </w:p>
    <w:p w:rsidR="00F113CC" w:rsidRPr="00D51B85" w:rsidRDefault="00F113CC" w:rsidP="00F113CC">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D0D23">
      <w:pPr>
        <w:jc w:val="both"/>
      </w:pPr>
    </w:p>
    <w:p w:rsidR="00121C98" w:rsidRDefault="00121C98" w:rsidP="0029300D">
      <w:pPr>
        <w:pStyle w:val="a4"/>
        <w:tabs>
          <w:tab w:val="left" w:pos="6540"/>
        </w:tabs>
        <w:rPr>
          <w:rFonts w:ascii="Arial" w:hAnsi="Arial" w:cs="Arial"/>
        </w:rPr>
      </w:pPr>
    </w:p>
    <w:p w:rsidR="00985613" w:rsidRPr="0029300D" w:rsidRDefault="00C424A3" w:rsidP="0029300D">
      <w:pPr>
        <w:pStyle w:val="a4"/>
        <w:tabs>
          <w:tab w:val="left" w:pos="6540"/>
        </w:tabs>
        <w:rPr>
          <w:rFonts w:ascii="Arial" w:hAnsi="Arial" w:cs="Arial"/>
        </w:rPr>
      </w:pPr>
      <w:bookmarkStart w:id="2" w:name="_GoBack"/>
      <w:bookmarkEnd w:id="2"/>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A62D6"/>
    <w:rsid w:val="000A6990"/>
    <w:rsid w:val="000C71F0"/>
    <w:rsid w:val="000F7808"/>
    <w:rsid w:val="0010339B"/>
    <w:rsid w:val="001045BC"/>
    <w:rsid w:val="001067A3"/>
    <w:rsid w:val="001103DE"/>
    <w:rsid w:val="00121C98"/>
    <w:rsid w:val="00130F7A"/>
    <w:rsid w:val="00140CF4"/>
    <w:rsid w:val="00151A78"/>
    <w:rsid w:val="001666EE"/>
    <w:rsid w:val="00180982"/>
    <w:rsid w:val="00194602"/>
    <w:rsid w:val="001977BD"/>
    <w:rsid w:val="001A7F88"/>
    <w:rsid w:val="001B396F"/>
    <w:rsid w:val="001E375B"/>
    <w:rsid w:val="001F6627"/>
    <w:rsid w:val="00201152"/>
    <w:rsid w:val="002364F5"/>
    <w:rsid w:val="00290699"/>
    <w:rsid w:val="00292259"/>
    <w:rsid w:val="0029300D"/>
    <w:rsid w:val="002D4C0D"/>
    <w:rsid w:val="002E37F6"/>
    <w:rsid w:val="002E3BDD"/>
    <w:rsid w:val="00391002"/>
    <w:rsid w:val="003D0D23"/>
    <w:rsid w:val="004D55B3"/>
    <w:rsid w:val="004E29B8"/>
    <w:rsid w:val="00536B2F"/>
    <w:rsid w:val="00552D68"/>
    <w:rsid w:val="0055471E"/>
    <w:rsid w:val="00585D8D"/>
    <w:rsid w:val="005D7DBE"/>
    <w:rsid w:val="005E647A"/>
    <w:rsid w:val="00606A68"/>
    <w:rsid w:val="006702AE"/>
    <w:rsid w:val="006759FE"/>
    <w:rsid w:val="006D4574"/>
    <w:rsid w:val="006F6647"/>
    <w:rsid w:val="00731CD0"/>
    <w:rsid w:val="007325DA"/>
    <w:rsid w:val="007404FE"/>
    <w:rsid w:val="007664E6"/>
    <w:rsid w:val="00797560"/>
    <w:rsid w:val="00807474"/>
    <w:rsid w:val="00821D85"/>
    <w:rsid w:val="008571E6"/>
    <w:rsid w:val="00866788"/>
    <w:rsid w:val="008A0251"/>
    <w:rsid w:val="008A5327"/>
    <w:rsid w:val="009067A2"/>
    <w:rsid w:val="00943F2D"/>
    <w:rsid w:val="00985613"/>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6B05-0057-47DB-A5B3-E5C44B73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9</cp:revision>
  <cp:lastPrinted>2018-05-10T04:28:00Z</cp:lastPrinted>
  <dcterms:created xsi:type="dcterms:W3CDTF">2018-12-07T08:12:00Z</dcterms:created>
  <dcterms:modified xsi:type="dcterms:W3CDTF">2018-12-24T05:36:00Z</dcterms:modified>
</cp:coreProperties>
</file>