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3E1" w:rsidRPr="001C18C9" w:rsidRDefault="006963E1" w:rsidP="006963E1">
      <w:pPr>
        <w:spacing w:after="0" w:line="240" w:lineRule="auto"/>
        <w:jc w:val="center"/>
        <w:rPr>
          <w:rFonts w:ascii="Arial" w:hAnsi="Arial" w:cs="Arial"/>
          <w:b/>
          <w:sz w:val="28"/>
          <w:szCs w:val="20"/>
        </w:rPr>
      </w:pPr>
      <w:bookmarkStart w:id="0" w:name="_GoBack"/>
      <w:bookmarkEnd w:id="0"/>
      <w:r w:rsidRPr="001C18C9">
        <w:rPr>
          <w:rFonts w:ascii="Arial" w:hAnsi="Arial" w:cs="Arial"/>
          <w:b/>
          <w:sz w:val="28"/>
          <w:szCs w:val="20"/>
        </w:rPr>
        <w:t>АДМИНИСТРАЦИЯ БЕРЕГАЕВСКОГО СЕЛЬСКОГО ПОСЕЛЕНИЯ</w:t>
      </w:r>
    </w:p>
    <w:p w:rsidR="006963E1" w:rsidRPr="001C18C9" w:rsidRDefault="006963E1" w:rsidP="006963E1">
      <w:pPr>
        <w:spacing w:after="0" w:line="240" w:lineRule="auto"/>
        <w:jc w:val="center"/>
        <w:rPr>
          <w:rFonts w:ascii="Arial" w:hAnsi="Arial" w:cs="Arial"/>
          <w:b/>
          <w:sz w:val="28"/>
        </w:rPr>
      </w:pPr>
      <w:r w:rsidRPr="001C18C9">
        <w:rPr>
          <w:rFonts w:ascii="Arial" w:hAnsi="Arial" w:cs="Arial"/>
          <w:b/>
          <w:sz w:val="28"/>
        </w:rPr>
        <w:t>ТЕГУЛЬДЕТСКОГО РАЙОНА ТОМСКОЙ ОБЛАСТИ</w:t>
      </w:r>
    </w:p>
    <w:p w:rsidR="006963E1" w:rsidRPr="001C18C9" w:rsidRDefault="006963E1" w:rsidP="006963E1">
      <w:pPr>
        <w:spacing w:after="0" w:line="240" w:lineRule="auto"/>
        <w:jc w:val="center"/>
        <w:rPr>
          <w:rFonts w:ascii="Arial" w:hAnsi="Arial" w:cs="Arial"/>
          <w:b/>
        </w:rPr>
      </w:pPr>
    </w:p>
    <w:p w:rsidR="006963E1" w:rsidRPr="001C18C9" w:rsidRDefault="006963E1" w:rsidP="006963E1">
      <w:pPr>
        <w:spacing w:after="0" w:line="240" w:lineRule="auto"/>
        <w:jc w:val="center"/>
        <w:rPr>
          <w:rFonts w:ascii="Arial" w:hAnsi="Arial" w:cs="Arial"/>
          <w:b/>
          <w:sz w:val="28"/>
        </w:rPr>
      </w:pPr>
      <w:r w:rsidRPr="001C18C9">
        <w:rPr>
          <w:rFonts w:ascii="Arial" w:hAnsi="Arial" w:cs="Arial"/>
          <w:b/>
          <w:sz w:val="28"/>
        </w:rPr>
        <w:t>ПОСТАНОВЛЕНИЕ</w:t>
      </w:r>
    </w:p>
    <w:p w:rsidR="006963E1" w:rsidRPr="001C18C9" w:rsidRDefault="006963E1" w:rsidP="006963E1">
      <w:pPr>
        <w:spacing w:after="0" w:line="240" w:lineRule="auto"/>
        <w:jc w:val="center"/>
        <w:rPr>
          <w:rFonts w:ascii="Arial" w:hAnsi="Arial" w:cs="Arial"/>
          <w:b/>
        </w:rPr>
      </w:pPr>
    </w:p>
    <w:p w:rsidR="006963E1" w:rsidRPr="001C18C9" w:rsidRDefault="006963E1" w:rsidP="006963E1">
      <w:pPr>
        <w:spacing w:after="0" w:line="240" w:lineRule="auto"/>
        <w:jc w:val="center"/>
        <w:rPr>
          <w:rFonts w:ascii="Arial" w:hAnsi="Arial" w:cs="Arial"/>
          <w:b/>
        </w:rPr>
      </w:pPr>
    </w:p>
    <w:p w:rsidR="006963E1" w:rsidRPr="001C18C9" w:rsidRDefault="006963E1" w:rsidP="006963E1">
      <w:pPr>
        <w:spacing w:after="0" w:line="240" w:lineRule="auto"/>
        <w:rPr>
          <w:rFonts w:ascii="Arial" w:hAnsi="Arial" w:cs="Arial"/>
          <w:b/>
          <w:sz w:val="24"/>
        </w:rPr>
      </w:pPr>
      <w:r w:rsidRPr="001C18C9">
        <w:rPr>
          <w:rFonts w:ascii="Arial" w:hAnsi="Arial" w:cs="Arial"/>
          <w:b/>
          <w:sz w:val="24"/>
        </w:rPr>
        <w:t>0</w:t>
      </w:r>
      <w:r w:rsidR="00C50555" w:rsidRPr="001C18C9">
        <w:rPr>
          <w:rFonts w:ascii="Arial" w:hAnsi="Arial" w:cs="Arial"/>
          <w:b/>
          <w:sz w:val="24"/>
        </w:rPr>
        <w:t>3</w:t>
      </w:r>
      <w:r w:rsidRPr="001C18C9">
        <w:rPr>
          <w:rFonts w:ascii="Arial" w:hAnsi="Arial" w:cs="Arial"/>
          <w:b/>
          <w:sz w:val="24"/>
        </w:rPr>
        <w:t>.0</w:t>
      </w:r>
      <w:r w:rsidR="00C50555" w:rsidRPr="001C18C9">
        <w:rPr>
          <w:rFonts w:ascii="Arial" w:hAnsi="Arial" w:cs="Arial"/>
          <w:b/>
          <w:sz w:val="24"/>
        </w:rPr>
        <w:t>8</w:t>
      </w:r>
      <w:r w:rsidRPr="001C18C9">
        <w:rPr>
          <w:rFonts w:ascii="Arial" w:hAnsi="Arial" w:cs="Arial"/>
          <w:b/>
          <w:sz w:val="24"/>
        </w:rPr>
        <w:t xml:space="preserve">.2020                                                                                                     </w:t>
      </w:r>
      <w:r w:rsidR="001C18C9">
        <w:rPr>
          <w:rFonts w:ascii="Arial" w:hAnsi="Arial" w:cs="Arial"/>
          <w:b/>
          <w:sz w:val="24"/>
        </w:rPr>
        <w:t xml:space="preserve">                </w:t>
      </w:r>
      <w:r w:rsidRPr="001C18C9">
        <w:rPr>
          <w:rFonts w:ascii="Arial" w:hAnsi="Arial" w:cs="Arial"/>
          <w:b/>
          <w:sz w:val="24"/>
        </w:rPr>
        <w:t xml:space="preserve">№ </w:t>
      </w:r>
      <w:r w:rsidR="00C50555" w:rsidRPr="001C18C9">
        <w:rPr>
          <w:rFonts w:ascii="Arial" w:hAnsi="Arial" w:cs="Arial"/>
          <w:b/>
          <w:sz w:val="24"/>
        </w:rPr>
        <w:t>43</w:t>
      </w:r>
    </w:p>
    <w:p w:rsidR="006963E1" w:rsidRPr="001C18C9" w:rsidRDefault="006963E1" w:rsidP="006963E1">
      <w:pPr>
        <w:spacing w:after="0" w:line="240" w:lineRule="auto"/>
        <w:rPr>
          <w:rFonts w:ascii="Arial" w:hAnsi="Arial" w:cs="Arial"/>
          <w:sz w:val="24"/>
          <w:szCs w:val="24"/>
        </w:rPr>
      </w:pPr>
    </w:p>
    <w:p w:rsidR="006963E1" w:rsidRPr="001C18C9" w:rsidRDefault="006963E1" w:rsidP="006963E1">
      <w:pPr>
        <w:spacing w:after="0" w:line="240" w:lineRule="auto"/>
        <w:rPr>
          <w:rFonts w:ascii="Arial" w:hAnsi="Arial" w:cs="Arial"/>
          <w:sz w:val="24"/>
          <w:szCs w:val="24"/>
        </w:rPr>
      </w:pPr>
    </w:p>
    <w:p w:rsidR="006C5B26" w:rsidRPr="001C18C9" w:rsidRDefault="006963E1" w:rsidP="006963E1">
      <w:pPr>
        <w:spacing w:after="0" w:line="240" w:lineRule="auto"/>
        <w:jc w:val="center"/>
        <w:rPr>
          <w:rFonts w:ascii="Arial" w:hAnsi="Arial" w:cs="Arial"/>
          <w:b/>
          <w:sz w:val="24"/>
          <w:szCs w:val="24"/>
        </w:rPr>
      </w:pPr>
      <w:r w:rsidRPr="001C18C9">
        <w:rPr>
          <w:rFonts w:ascii="Arial" w:hAnsi="Arial" w:cs="Arial"/>
          <w:b/>
          <w:sz w:val="24"/>
          <w:szCs w:val="24"/>
        </w:rPr>
        <w:t xml:space="preserve">Об утверждении административного регламента </w:t>
      </w:r>
    </w:p>
    <w:p w:rsidR="006C5B26" w:rsidRPr="001C18C9" w:rsidRDefault="006963E1" w:rsidP="002667A4">
      <w:pPr>
        <w:spacing w:after="0" w:line="240" w:lineRule="auto"/>
        <w:jc w:val="center"/>
        <w:rPr>
          <w:rFonts w:ascii="Arial" w:hAnsi="Arial" w:cs="Arial"/>
          <w:b/>
          <w:bCs/>
          <w:sz w:val="24"/>
          <w:szCs w:val="24"/>
        </w:rPr>
      </w:pPr>
      <w:r w:rsidRPr="001C18C9">
        <w:rPr>
          <w:rFonts w:ascii="Arial" w:hAnsi="Arial" w:cs="Arial"/>
          <w:b/>
          <w:sz w:val="24"/>
          <w:szCs w:val="24"/>
        </w:rPr>
        <w:t>предоставления муниципальной услуги «</w:t>
      </w:r>
      <w:r w:rsidR="002667A4" w:rsidRPr="001C18C9">
        <w:rPr>
          <w:rFonts w:ascii="Arial" w:hAnsi="Arial" w:cs="Arial"/>
          <w:b/>
          <w:bCs/>
          <w:sz w:val="24"/>
          <w:szCs w:val="24"/>
        </w:rPr>
        <w:t>Выдача</w:t>
      </w:r>
      <w:r w:rsidR="006C5B26" w:rsidRPr="001C18C9">
        <w:rPr>
          <w:rFonts w:ascii="Arial" w:hAnsi="Arial" w:cs="Arial"/>
          <w:b/>
          <w:bCs/>
          <w:sz w:val="24"/>
          <w:szCs w:val="24"/>
        </w:rPr>
        <w:t xml:space="preserve"> </w:t>
      </w:r>
      <w:r w:rsidR="002667A4" w:rsidRPr="001C18C9">
        <w:rPr>
          <w:rFonts w:ascii="Arial" w:hAnsi="Arial" w:cs="Arial"/>
          <w:b/>
          <w:bCs/>
          <w:sz w:val="24"/>
          <w:szCs w:val="24"/>
        </w:rPr>
        <w:t>разрешения</w:t>
      </w:r>
    </w:p>
    <w:p w:rsidR="006C5B26" w:rsidRPr="001C18C9" w:rsidRDefault="002667A4" w:rsidP="002667A4">
      <w:pPr>
        <w:spacing w:after="0" w:line="240" w:lineRule="auto"/>
        <w:jc w:val="center"/>
        <w:rPr>
          <w:rFonts w:ascii="Arial" w:hAnsi="Arial" w:cs="Arial"/>
          <w:b/>
          <w:sz w:val="24"/>
          <w:szCs w:val="24"/>
        </w:rPr>
      </w:pPr>
      <w:r w:rsidRPr="001C18C9">
        <w:rPr>
          <w:rFonts w:ascii="Arial" w:hAnsi="Arial" w:cs="Arial"/>
          <w:b/>
          <w:bCs/>
          <w:sz w:val="24"/>
          <w:szCs w:val="24"/>
        </w:rPr>
        <w:t>на ввод объектов в эксплуатацию</w:t>
      </w:r>
      <w:r w:rsidR="006C5B26" w:rsidRPr="001C18C9">
        <w:rPr>
          <w:rFonts w:ascii="Arial" w:hAnsi="Arial" w:cs="Arial"/>
          <w:b/>
          <w:bCs/>
          <w:sz w:val="24"/>
          <w:szCs w:val="24"/>
        </w:rPr>
        <w:t xml:space="preserve"> </w:t>
      </w:r>
      <w:r w:rsidR="006C5B26" w:rsidRPr="001C18C9">
        <w:rPr>
          <w:rFonts w:ascii="Arial" w:hAnsi="Arial" w:cs="Arial"/>
          <w:b/>
          <w:sz w:val="24"/>
          <w:szCs w:val="24"/>
        </w:rPr>
        <w:t>(за исключением</w:t>
      </w:r>
    </w:p>
    <w:p w:rsidR="006963E1" w:rsidRPr="001C18C9" w:rsidRDefault="006C5B26" w:rsidP="002667A4">
      <w:pPr>
        <w:spacing w:after="0" w:line="240" w:lineRule="auto"/>
        <w:jc w:val="center"/>
        <w:rPr>
          <w:rFonts w:ascii="Arial" w:hAnsi="Arial" w:cs="Arial"/>
          <w:b/>
          <w:sz w:val="24"/>
          <w:szCs w:val="24"/>
        </w:rPr>
      </w:pPr>
      <w:r w:rsidRPr="001C18C9">
        <w:rPr>
          <w:rFonts w:ascii="Arial" w:hAnsi="Arial" w:cs="Arial"/>
          <w:b/>
          <w:sz w:val="24"/>
          <w:szCs w:val="24"/>
        </w:rPr>
        <w:t>объектов индивидуального жилищного строительства)</w:t>
      </w:r>
      <w:r w:rsidR="006963E1" w:rsidRPr="001C18C9">
        <w:rPr>
          <w:rFonts w:ascii="Arial" w:hAnsi="Arial" w:cs="Arial"/>
          <w:b/>
          <w:sz w:val="24"/>
          <w:szCs w:val="24"/>
        </w:rPr>
        <w:t xml:space="preserve">» </w:t>
      </w:r>
    </w:p>
    <w:p w:rsidR="006963E1" w:rsidRPr="001C18C9" w:rsidRDefault="006963E1" w:rsidP="006963E1">
      <w:pPr>
        <w:spacing w:after="0" w:line="240" w:lineRule="auto"/>
        <w:rPr>
          <w:rFonts w:ascii="Arial" w:hAnsi="Arial" w:cs="Arial"/>
          <w:sz w:val="24"/>
          <w:szCs w:val="24"/>
        </w:rPr>
      </w:pPr>
    </w:p>
    <w:p w:rsidR="006963E1" w:rsidRPr="001C18C9" w:rsidRDefault="006963E1" w:rsidP="006963E1">
      <w:pPr>
        <w:spacing w:after="0" w:line="240" w:lineRule="auto"/>
        <w:rPr>
          <w:rFonts w:ascii="Arial" w:hAnsi="Arial" w:cs="Arial"/>
          <w:sz w:val="24"/>
          <w:szCs w:val="24"/>
        </w:rPr>
      </w:pPr>
    </w:p>
    <w:p w:rsidR="006963E1" w:rsidRPr="001C18C9" w:rsidRDefault="006963E1" w:rsidP="006963E1">
      <w:pPr>
        <w:spacing w:after="0" w:line="240" w:lineRule="auto"/>
        <w:ind w:firstLine="709"/>
        <w:jc w:val="both"/>
        <w:rPr>
          <w:rFonts w:ascii="Arial" w:hAnsi="Arial" w:cs="Arial"/>
          <w:sz w:val="24"/>
          <w:szCs w:val="24"/>
        </w:rPr>
      </w:pPr>
      <w:r w:rsidRPr="001C18C9">
        <w:rPr>
          <w:rFonts w:ascii="Arial" w:hAnsi="Arial" w:cs="Arial"/>
          <w:sz w:val="24"/>
          <w:szCs w:val="24"/>
        </w:rPr>
        <w:t xml:space="preserve">В целях регламентации процедуры оказания муниципальных услуг, Администрация Берегаевского сельского поселения, </w:t>
      </w:r>
    </w:p>
    <w:p w:rsidR="006963E1" w:rsidRPr="001C18C9" w:rsidRDefault="006963E1" w:rsidP="006963E1">
      <w:pPr>
        <w:spacing w:after="0" w:line="240" w:lineRule="auto"/>
        <w:ind w:firstLine="708"/>
        <w:rPr>
          <w:rFonts w:ascii="Arial" w:hAnsi="Arial" w:cs="Arial"/>
          <w:sz w:val="24"/>
          <w:szCs w:val="24"/>
        </w:rPr>
      </w:pPr>
    </w:p>
    <w:p w:rsidR="006963E1" w:rsidRPr="001C18C9" w:rsidRDefault="006963E1" w:rsidP="006963E1">
      <w:pPr>
        <w:spacing w:after="0" w:line="240" w:lineRule="auto"/>
        <w:jc w:val="center"/>
        <w:rPr>
          <w:rFonts w:ascii="Arial" w:hAnsi="Arial" w:cs="Arial"/>
          <w:b/>
          <w:sz w:val="24"/>
          <w:szCs w:val="24"/>
        </w:rPr>
      </w:pPr>
      <w:r w:rsidRPr="001C18C9">
        <w:rPr>
          <w:rFonts w:ascii="Arial" w:hAnsi="Arial" w:cs="Arial"/>
          <w:b/>
          <w:sz w:val="24"/>
          <w:szCs w:val="24"/>
        </w:rPr>
        <w:t>ПОСТАНОВЛЯЕТ:</w:t>
      </w:r>
    </w:p>
    <w:p w:rsidR="006963E1" w:rsidRPr="001C18C9" w:rsidRDefault="006963E1" w:rsidP="006963E1">
      <w:pPr>
        <w:spacing w:after="0" w:line="240" w:lineRule="auto"/>
        <w:ind w:firstLine="708"/>
        <w:jc w:val="both"/>
        <w:rPr>
          <w:rFonts w:ascii="Arial" w:hAnsi="Arial" w:cs="Arial"/>
          <w:sz w:val="24"/>
          <w:szCs w:val="24"/>
        </w:rPr>
      </w:pPr>
      <w:r w:rsidRPr="001C18C9">
        <w:rPr>
          <w:rFonts w:ascii="Arial" w:hAnsi="Arial" w:cs="Arial"/>
          <w:sz w:val="24"/>
          <w:szCs w:val="24"/>
        </w:rPr>
        <w:t>1. Утвердить административный регламент предоставления муниципальной услуги «</w:t>
      </w:r>
      <w:r w:rsidR="006C5B26" w:rsidRPr="001C18C9">
        <w:rPr>
          <w:rFonts w:ascii="Arial" w:hAnsi="Arial" w:cs="Arial"/>
          <w:sz w:val="24"/>
          <w:szCs w:val="24"/>
        </w:rPr>
        <w:t>Выдача разрешения на ввод объектов в эксплуатацию (за исключением объектов индивидуального жилищного строительства)</w:t>
      </w:r>
      <w:r w:rsidRPr="001C18C9">
        <w:rPr>
          <w:rFonts w:ascii="Arial" w:hAnsi="Arial" w:cs="Arial"/>
          <w:sz w:val="24"/>
          <w:szCs w:val="24"/>
        </w:rPr>
        <w:t>» согласно приложению.</w:t>
      </w:r>
    </w:p>
    <w:p w:rsidR="006963E1" w:rsidRPr="001C18C9" w:rsidRDefault="006963E1" w:rsidP="006963E1">
      <w:pPr>
        <w:spacing w:after="0" w:line="240" w:lineRule="auto"/>
        <w:ind w:firstLine="709"/>
        <w:jc w:val="both"/>
        <w:rPr>
          <w:rFonts w:ascii="Arial" w:hAnsi="Arial" w:cs="Arial"/>
          <w:sz w:val="24"/>
          <w:szCs w:val="24"/>
        </w:rPr>
      </w:pPr>
      <w:r w:rsidRPr="001C18C9">
        <w:rPr>
          <w:rFonts w:ascii="Arial" w:hAnsi="Arial" w:cs="Arial"/>
          <w:sz w:val="24"/>
          <w:szCs w:val="24"/>
        </w:rPr>
        <w:t>2. Признать утратившими силу постановления Администрации Берегаевского сельского поселения:</w:t>
      </w:r>
    </w:p>
    <w:p w:rsidR="006963E1" w:rsidRPr="001C18C9" w:rsidRDefault="006963E1" w:rsidP="006963E1">
      <w:pPr>
        <w:tabs>
          <w:tab w:val="left" w:pos="1134"/>
        </w:tabs>
        <w:spacing w:after="0" w:line="240" w:lineRule="auto"/>
        <w:ind w:firstLine="709"/>
        <w:jc w:val="both"/>
        <w:rPr>
          <w:rFonts w:ascii="Arial" w:hAnsi="Arial" w:cs="Arial"/>
          <w:sz w:val="24"/>
          <w:szCs w:val="24"/>
        </w:rPr>
      </w:pPr>
      <w:r w:rsidRPr="001C18C9">
        <w:rPr>
          <w:rFonts w:ascii="Arial" w:hAnsi="Arial" w:cs="Arial"/>
          <w:sz w:val="24"/>
          <w:szCs w:val="24"/>
        </w:rPr>
        <w:t>1) от 0</w:t>
      </w:r>
      <w:r w:rsidR="00EF6064" w:rsidRPr="001C18C9">
        <w:rPr>
          <w:rFonts w:ascii="Arial" w:hAnsi="Arial" w:cs="Arial"/>
          <w:sz w:val="24"/>
          <w:szCs w:val="24"/>
        </w:rPr>
        <w:t>1</w:t>
      </w:r>
      <w:r w:rsidRPr="001C18C9">
        <w:rPr>
          <w:rFonts w:ascii="Arial" w:hAnsi="Arial" w:cs="Arial"/>
          <w:sz w:val="24"/>
          <w:szCs w:val="24"/>
        </w:rPr>
        <w:t>.08.2014 № 4</w:t>
      </w:r>
      <w:r w:rsidR="00EF6064" w:rsidRPr="001C18C9">
        <w:rPr>
          <w:rFonts w:ascii="Arial" w:hAnsi="Arial" w:cs="Arial"/>
          <w:sz w:val="24"/>
          <w:szCs w:val="24"/>
        </w:rPr>
        <w:t>6</w:t>
      </w:r>
      <w:r w:rsidRPr="001C18C9">
        <w:rPr>
          <w:rFonts w:ascii="Arial" w:hAnsi="Arial" w:cs="Arial"/>
          <w:sz w:val="24"/>
          <w:szCs w:val="24"/>
        </w:rPr>
        <w:t xml:space="preserve"> «</w:t>
      </w:r>
      <w:r w:rsidR="00EF6064" w:rsidRPr="001C18C9">
        <w:rPr>
          <w:rFonts w:ascii="Arial" w:hAnsi="Arial" w:cs="Arial"/>
          <w:kern w:val="3"/>
          <w:sz w:val="24"/>
          <w:szCs w:val="24"/>
          <w:lang w:eastAsia="zh-CN" w:bidi="hi-IN"/>
        </w:rPr>
        <w:t>Об утверждении административного регламента по предоставлению муниципальной услуги «Выдача разрешения на ввод объектов капитального строительства в эксплуатацию»</w:t>
      </w:r>
      <w:r w:rsidRPr="001C18C9">
        <w:rPr>
          <w:rFonts w:ascii="Arial" w:hAnsi="Arial" w:cs="Arial"/>
          <w:sz w:val="24"/>
          <w:szCs w:val="24"/>
        </w:rPr>
        <w:t>;</w:t>
      </w:r>
    </w:p>
    <w:p w:rsidR="006963E1" w:rsidRPr="001C18C9" w:rsidRDefault="006963E1" w:rsidP="00EF6064">
      <w:pPr>
        <w:spacing w:after="0" w:line="240" w:lineRule="auto"/>
        <w:ind w:firstLine="709"/>
        <w:jc w:val="both"/>
        <w:rPr>
          <w:rFonts w:ascii="Arial" w:hAnsi="Arial" w:cs="Arial"/>
          <w:sz w:val="24"/>
          <w:szCs w:val="24"/>
        </w:rPr>
      </w:pPr>
      <w:r w:rsidRPr="001C18C9">
        <w:rPr>
          <w:rFonts w:ascii="Arial" w:hAnsi="Arial" w:cs="Arial"/>
          <w:sz w:val="24"/>
          <w:szCs w:val="24"/>
        </w:rPr>
        <w:t xml:space="preserve">2) от </w:t>
      </w:r>
      <w:r w:rsidR="00EF6064" w:rsidRPr="001C18C9">
        <w:rPr>
          <w:rFonts w:ascii="Arial" w:hAnsi="Arial" w:cs="Arial"/>
          <w:sz w:val="24"/>
          <w:szCs w:val="24"/>
        </w:rPr>
        <w:t xml:space="preserve">08.10.2015 № 40 </w:t>
      </w:r>
      <w:r w:rsidRPr="001C18C9">
        <w:rPr>
          <w:rFonts w:ascii="Arial" w:hAnsi="Arial" w:cs="Arial"/>
          <w:sz w:val="24"/>
          <w:szCs w:val="24"/>
        </w:rPr>
        <w:t>«</w:t>
      </w:r>
      <w:r w:rsidR="00EF6064" w:rsidRPr="001C18C9">
        <w:rPr>
          <w:rFonts w:ascii="Arial" w:hAnsi="Arial" w:cs="Arial"/>
          <w:sz w:val="24"/>
          <w:szCs w:val="24"/>
        </w:rPr>
        <w:t>О внесении изменений и дополнений в постановление Администрации Берегаевского сельского поселения от 01.08.2014 № 46</w:t>
      </w:r>
      <w:r w:rsidRPr="001C18C9">
        <w:rPr>
          <w:rFonts w:ascii="Arial" w:hAnsi="Arial" w:cs="Arial"/>
          <w:sz w:val="24"/>
          <w:szCs w:val="24"/>
        </w:rPr>
        <w:t>»;</w:t>
      </w:r>
    </w:p>
    <w:p w:rsidR="006963E1" w:rsidRPr="001C18C9" w:rsidRDefault="006963E1" w:rsidP="00EF6064">
      <w:pPr>
        <w:spacing w:after="0" w:line="240" w:lineRule="auto"/>
        <w:ind w:firstLine="709"/>
        <w:jc w:val="both"/>
        <w:rPr>
          <w:rFonts w:ascii="Arial" w:hAnsi="Arial" w:cs="Arial"/>
          <w:sz w:val="24"/>
          <w:szCs w:val="24"/>
        </w:rPr>
      </w:pPr>
      <w:r w:rsidRPr="001C18C9">
        <w:rPr>
          <w:rFonts w:ascii="Arial" w:hAnsi="Arial" w:cs="Arial"/>
          <w:sz w:val="24"/>
          <w:szCs w:val="24"/>
        </w:rPr>
        <w:t xml:space="preserve">3) от </w:t>
      </w:r>
      <w:r w:rsidR="00EF6064" w:rsidRPr="001C18C9">
        <w:rPr>
          <w:rFonts w:ascii="Arial" w:hAnsi="Arial" w:cs="Arial"/>
          <w:sz w:val="24"/>
          <w:szCs w:val="24"/>
        </w:rPr>
        <w:t xml:space="preserve">17.10.2016 № 85 </w:t>
      </w:r>
      <w:r w:rsidRPr="001C18C9">
        <w:rPr>
          <w:rFonts w:ascii="Arial" w:hAnsi="Arial" w:cs="Arial"/>
          <w:sz w:val="24"/>
          <w:szCs w:val="24"/>
        </w:rPr>
        <w:t>«О внесении дополнений в постановление Администрации Берегаевского сельского поселения от 0</w:t>
      </w:r>
      <w:r w:rsidR="00EF6064" w:rsidRPr="001C18C9">
        <w:rPr>
          <w:rFonts w:ascii="Arial" w:hAnsi="Arial" w:cs="Arial"/>
          <w:sz w:val="24"/>
          <w:szCs w:val="24"/>
        </w:rPr>
        <w:t>1</w:t>
      </w:r>
      <w:r w:rsidRPr="001C18C9">
        <w:rPr>
          <w:rFonts w:ascii="Arial" w:hAnsi="Arial" w:cs="Arial"/>
          <w:sz w:val="24"/>
          <w:szCs w:val="24"/>
        </w:rPr>
        <w:t>.08.2014 № 4</w:t>
      </w:r>
      <w:r w:rsidR="00EF6064" w:rsidRPr="001C18C9">
        <w:rPr>
          <w:rFonts w:ascii="Arial" w:hAnsi="Arial" w:cs="Arial"/>
          <w:sz w:val="24"/>
          <w:szCs w:val="24"/>
        </w:rPr>
        <w:t>6</w:t>
      </w:r>
      <w:r w:rsidRPr="001C18C9">
        <w:rPr>
          <w:rFonts w:ascii="Arial" w:hAnsi="Arial" w:cs="Arial"/>
          <w:sz w:val="24"/>
          <w:szCs w:val="24"/>
        </w:rPr>
        <w:t>»;</w:t>
      </w:r>
    </w:p>
    <w:p w:rsidR="006963E1" w:rsidRPr="001C18C9" w:rsidRDefault="006963E1" w:rsidP="006963E1">
      <w:pPr>
        <w:spacing w:after="0" w:line="240" w:lineRule="auto"/>
        <w:ind w:firstLine="709"/>
        <w:jc w:val="both"/>
        <w:rPr>
          <w:rFonts w:ascii="Arial" w:hAnsi="Arial" w:cs="Arial"/>
          <w:sz w:val="24"/>
          <w:szCs w:val="24"/>
        </w:rPr>
      </w:pPr>
      <w:r w:rsidRPr="001C18C9">
        <w:rPr>
          <w:rFonts w:ascii="Arial" w:hAnsi="Arial" w:cs="Arial"/>
          <w:sz w:val="24"/>
          <w:szCs w:val="24"/>
        </w:rPr>
        <w:t>4) от 2</w:t>
      </w:r>
      <w:r w:rsidR="00EF6064" w:rsidRPr="001C18C9">
        <w:rPr>
          <w:rFonts w:ascii="Arial" w:hAnsi="Arial" w:cs="Arial"/>
          <w:sz w:val="24"/>
          <w:szCs w:val="24"/>
        </w:rPr>
        <w:t>7</w:t>
      </w:r>
      <w:r w:rsidRPr="001C18C9">
        <w:rPr>
          <w:rFonts w:ascii="Arial" w:hAnsi="Arial" w:cs="Arial"/>
          <w:sz w:val="24"/>
          <w:szCs w:val="24"/>
        </w:rPr>
        <w:t>.</w:t>
      </w:r>
      <w:r w:rsidR="00EF6064" w:rsidRPr="001C18C9">
        <w:rPr>
          <w:rFonts w:ascii="Arial" w:hAnsi="Arial" w:cs="Arial"/>
          <w:sz w:val="24"/>
          <w:szCs w:val="24"/>
        </w:rPr>
        <w:t>0</w:t>
      </w:r>
      <w:r w:rsidRPr="001C18C9">
        <w:rPr>
          <w:rFonts w:ascii="Arial" w:hAnsi="Arial" w:cs="Arial"/>
          <w:sz w:val="24"/>
          <w:szCs w:val="24"/>
        </w:rPr>
        <w:t>2.201</w:t>
      </w:r>
      <w:r w:rsidR="00EF6064" w:rsidRPr="001C18C9">
        <w:rPr>
          <w:rFonts w:ascii="Arial" w:hAnsi="Arial" w:cs="Arial"/>
          <w:sz w:val="24"/>
          <w:szCs w:val="24"/>
        </w:rPr>
        <w:t>7</w:t>
      </w:r>
      <w:r w:rsidRPr="001C18C9">
        <w:rPr>
          <w:rFonts w:ascii="Arial" w:hAnsi="Arial" w:cs="Arial"/>
          <w:sz w:val="24"/>
          <w:szCs w:val="24"/>
        </w:rPr>
        <w:t xml:space="preserve"> № </w:t>
      </w:r>
      <w:r w:rsidR="00EF6064" w:rsidRPr="001C18C9">
        <w:rPr>
          <w:rFonts w:ascii="Arial" w:hAnsi="Arial" w:cs="Arial"/>
          <w:sz w:val="24"/>
          <w:szCs w:val="24"/>
        </w:rPr>
        <w:t>8</w:t>
      </w:r>
      <w:r w:rsidRPr="001C18C9">
        <w:rPr>
          <w:rFonts w:ascii="Arial" w:hAnsi="Arial" w:cs="Arial"/>
          <w:sz w:val="24"/>
          <w:szCs w:val="24"/>
        </w:rPr>
        <w:t xml:space="preserve"> «</w:t>
      </w:r>
      <w:r w:rsidR="00EF6064" w:rsidRPr="001C18C9">
        <w:rPr>
          <w:rFonts w:ascii="Arial" w:hAnsi="Arial" w:cs="Arial"/>
          <w:sz w:val="24"/>
          <w:szCs w:val="24"/>
        </w:rPr>
        <w:t>О внесении изменений в административный регламент по предоставлению муниципальной услуги «Выдача разрешения на ввод объектов капитального строительства в эксплуатацию»;</w:t>
      </w:r>
    </w:p>
    <w:p w:rsidR="00EF6064" w:rsidRPr="001C18C9" w:rsidRDefault="00EF6064" w:rsidP="006963E1">
      <w:pPr>
        <w:spacing w:after="0" w:line="240" w:lineRule="auto"/>
        <w:ind w:firstLine="709"/>
        <w:jc w:val="both"/>
        <w:rPr>
          <w:rFonts w:ascii="Arial" w:hAnsi="Arial" w:cs="Arial"/>
          <w:sz w:val="24"/>
          <w:szCs w:val="24"/>
        </w:rPr>
      </w:pPr>
      <w:r w:rsidRPr="001C18C9">
        <w:rPr>
          <w:rFonts w:ascii="Arial" w:hAnsi="Arial" w:cs="Arial"/>
          <w:sz w:val="24"/>
          <w:szCs w:val="24"/>
        </w:rPr>
        <w:t>5) от 17.07.2017 № 54</w:t>
      </w:r>
      <w:r w:rsidR="00235437" w:rsidRPr="001C18C9">
        <w:rPr>
          <w:rFonts w:ascii="Arial" w:hAnsi="Arial" w:cs="Arial"/>
          <w:sz w:val="24"/>
          <w:szCs w:val="24"/>
        </w:rPr>
        <w:t xml:space="preserve"> </w:t>
      </w:r>
      <w:r w:rsidRPr="001C18C9">
        <w:rPr>
          <w:rFonts w:ascii="Arial" w:hAnsi="Arial" w:cs="Arial"/>
          <w:sz w:val="24"/>
          <w:szCs w:val="24"/>
        </w:rPr>
        <w:t>«О внесении дополнений в постановление Администрации Берегаевского сельского поселения от 01.08.2014 № 46»;</w:t>
      </w:r>
    </w:p>
    <w:p w:rsidR="00EF6064" w:rsidRPr="001C18C9" w:rsidRDefault="00235437" w:rsidP="00235437">
      <w:pPr>
        <w:spacing w:after="0" w:line="240" w:lineRule="auto"/>
        <w:ind w:firstLine="709"/>
        <w:jc w:val="both"/>
        <w:rPr>
          <w:rFonts w:ascii="Arial" w:hAnsi="Arial" w:cs="Arial"/>
          <w:sz w:val="24"/>
          <w:szCs w:val="24"/>
        </w:rPr>
      </w:pPr>
      <w:r w:rsidRPr="001C18C9">
        <w:rPr>
          <w:rFonts w:ascii="Arial" w:hAnsi="Arial" w:cs="Arial"/>
          <w:sz w:val="24"/>
          <w:szCs w:val="24"/>
        </w:rPr>
        <w:t>6) от 24.12.2018 № 87 «О внесении изменений и дополнений в постановление Администрации Берегаевского сельского поселения от 01.08.2014 № 46».</w:t>
      </w:r>
    </w:p>
    <w:p w:rsidR="006963E1" w:rsidRPr="001C18C9" w:rsidRDefault="006963E1" w:rsidP="006963E1">
      <w:pPr>
        <w:spacing w:after="0" w:line="240" w:lineRule="auto"/>
        <w:ind w:firstLine="709"/>
        <w:jc w:val="both"/>
        <w:rPr>
          <w:rFonts w:ascii="Arial" w:hAnsi="Arial" w:cs="Arial"/>
          <w:sz w:val="24"/>
          <w:szCs w:val="24"/>
        </w:rPr>
      </w:pPr>
      <w:r w:rsidRPr="001C18C9">
        <w:rPr>
          <w:rFonts w:ascii="Arial" w:hAnsi="Arial" w:cs="Arial"/>
          <w:sz w:val="24"/>
          <w:szCs w:val="24"/>
        </w:rPr>
        <w:t>3. Предоставление муниципальной услуги чере</w:t>
      </w:r>
      <w:r w:rsidR="001C18C9">
        <w:rPr>
          <w:rFonts w:ascii="Arial" w:hAnsi="Arial" w:cs="Arial"/>
          <w:sz w:val="24"/>
          <w:szCs w:val="24"/>
        </w:rPr>
        <w:t xml:space="preserve">з Единый портал государственных </w:t>
      </w:r>
      <w:r w:rsidRPr="001C18C9">
        <w:rPr>
          <w:rFonts w:ascii="Arial" w:hAnsi="Arial" w:cs="Arial"/>
          <w:sz w:val="24"/>
          <w:szCs w:val="24"/>
        </w:rPr>
        <w:t xml:space="preserve"> и муниципальных услуг (функций) будет осуществляться с момента перевода услуги </w:t>
      </w:r>
      <w:r w:rsidR="001C18C9">
        <w:rPr>
          <w:rFonts w:ascii="Arial" w:hAnsi="Arial" w:cs="Arial"/>
          <w:sz w:val="24"/>
          <w:szCs w:val="24"/>
        </w:rPr>
        <w:t xml:space="preserve"> </w:t>
      </w:r>
      <w:r w:rsidRPr="001C18C9">
        <w:rPr>
          <w:rFonts w:ascii="Arial" w:hAnsi="Arial" w:cs="Arial"/>
          <w:sz w:val="24"/>
          <w:szCs w:val="24"/>
        </w:rPr>
        <w:t xml:space="preserve"> в электронный вид.</w:t>
      </w:r>
    </w:p>
    <w:p w:rsidR="006963E1" w:rsidRPr="001C18C9" w:rsidRDefault="006963E1" w:rsidP="006963E1">
      <w:pPr>
        <w:spacing w:after="0" w:line="240" w:lineRule="auto"/>
        <w:ind w:firstLine="709"/>
        <w:jc w:val="both"/>
        <w:rPr>
          <w:rFonts w:ascii="Arial" w:hAnsi="Arial" w:cs="Arial"/>
          <w:sz w:val="24"/>
          <w:szCs w:val="24"/>
        </w:rPr>
      </w:pPr>
      <w:r w:rsidRPr="001C18C9">
        <w:rPr>
          <w:rFonts w:ascii="Arial" w:hAnsi="Arial" w:cs="Arial"/>
          <w:sz w:val="24"/>
          <w:szCs w:val="24"/>
        </w:rPr>
        <w:t>4. Предоставление муниципальной услуги по принципу «одного окна» через Многофункциональный центр предоставления государственных и муниципальных услуг (далее МФЦ) будет осуществляться со дня подписания соглашения о взаимодействии органов местного самоуправления с МФЦ.</w:t>
      </w:r>
    </w:p>
    <w:p w:rsidR="006963E1" w:rsidRPr="001C18C9" w:rsidRDefault="006963E1" w:rsidP="006963E1">
      <w:pPr>
        <w:spacing w:after="0" w:line="240" w:lineRule="auto"/>
        <w:ind w:firstLine="709"/>
        <w:jc w:val="both"/>
        <w:rPr>
          <w:rFonts w:ascii="Arial" w:hAnsi="Arial" w:cs="Arial"/>
          <w:sz w:val="24"/>
          <w:szCs w:val="24"/>
        </w:rPr>
      </w:pPr>
      <w:r w:rsidRPr="001C18C9">
        <w:rPr>
          <w:rFonts w:ascii="Arial" w:hAnsi="Arial" w:cs="Arial"/>
          <w:sz w:val="24"/>
          <w:szCs w:val="24"/>
        </w:rPr>
        <w:t xml:space="preserve">5. </w:t>
      </w:r>
      <w:bookmarkStart w:id="1" w:name="_Hlk388972383"/>
      <w:bookmarkStart w:id="2" w:name="_Hlk389044861"/>
      <w:r w:rsidRPr="001C18C9">
        <w:rPr>
          <w:rFonts w:ascii="Arial" w:hAnsi="Arial" w:cs="Arial"/>
          <w:sz w:val="24"/>
          <w:szCs w:val="24"/>
        </w:rPr>
        <w:t xml:space="preserve">Настоящее постановление вступает в силу со дня его официального опубликования, подлежит опубликованию в информационном бюллетене и размещению на официальном сайте органов местного самоуправления Берегаевского сельского поселения </w:t>
      </w:r>
      <w:r w:rsidR="006C5B26" w:rsidRPr="001C18C9">
        <w:rPr>
          <w:rFonts w:ascii="Arial" w:hAnsi="Arial" w:cs="Arial"/>
          <w:sz w:val="24"/>
          <w:szCs w:val="24"/>
        </w:rPr>
        <w:t xml:space="preserve">  </w:t>
      </w:r>
      <w:r w:rsidRPr="001C18C9">
        <w:rPr>
          <w:rFonts w:ascii="Arial" w:hAnsi="Arial" w:cs="Arial"/>
          <w:sz w:val="24"/>
          <w:szCs w:val="24"/>
        </w:rPr>
        <w:t>в информационно-телекоммуникационной сети «Интернет»</w:t>
      </w:r>
      <w:bookmarkEnd w:id="1"/>
      <w:bookmarkEnd w:id="2"/>
      <w:r w:rsidRPr="001C18C9">
        <w:rPr>
          <w:rFonts w:ascii="Arial" w:hAnsi="Arial" w:cs="Arial"/>
          <w:sz w:val="24"/>
          <w:szCs w:val="24"/>
        </w:rPr>
        <w:t>.</w:t>
      </w:r>
    </w:p>
    <w:p w:rsidR="006963E1" w:rsidRPr="001C18C9" w:rsidRDefault="006963E1" w:rsidP="006963E1">
      <w:pPr>
        <w:spacing w:after="0" w:line="240" w:lineRule="auto"/>
        <w:ind w:firstLine="709"/>
        <w:jc w:val="both"/>
        <w:rPr>
          <w:rFonts w:ascii="Arial" w:hAnsi="Arial" w:cs="Arial"/>
          <w:sz w:val="24"/>
          <w:szCs w:val="24"/>
        </w:rPr>
      </w:pPr>
      <w:r w:rsidRPr="001C18C9">
        <w:rPr>
          <w:rFonts w:ascii="Arial" w:hAnsi="Arial" w:cs="Arial"/>
          <w:sz w:val="24"/>
          <w:szCs w:val="24"/>
        </w:rPr>
        <w:t>6. Контроль исполнения настоящего постановления оставляю за собой.</w:t>
      </w:r>
    </w:p>
    <w:p w:rsidR="00C50555" w:rsidRPr="001C18C9" w:rsidRDefault="00C50555" w:rsidP="006963E1">
      <w:pPr>
        <w:spacing w:after="0" w:line="240" w:lineRule="auto"/>
        <w:jc w:val="both"/>
        <w:rPr>
          <w:rFonts w:ascii="Arial" w:hAnsi="Arial" w:cs="Arial"/>
          <w:b/>
          <w:sz w:val="24"/>
          <w:szCs w:val="24"/>
        </w:rPr>
      </w:pPr>
    </w:p>
    <w:p w:rsidR="006963E1" w:rsidRPr="001C18C9" w:rsidRDefault="006963E1" w:rsidP="006963E1">
      <w:pPr>
        <w:spacing w:after="0" w:line="240" w:lineRule="auto"/>
        <w:jc w:val="both"/>
        <w:rPr>
          <w:rFonts w:ascii="Arial" w:hAnsi="Arial" w:cs="Arial"/>
          <w:sz w:val="24"/>
          <w:szCs w:val="24"/>
        </w:rPr>
      </w:pPr>
      <w:r w:rsidRPr="001C18C9">
        <w:rPr>
          <w:rFonts w:ascii="Arial" w:hAnsi="Arial" w:cs="Arial"/>
          <w:sz w:val="24"/>
          <w:szCs w:val="24"/>
        </w:rPr>
        <w:t>Глава Берегаевского</w:t>
      </w:r>
    </w:p>
    <w:p w:rsidR="00FD7A02" w:rsidRPr="001C18C9" w:rsidRDefault="006963E1" w:rsidP="001C18C9">
      <w:pPr>
        <w:spacing w:after="0" w:line="240" w:lineRule="auto"/>
        <w:jc w:val="both"/>
        <w:rPr>
          <w:rFonts w:ascii="Arial" w:hAnsi="Arial" w:cs="Arial"/>
          <w:sz w:val="24"/>
          <w:szCs w:val="24"/>
        </w:rPr>
      </w:pPr>
      <w:r w:rsidRPr="001C18C9">
        <w:rPr>
          <w:rFonts w:ascii="Arial" w:hAnsi="Arial" w:cs="Arial"/>
          <w:sz w:val="24"/>
          <w:szCs w:val="24"/>
        </w:rPr>
        <w:t xml:space="preserve">сельского поселения                                                               </w:t>
      </w:r>
      <w:r w:rsidR="001C18C9">
        <w:rPr>
          <w:rFonts w:ascii="Arial" w:hAnsi="Arial" w:cs="Arial"/>
          <w:sz w:val="24"/>
          <w:szCs w:val="24"/>
        </w:rPr>
        <w:t xml:space="preserve">                   </w:t>
      </w:r>
      <w:r w:rsidRPr="001C18C9">
        <w:rPr>
          <w:rFonts w:ascii="Arial" w:hAnsi="Arial" w:cs="Arial"/>
          <w:sz w:val="24"/>
          <w:szCs w:val="24"/>
        </w:rPr>
        <w:t>О.А. Жендарев</w:t>
      </w:r>
    </w:p>
    <w:p w:rsidR="006C5B26" w:rsidRPr="001C18C9" w:rsidRDefault="004B4BA9" w:rsidP="006C5B26">
      <w:pPr>
        <w:spacing w:after="0" w:line="240" w:lineRule="auto"/>
        <w:jc w:val="right"/>
        <w:rPr>
          <w:rFonts w:ascii="Arial" w:hAnsi="Arial" w:cs="Arial"/>
          <w:sz w:val="24"/>
          <w:szCs w:val="24"/>
        </w:rPr>
      </w:pPr>
      <w:r w:rsidRPr="001C18C9">
        <w:rPr>
          <w:rFonts w:ascii="Arial" w:hAnsi="Arial" w:cs="Arial"/>
          <w:sz w:val="24"/>
          <w:szCs w:val="24"/>
        </w:rPr>
        <w:lastRenderedPageBreak/>
        <w:t>П</w:t>
      </w:r>
      <w:r w:rsidR="006C5B26" w:rsidRPr="001C18C9">
        <w:rPr>
          <w:rFonts w:ascii="Arial" w:hAnsi="Arial" w:cs="Arial"/>
          <w:sz w:val="24"/>
          <w:szCs w:val="24"/>
        </w:rPr>
        <w:t>риложение</w:t>
      </w:r>
    </w:p>
    <w:p w:rsidR="006C5B26" w:rsidRPr="001C18C9" w:rsidRDefault="006C5B26" w:rsidP="006C5B26">
      <w:pPr>
        <w:spacing w:after="0" w:line="240" w:lineRule="auto"/>
        <w:jc w:val="right"/>
        <w:rPr>
          <w:rFonts w:ascii="Arial" w:hAnsi="Arial" w:cs="Arial"/>
          <w:sz w:val="24"/>
          <w:szCs w:val="24"/>
        </w:rPr>
      </w:pPr>
      <w:r w:rsidRPr="001C18C9">
        <w:rPr>
          <w:rFonts w:ascii="Arial" w:hAnsi="Arial" w:cs="Arial"/>
          <w:sz w:val="24"/>
          <w:szCs w:val="24"/>
        </w:rPr>
        <w:t>к постановлению Администрации</w:t>
      </w:r>
    </w:p>
    <w:p w:rsidR="006C5B26" w:rsidRPr="001C18C9" w:rsidRDefault="006C5B26" w:rsidP="006C5B26">
      <w:pPr>
        <w:spacing w:after="0" w:line="240" w:lineRule="auto"/>
        <w:jc w:val="right"/>
        <w:rPr>
          <w:rFonts w:ascii="Arial" w:hAnsi="Arial" w:cs="Arial"/>
          <w:sz w:val="24"/>
          <w:szCs w:val="24"/>
        </w:rPr>
      </w:pPr>
      <w:r w:rsidRPr="001C18C9">
        <w:rPr>
          <w:rFonts w:ascii="Arial" w:hAnsi="Arial" w:cs="Arial"/>
          <w:sz w:val="24"/>
          <w:szCs w:val="24"/>
        </w:rPr>
        <w:t>Берегаевского сельского поселения</w:t>
      </w:r>
    </w:p>
    <w:p w:rsidR="006C5B26" w:rsidRPr="001C18C9" w:rsidRDefault="006C5B26" w:rsidP="006C5B26">
      <w:pPr>
        <w:spacing w:after="0" w:line="240" w:lineRule="auto"/>
        <w:jc w:val="right"/>
        <w:rPr>
          <w:rFonts w:ascii="Arial" w:hAnsi="Arial" w:cs="Arial"/>
          <w:sz w:val="24"/>
          <w:szCs w:val="24"/>
        </w:rPr>
      </w:pPr>
      <w:r w:rsidRPr="001C18C9">
        <w:rPr>
          <w:rFonts w:ascii="Arial" w:hAnsi="Arial" w:cs="Arial"/>
          <w:sz w:val="24"/>
          <w:szCs w:val="24"/>
        </w:rPr>
        <w:t>от 0</w:t>
      </w:r>
      <w:r w:rsidR="00C50555" w:rsidRPr="001C18C9">
        <w:rPr>
          <w:rFonts w:ascii="Arial" w:hAnsi="Arial" w:cs="Arial"/>
          <w:sz w:val="24"/>
          <w:szCs w:val="24"/>
        </w:rPr>
        <w:t>3</w:t>
      </w:r>
      <w:r w:rsidRPr="001C18C9">
        <w:rPr>
          <w:rFonts w:ascii="Arial" w:hAnsi="Arial" w:cs="Arial"/>
          <w:sz w:val="24"/>
          <w:szCs w:val="24"/>
        </w:rPr>
        <w:t>.0</w:t>
      </w:r>
      <w:r w:rsidR="00C50555" w:rsidRPr="001C18C9">
        <w:rPr>
          <w:rFonts w:ascii="Arial" w:hAnsi="Arial" w:cs="Arial"/>
          <w:sz w:val="24"/>
          <w:szCs w:val="24"/>
        </w:rPr>
        <w:t>8</w:t>
      </w:r>
      <w:r w:rsidRPr="001C18C9">
        <w:rPr>
          <w:rFonts w:ascii="Arial" w:hAnsi="Arial" w:cs="Arial"/>
          <w:sz w:val="24"/>
          <w:szCs w:val="24"/>
        </w:rPr>
        <w:t xml:space="preserve">.2020 № </w:t>
      </w:r>
      <w:r w:rsidR="00C50555" w:rsidRPr="001C18C9">
        <w:rPr>
          <w:rFonts w:ascii="Arial" w:hAnsi="Arial" w:cs="Arial"/>
          <w:sz w:val="24"/>
          <w:szCs w:val="24"/>
        </w:rPr>
        <w:t>43</w:t>
      </w:r>
    </w:p>
    <w:p w:rsidR="0083436B" w:rsidRPr="001C18C9" w:rsidRDefault="0083436B" w:rsidP="006664A6">
      <w:pPr>
        <w:spacing w:after="0" w:line="240" w:lineRule="auto"/>
        <w:ind w:left="5529" w:right="-1"/>
        <w:jc w:val="right"/>
        <w:rPr>
          <w:rFonts w:ascii="Arial" w:hAnsi="Arial" w:cs="Arial"/>
          <w:sz w:val="24"/>
          <w:szCs w:val="24"/>
        </w:rPr>
      </w:pPr>
    </w:p>
    <w:p w:rsidR="0086328E" w:rsidRPr="001C18C9" w:rsidRDefault="0086328E" w:rsidP="006C5B26">
      <w:pPr>
        <w:widowControl w:val="0"/>
        <w:autoSpaceDE w:val="0"/>
        <w:autoSpaceDN w:val="0"/>
        <w:adjustRightInd w:val="0"/>
        <w:spacing w:after="0" w:line="240" w:lineRule="auto"/>
        <w:ind w:right="-1"/>
        <w:jc w:val="center"/>
        <w:rPr>
          <w:rFonts w:ascii="Arial" w:eastAsia="PMingLiU" w:hAnsi="Arial" w:cs="Arial"/>
          <w:b/>
          <w:bCs/>
          <w:sz w:val="24"/>
          <w:szCs w:val="24"/>
        </w:rPr>
      </w:pPr>
      <w:r w:rsidRPr="001C18C9">
        <w:rPr>
          <w:rFonts w:ascii="Arial" w:eastAsia="PMingLiU" w:hAnsi="Arial" w:cs="Arial"/>
          <w:b/>
          <w:bCs/>
          <w:sz w:val="24"/>
          <w:szCs w:val="24"/>
        </w:rPr>
        <w:t>АДМИНИСТРАТИВНЫЙ РЕГЛАМЕНТ</w:t>
      </w:r>
    </w:p>
    <w:p w:rsidR="006C5B26" w:rsidRPr="001C18C9" w:rsidRDefault="0086328E" w:rsidP="006C5B26">
      <w:pPr>
        <w:widowControl w:val="0"/>
        <w:autoSpaceDE w:val="0"/>
        <w:autoSpaceDN w:val="0"/>
        <w:adjustRightInd w:val="0"/>
        <w:spacing w:after="0" w:line="240" w:lineRule="auto"/>
        <w:ind w:right="-1"/>
        <w:jc w:val="center"/>
        <w:rPr>
          <w:rFonts w:ascii="Arial" w:eastAsia="PMingLiU" w:hAnsi="Arial" w:cs="Arial"/>
          <w:b/>
          <w:bCs/>
          <w:sz w:val="24"/>
          <w:szCs w:val="24"/>
        </w:rPr>
      </w:pPr>
      <w:r w:rsidRPr="001C18C9">
        <w:rPr>
          <w:rFonts w:ascii="Arial" w:eastAsia="PMingLiU" w:hAnsi="Arial" w:cs="Arial"/>
          <w:b/>
          <w:bCs/>
          <w:sz w:val="24"/>
          <w:szCs w:val="24"/>
        </w:rPr>
        <w:t xml:space="preserve">предоставления </w:t>
      </w:r>
      <w:r w:rsidR="006478E2" w:rsidRPr="001C18C9">
        <w:rPr>
          <w:rFonts w:ascii="Arial" w:eastAsia="PMingLiU" w:hAnsi="Arial" w:cs="Arial"/>
          <w:b/>
          <w:bCs/>
          <w:sz w:val="24"/>
          <w:szCs w:val="24"/>
        </w:rPr>
        <w:t xml:space="preserve">муниципальной </w:t>
      </w:r>
      <w:r w:rsidR="00420C05" w:rsidRPr="001C18C9">
        <w:rPr>
          <w:rFonts w:ascii="Arial" w:eastAsia="PMingLiU" w:hAnsi="Arial" w:cs="Arial"/>
          <w:b/>
          <w:bCs/>
          <w:sz w:val="24"/>
          <w:szCs w:val="24"/>
        </w:rPr>
        <w:t>услуги</w:t>
      </w:r>
    </w:p>
    <w:p w:rsidR="00E560F5" w:rsidRPr="001C18C9" w:rsidRDefault="00FB4984" w:rsidP="006C5B26">
      <w:pPr>
        <w:widowControl w:val="0"/>
        <w:autoSpaceDE w:val="0"/>
        <w:autoSpaceDN w:val="0"/>
        <w:adjustRightInd w:val="0"/>
        <w:spacing w:after="0" w:line="240" w:lineRule="auto"/>
        <w:ind w:right="-1"/>
        <w:jc w:val="center"/>
        <w:rPr>
          <w:rFonts w:ascii="Arial" w:hAnsi="Arial" w:cs="Arial"/>
          <w:b/>
          <w:bCs/>
          <w:sz w:val="24"/>
          <w:szCs w:val="24"/>
          <w:lang w:eastAsia="en-US"/>
        </w:rPr>
      </w:pPr>
      <w:r w:rsidRPr="001C18C9">
        <w:rPr>
          <w:rFonts w:ascii="Arial" w:hAnsi="Arial" w:cs="Arial"/>
          <w:b/>
          <w:bCs/>
          <w:sz w:val="24"/>
          <w:szCs w:val="24"/>
          <w:lang w:eastAsia="en-US"/>
        </w:rPr>
        <w:t xml:space="preserve">«Выдача разрешения </w:t>
      </w:r>
      <w:r w:rsidR="006C5B26" w:rsidRPr="001C18C9">
        <w:rPr>
          <w:rFonts w:ascii="Arial" w:hAnsi="Arial" w:cs="Arial"/>
          <w:b/>
          <w:bCs/>
          <w:sz w:val="24"/>
          <w:szCs w:val="24"/>
          <w:lang w:eastAsia="en-US"/>
        </w:rPr>
        <w:t>на ввод объектов в эксплуатацию</w:t>
      </w:r>
      <w:r w:rsidR="00E560F5" w:rsidRPr="001C18C9">
        <w:rPr>
          <w:rFonts w:ascii="Arial" w:hAnsi="Arial" w:cs="Arial"/>
          <w:b/>
          <w:bCs/>
          <w:sz w:val="24"/>
          <w:szCs w:val="24"/>
          <w:lang w:eastAsia="en-US"/>
        </w:rPr>
        <w:t xml:space="preserve"> </w:t>
      </w:r>
    </w:p>
    <w:p w:rsidR="00274464" w:rsidRPr="001C18C9" w:rsidRDefault="00E560F5" w:rsidP="006C5B26">
      <w:pPr>
        <w:widowControl w:val="0"/>
        <w:autoSpaceDE w:val="0"/>
        <w:autoSpaceDN w:val="0"/>
        <w:adjustRightInd w:val="0"/>
        <w:spacing w:after="0" w:line="240" w:lineRule="auto"/>
        <w:ind w:right="-1"/>
        <w:jc w:val="center"/>
        <w:rPr>
          <w:rFonts w:ascii="Arial" w:hAnsi="Arial" w:cs="Arial"/>
          <w:b/>
          <w:bCs/>
          <w:sz w:val="24"/>
          <w:szCs w:val="24"/>
          <w:lang w:eastAsia="en-US"/>
        </w:rPr>
      </w:pPr>
      <w:r w:rsidRPr="001C18C9">
        <w:rPr>
          <w:rFonts w:ascii="Arial" w:hAnsi="Arial" w:cs="Arial"/>
          <w:b/>
          <w:bCs/>
          <w:sz w:val="24"/>
          <w:szCs w:val="24"/>
          <w:lang w:eastAsia="en-US"/>
        </w:rPr>
        <w:t>(за исключением объектов индивидуального жилищного строительства)</w:t>
      </w:r>
      <w:r w:rsidR="006C5B26" w:rsidRPr="001C18C9">
        <w:rPr>
          <w:rFonts w:ascii="Arial" w:hAnsi="Arial" w:cs="Arial"/>
          <w:b/>
          <w:bCs/>
          <w:sz w:val="24"/>
          <w:szCs w:val="24"/>
          <w:lang w:eastAsia="en-US"/>
        </w:rPr>
        <w:t>»</w:t>
      </w:r>
    </w:p>
    <w:p w:rsidR="00FB4984" w:rsidRPr="001C18C9" w:rsidRDefault="00FB4984" w:rsidP="006C5B26">
      <w:pPr>
        <w:widowControl w:val="0"/>
        <w:autoSpaceDE w:val="0"/>
        <w:autoSpaceDN w:val="0"/>
        <w:adjustRightInd w:val="0"/>
        <w:spacing w:after="0" w:line="240" w:lineRule="auto"/>
        <w:ind w:firstLine="709"/>
        <w:jc w:val="center"/>
        <w:rPr>
          <w:rFonts w:ascii="Arial" w:eastAsia="PMingLiU" w:hAnsi="Arial" w:cs="Arial"/>
          <w:b/>
          <w:bCs/>
          <w:sz w:val="24"/>
          <w:szCs w:val="24"/>
        </w:rPr>
      </w:pPr>
    </w:p>
    <w:p w:rsidR="005B44B9" w:rsidRPr="001C18C9" w:rsidRDefault="006C5B26" w:rsidP="006C5B26">
      <w:pPr>
        <w:autoSpaceDE w:val="0"/>
        <w:autoSpaceDN w:val="0"/>
        <w:adjustRightInd w:val="0"/>
        <w:spacing w:after="0" w:line="240" w:lineRule="auto"/>
        <w:jc w:val="center"/>
        <w:outlineLvl w:val="1"/>
        <w:rPr>
          <w:rFonts w:ascii="Arial" w:hAnsi="Arial" w:cs="Arial"/>
          <w:sz w:val="24"/>
          <w:szCs w:val="24"/>
          <w:lang w:eastAsia="en-US"/>
        </w:rPr>
      </w:pPr>
      <w:r w:rsidRPr="001C18C9">
        <w:rPr>
          <w:rFonts w:ascii="Arial" w:hAnsi="Arial" w:cs="Arial"/>
          <w:sz w:val="24"/>
          <w:szCs w:val="24"/>
          <w:lang w:eastAsia="en-US"/>
        </w:rPr>
        <w:t xml:space="preserve">1. </w:t>
      </w:r>
      <w:r w:rsidR="005B44B9" w:rsidRPr="001C18C9">
        <w:rPr>
          <w:rFonts w:ascii="Arial" w:hAnsi="Arial" w:cs="Arial"/>
          <w:sz w:val="24"/>
          <w:szCs w:val="24"/>
          <w:lang w:eastAsia="en-US"/>
        </w:rPr>
        <w:t>ОБЩИЕ ПОЛОЖЕНИЯ</w:t>
      </w:r>
    </w:p>
    <w:p w:rsidR="006C5B26" w:rsidRPr="001C18C9" w:rsidRDefault="006C5B26" w:rsidP="006C5B26">
      <w:pPr>
        <w:spacing w:after="0" w:line="240" w:lineRule="auto"/>
        <w:jc w:val="center"/>
        <w:rPr>
          <w:rFonts w:ascii="Arial" w:hAnsi="Arial" w:cs="Arial"/>
          <w:lang w:eastAsia="en-US"/>
        </w:rPr>
      </w:pPr>
    </w:p>
    <w:p w:rsidR="005B44B9" w:rsidRPr="001C18C9" w:rsidRDefault="005B44B9" w:rsidP="006C5B26">
      <w:pPr>
        <w:autoSpaceDE w:val="0"/>
        <w:autoSpaceDN w:val="0"/>
        <w:adjustRightInd w:val="0"/>
        <w:spacing w:after="0" w:line="240" w:lineRule="auto"/>
        <w:jc w:val="center"/>
        <w:outlineLvl w:val="2"/>
        <w:rPr>
          <w:rFonts w:ascii="Arial" w:hAnsi="Arial" w:cs="Arial"/>
          <w:sz w:val="24"/>
          <w:szCs w:val="24"/>
          <w:lang w:eastAsia="en-US"/>
        </w:rPr>
      </w:pPr>
      <w:r w:rsidRPr="001C18C9">
        <w:rPr>
          <w:rFonts w:ascii="Arial" w:hAnsi="Arial" w:cs="Arial"/>
          <w:sz w:val="24"/>
          <w:szCs w:val="24"/>
          <w:lang w:eastAsia="en-US"/>
        </w:rPr>
        <w:t>Предмет регулирования административного регламента</w:t>
      </w:r>
    </w:p>
    <w:p w:rsidR="005B44B9" w:rsidRPr="001C18C9" w:rsidRDefault="005B44B9" w:rsidP="006C5B26">
      <w:pPr>
        <w:autoSpaceDE w:val="0"/>
        <w:autoSpaceDN w:val="0"/>
        <w:adjustRightInd w:val="0"/>
        <w:spacing w:after="0" w:line="240" w:lineRule="auto"/>
        <w:jc w:val="center"/>
        <w:rPr>
          <w:rFonts w:ascii="Arial" w:hAnsi="Arial" w:cs="Arial"/>
          <w:sz w:val="24"/>
          <w:szCs w:val="24"/>
          <w:lang w:eastAsia="en-US"/>
        </w:rPr>
      </w:pPr>
      <w:r w:rsidRPr="001C18C9">
        <w:rPr>
          <w:rFonts w:ascii="Arial" w:hAnsi="Arial" w:cs="Arial"/>
          <w:sz w:val="24"/>
          <w:szCs w:val="24"/>
          <w:lang w:eastAsia="en-US"/>
        </w:rPr>
        <w:t>предоставления муниципальной услуги</w:t>
      </w:r>
    </w:p>
    <w:p w:rsidR="006C5B26" w:rsidRPr="001C18C9" w:rsidRDefault="006C5B26" w:rsidP="009A4E4C">
      <w:pPr>
        <w:autoSpaceDE w:val="0"/>
        <w:autoSpaceDN w:val="0"/>
        <w:adjustRightInd w:val="0"/>
        <w:spacing w:after="0" w:line="240" w:lineRule="auto"/>
        <w:ind w:firstLine="709"/>
        <w:jc w:val="both"/>
        <w:rPr>
          <w:rFonts w:ascii="Arial" w:hAnsi="Arial" w:cs="Arial"/>
          <w:sz w:val="24"/>
          <w:szCs w:val="24"/>
          <w:lang w:eastAsia="en-US"/>
        </w:rPr>
      </w:pPr>
    </w:p>
    <w:p w:rsidR="005B44B9" w:rsidRPr="001C18C9" w:rsidRDefault="005B44B9" w:rsidP="009A4E4C">
      <w:pPr>
        <w:autoSpaceDE w:val="0"/>
        <w:autoSpaceDN w:val="0"/>
        <w:adjustRightInd w:val="0"/>
        <w:spacing w:after="0" w:line="240" w:lineRule="auto"/>
        <w:ind w:firstLine="709"/>
        <w:jc w:val="both"/>
        <w:rPr>
          <w:rFonts w:ascii="Arial" w:hAnsi="Arial" w:cs="Arial"/>
          <w:sz w:val="24"/>
          <w:szCs w:val="24"/>
          <w:lang w:eastAsia="en-US"/>
        </w:rPr>
      </w:pPr>
      <w:r w:rsidRPr="001C18C9">
        <w:rPr>
          <w:rFonts w:ascii="Arial" w:hAnsi="Arial" w:cs="Arial"/>
          <w:sz w:val="24"/>
          <w:szCs w:val="24"/>
          <w:lang w:eastAsia="en-US"/>
        </w:rPr>
        <w:t xml:space="preserve">1. Административный регламент предоставления муниципальной услуги </w:t>
      </w:r>
      <w:r w:rsidR="00FB4984" w:rsidRPr="001C18C9">
        <w:rPr>
          <w:rFonts w:ascii="Arial" w:hAnsi="Arial" w:cs="Arial"/>
          <w:bCs/>
          <w:sz w:val="24"/>
          <w:szCs w:val="24"/>
          <w:lang w:eastAsia="en-US"/>
        </w:rPr>
        <w:t>«Выдача разрешения на ввод объектов в эксплуатацию</w:t>
      </w:r>
      <w:r w:rsidR="006C5B26" w:rsidRPr="001C18C9">
        <w:rPr>
          <w:rFonts w:ascii="Arial" w:hAnsi="Arial" w:cs="Arial"/>
          <w:bCs/>
          <w:sz w:val="24"/>
          <w:szCs w:val="24"/>
          <w:lang w:eastAsia="en-US"/>
        </w:rPr>
        <w:t xml:space="preserve"> (за исключением объектов индивидуального жилищного строительства)</w:t>
      </w:r>
      <w:r w:rsidR="00FB4984" w:rsidRPr="001C18C9">
        <w:rPr>
          <w:rFonts w:ascii="Arial" w:hAnsi="Arial" w:cs="Arial"/>
          <w:bCs/>
          <w:sz w:val="24"/>
          <w:szCs w:val="24"/>
          <w:lang w:eastAsia="en-US"/>
        </w:rPr>
        <w:t>»</w:t>
      </w:r>
      <w:r w:rsidRPr="001C18C9">
        <w:rPr>
          <w:rFonts w:ascii="Arial" w:hAnsi="Arial" w:cs="Arial"/>
          <w:bCs/>
          <w:sz w:val="24"/>
          <w:szCs w:val="24"/>
          <w:lang w:eastAsia="en-US"/>
        </w:rPr>
        <w:t xml:space="preserve"> (далее - Административный регламент) </w:t>
      </w:r>
      <w:r w:rsidR="0079687E" w:rsidRPr="001C18C9">
        <w:rPr>
          <w:rFonts w:ascii="Arial" w:hAnsi="Arial" w:cs="Arial"/>
          <w:bCs/>
          <w:sz w:val="24"/>
          <w:szCs w:val="24"/>
          <w:lang w:eastAsia="en-US"/>
        </w:rPr>
        <w:t xml:space="preserve">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 и последовательность действий (административных процедур) </w:t>
      </w:r>
      <w:r w:rsidRPr="001C18C9">
        <w:rPr>
          <w:rFonts w:ascii="Arial" w:hAnsi="Arial" w:cs="Arial"/>
          <w:bCs/>
          <w:sz w:val="24"/>
          <w:szCs w:val="24"/>
          <w:lang w:eastAsia="en-US"/>
        </w:rPr>
        <w:t>по выдаче разрешения на ввод объекта в эксплуатацию</w:t>
      </w:r>
      <w:r w:rsidRPr="001C18C9">
        <w:rPr>
          <w:rFonts w:ascii="Arial" w:hAnsi="Arial" w:cs="Arial"/>
          <w:sz w:val="24"/>
          <w:szCs w:val="24"/>
          <w:lang w:eastAsia="en-US"/>
        </w:rPr>
        <w:t xml:space="preserve"> (далее - муниципальная услуга) на территории</w:t>
      </w:r>
      <w:r w:rsidR="00FB4984" w:rsidRPr="001C18C9">
        <w:rPr>
          <w:rFonts w:ascii="Arial" w:hAnsi="Arial" w:cs="Arial"/>
          <w:sz w:val="24"/>
          <w:szCs w:val="24"/>
          <w:lang w:eastAsia="en-US"/>
        </w:rPr>
        <w:t xml:space="preserve"> муниципального образования </w:t>
      </w:r>
      <w:r w:rsidR="006C5B26" w:rsidRPr="001C18C9">
        <w:rPr>
          <w:rFonts w:ascii="Arial" w:hAnsi="Arial" w:cs="Arial"/>
          <w:sz w:val="24"/>
          <w:szCs w:val="24"/>
          <w:lang w:eastAsia="en-US"/>
        </w:rPr>
        <w:t>Берегаевское</w:t>
      </w:r>
      <w:r w:rsidR="00FB4984" w:rsidRPr="001C18C9">
        <w:rPr>
          <w:rFonts w:ascii="Arial" w:hAnsi="Arial" w:cs="Arial"/>
          <w:sz w:val="24"/>
          <w:szCs w:val="24"/>
          <w:lang w:eastAsia="en-US"/>
        </w:rPr>
        <w:t xml:space="preserve"> сельское поселение </w:t>
      </w:r>
      <w:r w:rsidR="006C5B26" w:rsidRPr="001C18C9">
        <w:rPr>
          <w:rFonts w:ascii="Arial" w:hAnsi="Arial" w:cs="Arial"/>
          <w:sz w:val="24"/>
          <w:szCs w:val="24"/>
          <w:lang w:eastAsia="en-US"/>
        </w:rPr>
        <w:t>Тегульдетского</w:t>
      </w:r>
      <w:r w:rsidR="00FB4984" w:rsidRPr="001C18C9">
        <w:rPr>
          <w:rFonts w:ascii="Arial" w:hAnsi="Arial" w:cs="Arial"/>
          <w:sz w:val="24"/>
          <w:szCs w:val="24"/>
          <w:lang w:eastAsia="en-US"/>
        </w:rPr>
        <w:t xml:space="preserve"> района</w:t>
      </w:r>
      <w:r w:rsidR="006C5B26" w:rsidRPr="001C18C9">
        <w:rPr>
          <w:rFonts w:ascii="Arial" w:hAnsi="Arial" w:cs="Arial"/>
          <w:sz w:val="24"/>
          <w:szCs w:val="24"/>
          <w:lang w:eastAsia="en-US"/>
        </w:rPr>
        <w:t xml:space="preserve"> Томской области</w:t>
      </w:r>
      <w:r w:rsidR="00FB4984" w:rsidRPr="001C18C9">
        <w:rPr>
          <w:rFonts w:ascii="Arial" w:hAnsi="Arial" w:cs="Arial"/>
          <w:sz w:val="24"/>
          <w:szCs w:val="24"/>
          <w:lang w:eastAsia="en-US"/>
        </w:rPr>
        <w:t xml:space="preserve"> </w:t>
      </w:r>
      <w:r w:rsidRPr="001C18C9">
        <w:rPr>
          <w:rFonts w:ascii="Arial" w:hAnsi="Arial" w:cs="Arial"/>
          <w:sz w:val="24"/>
          <w:szCs w:val="24"/>
          <w:lang w:eastAsia="en-US"/>
        </w:rPr>
        <w:t xml:space="preserve">Администрацией </w:t>
      </w:r>
      <w:r w:rsidR="004012FF" w:rsidRPr="001C18C9">
        <w:rPr>
          <w:rFonts w:ascii="Arial" w:hAnsi="Arial" w:cs="Arial"/>
          <w:sz w:val="24"/>
          <w:szCs w:val="24"/>
          <w:lang w:eastAsia="en-US"/>
        </w:rPr>
        <w:t xml:space="preserve">Берегаевского </w:t>
      </w:r>
      <w:r w:rsidRPr="001C18C9">
        <w:rPr>
          <w:rFonts w:ascii="Arial" w:hAnsi="Arial" w:cs="Arial"/>
          <w:sz w:val="24"/>
          <w:szCs w:val="24"/>
          <w:lang w:eastAsia="en-US"/>
        </w:rPr>
        <w:t>сельского поселения</w:t>
      </w:r>
      <w:r w:rsidR="00FB4984" w:rsidRPr="001C18C9">
        <w:rPr>
          <w:rFonts w:ascii="Arial" w:hAnsi="Arial" w:cs="Arial"/>
          <w:sz w:val="24"/>
          <w:szCs w:val="24"/>
          <w:lang w:eastAsia="en-US"/>
        </w:rPr>
        <w:t xml:space="preserve"> (далее</w:t>
      </w:r>
      <w:r w:rsidR="006C5B26" w:rsidRPr="001C18C9">
        <w:rPr>
          <w:rFonts w:ascii="Arial" w:hAnsi="Arial" w:cs="Arial"/>
          <w:sz w:val="24"/>
          <w:szCs w:val="24"/>
          <w:lang w:eastAsia="en-US"/>
        </w:rPr>
        <w:t xml:space="preserve"> </w:t>
      </w:r>
      <w:r w:rsidR="00FB4984" w:rsidRPr="001C18C9">
        <w:rPr>
          <w:rFonts w:ascii="Arial" w:hAnsi="Arial" w:cs="Arial"/>
          <w:sz w:val="24"/>
          <w:szCs w:val="24"/>
          <w:lang w:eastAsia="en-US"/>
        </w:rPr>
        <w:t>- Администрация сельского поселения)</w:t>
      </w:r>
      <w:r w:rsidRPr="001C18C9">
        <w:rPr>
          <w:rFonts w:ascii="Arial" w:hAnsi="Arial" w:cs="Arial"/>
          <w:sz w:val="24"/>
          <w:szCs w:val="24"/>
          <w:lang w:eastAsia="en-US"/>
        </w:rPr>
        <w:t>, должностными лицами, муниципальными служащими Администрации сельского поселения.</w:t>
      </w:r>
    </w:p>
    <w:p w:rsidR="006C5B26" w:rsidRPr="001C18C9" w:rsidRDefault="006C5B26" w:rsidP="006C5B26">
      <w:pPr>
        <w:autoSpaceDE w:val="0"/>
        <w:autoSpaceDN w:val="0"/>
        <w:adjustRightInd w:val="0"/>
        <w:spacing w:after="0" w:line="240" w:lineRule="auto"/>
        <w:ind w:firstLine="709"/>
        <w:jc w:val="both"/>
        <w:outlineLvl w:val="2"/>
        <w:rPr>
          <w:rFonts w:ascii="Arial" w:hAnsi="Arial" w:cs="Arial"/>
          <w:sz w:val="24"/>
          <w:szCs w:val="24"/>
          <w:lang w:eastAsia="en-US"/>
        </w:rPr>
      </w:pPr>
    </w:p>
    <w:p w:rsidR="005B44B9" w:rsidRPr="001C18C9" w:rsidRDefault="005B44B9" w:rsidP="005B44B9">
      <w:pPr>
        <w:autoSpaceDE w:val="0"/>
        <w:autoSpaceDN w:val="0"/>
        <w:adjustRightInd w:val="0"/>
        <w:spacing w:after="0" w:line="240" w:lineRule="auto"/>
        <w:ind w:right="-1"/>
        <w:jc w:val="center"/>
        <w:outlineLvl w:val="2"/>
        <w:rPr>
          <w:rFonts w:ascii="Arial" w:hAnsi="Arial" w:cs="Arial"/>
          <w:sz w:val="24"/>
          <w:szCs w:val="24"/>
          <w:lang w:eastAsia="en-US"/>
        </w:rPr>
      </w:pPr>
      <w:r w:rsidRPr="001C18C9">
        <w:rPr>
          <w:rFonts w:ascii="Arial" w:hAnsi="Arial" w:cs="Arial"/>
          <w:sz w:val="24"/>
          <w:szCs w:val="24"/>
          <w:lang w:eastAsia="en-US"/>
        </w:rPr>
        <w:t>Круг заявителей</w:t>
      </w:r>
    </w:p>
    <w:p w:rsidR="006C5B26" w:rsidRPr="001C18C9" w:rsidRDefault="006C5B26" w:rsidP="005B44B9">
      <w:pPr>
        <w:autoSpaceDE w:val="0"/>
        <w:autoSpaceDN w:val="0"/>
        <w:adjustRightInd w:val="0"/>
        <w:spacing w:after="0" w:line="240" w:lineRule="auto"/>
        <w:ind w:right="-1"/>
        <w:jc w:val="center"/>
        <w:outlineLvl w:val="2"/>
        <w:rPr>
          <w:rFonts w:ascii="Arial" w:hAnsi="Arial" w:cs="Arial"/>
          <w:sz w:val="24"/>
          <w:szCs w:val="24"/>
          <w:lang w:eastAsia="en-US"/>
        </w:rPr>
      </w:pPr>
    </w:p>
    <w:p w:rsidR="005B44B9" w:rsidRPr="001C18C9" w:rsidRDefault="005B44B9" w:rsidP="00107897">
      <w:pPr>
        <w:autoSpaceDE w:val="0"/>
        <w:autoSpaceDN w:val="0"/>
        <w:adjustRightInd w:val="0"/>
        <w:spacing w:after="0" w:line="240" w:lineRule="auto"/>
        <w:ind w:firstLine="709"/>
        <w:jc w:val="both"/>
        <w:rPr>
          <w:rFonts w:ascii="Arial" w:hAnsi="Arial" w:cs="Arial"/>
          <w:bCs/>
          <w:sz w:val="24"/>
          <w:szCs w:val="24"/>
          <w:lang w:eastAsia="en-US"/>
        </w:rPr>
      </w:pPr>
      <w:r w:rsidRPr="001C18C9">
        <w:rPr>
          <w:rFonts w:ascii="Arial" w:hAnsi="Arial" w:cs="Arial"/>
          <w:sz w:val="24"/>
          <w:szCs w:val="24"/>
          <w:lang w:eastAsia="en-US"/>
        </w:rPr>
        <w:t xml:space="preserve">2. </w:t>
      </w:r>
      <w:r w:rsidR="00643756" w:rsidRPr="001C18C9">
        <w:rPr>
          <w:rFonts w:ascii="Arial" w:hAnsi="Arial" w:cs="Arial"/>
          <w:bCs/>
          <w:sz w:val="24"/>
          <w:szCs w:val="24"/>
          <w:lang w:eastAsia="en-US"/>
        </w:rPr>
        <w:t xml:space="preserve">Заявителем является застройщик. Определение понятию «застройщик» закреплено                 в статье 1 Градостроительного кодекса Российской Федерации. </w:t>
      </w:r>
    </w:p>
    <w:p w:rsidR="006C5B26" w:rsidRPr="001C18C9" w:rsidRDefault="00332064" w:rsidP="00107897">
      <w:pPr>
        <w:autoSpaceDE w:val="0"/>
        <w:autoSpaceDN w:val="0"/>
        <w:adjustRightInd w:val="0"/>
        <w:spacing w:after="0" w:line="240" w:lineRule="auto"/>
        <w:ind w:firstLine="709"/>
        <w:jc w:val="both"/>
        <w:rPr>
          <w:rFonts w:ascii="Arial" w:hAnsi="Arial" w:cs="Arial"/>
          <w:sz w:val="24"/>
          <w:szCs w:val="24"/>
          <w:lang w:eastAsia="en-US"/>
        </w:rPr>
      </w:pPr>
      <w:r w:rsidRPr="001C18C9">
        <w:rPr>
          <w:rFonts w:ascii="Arial" w:hAnsi="Arial" w:cs="Arial"/>
          <w:sz w:val="24"/>
        </w:rPr>
        <w:t>3. От имени заявителя за предоставлением муниципальной услуги вправе обратиться уполномоченный в соответствии с федеральным законодательством представитель заявителя.</w:t>
      </w:r>
    </w:p>
    <w:p w:rsidR="005B44B9" w:rsidRPr="001C18C9" w:rsidRDefault="005B44B9" w:rsidP="00107897">
      <w:pPr>
        <w:autoSpaceDE w:val="0"/>
        <w:autoSpaceDN w:val="0"/>
        <w:adjustRightInd w:val="0"/>
        <w:spacing w:after="0" w:line="240" w:lineRule="auto"/>
        <w:jc w:val="center"/>
        <w:rPr>
          <w:rFonts w:ascii="Arial" w:hAnsi="Arial" w:cs="Arial"/>
          <w:sz w:val="24"/>
          <w:szCs w:val="24"/>
          <w:lang w:eastAsia="en-US"/>
        </w:rPr>
      </w:pPr>
      <w:r w:rsidRPr="001C18C9">
        <w:rPr>
          <w:rFonts w:ascii="Arial" w:hAnsi="Arial" w:cs="Arial"/>
          <w:sz w:val="24"/>
          <w:szCs w:val="24"/>
          <w:lang w:eastAsia="en-US"/>
        </w:rPr>
        <w:t>Требования к порядку информирования</w:t>
      </w:r>
    </w:p>
    <w:p w:rsidR="005B44B9" w:rsidRPr="001C18C9" w:rsidRDefault="005B44B9" w:rsidP="00107897">
      <w:pPr>
        <w:autoSpaceDE w:val="0"/>
        <w:autoSpaceDN w:val="0"/>
        <w:adjustRightInd w:val="0"/>
        <w:spacing w:after="0" w:line="240" w:lineRule="auto"/>
        <w:jc w:val="center"/>
        <w:rPr>
          <w:rFonts w:ascii="Arial" w:hAnsi="Arial" w:cs="Arial"/>
          <w:sz w:val="24"/>
          <w:szCs w:val="24"/>
          <w:lang w:eastAsia="en-US"/>
        </w:rPr>
      </w:pPr>
      <w:r w:rsidRPr="001C18C9">
        <w:rPr>
          <w:rFonts w:ascii="Arial" w:hAnsi="Arial" w:cs="Arial"/>
          <w:sz w:val="24"/>
          <w:szCs w:val="24"/>
          <w:lang w:eastAsia="en-US"/>
        </w:rPr>
        <w:t>о предоставлении муниципальной услуги</w:t>
      </w:r>
    </w:p>
    <w:p w:rsidR="006C5B26" w:rsidRPr="001C18C9" w:rsidRDefault="006C5B26" w:rsidP="00107897">
      <w:pPr>
        <w:autoSpaceDE w:val="0"/>
        <w:autoSpaceDN w:val="0"/>
        <w:adjustRightInd w:val="0"/>
        <w:spacing w:after="0" w:line="240" w:lineRule="auto"/>
        <w:ind w:firstLine="540"/>
        <w:jc w:val="center"/>
        <w:rPr>
          <w:rFonts w:ascii="Arial" w:hAnsi="Arial" w:cs="Arial"/>
          <w:sz w:val="24"/>
          <w:szCs w:val="24"/>
          <w:lang w:eastAsia="en-US"/>
        </w:rPr>
      </w:pPr>
    </w:p>
    <w:p w:rsidR="00332064" w:rsidRPr="001C18C9" w:rsidRDefault="007D3CA3" w:rsidP="009A4E4C">
      <w:pPr>
        <w:autoSpaceDE w:val="0"/>
        <w:autoSpaceDN w:val="0"/>
        <w:adjustRightInd w:val="0"/>
        <w:spacing w:after="0" w:line="240" w:lineRule="auto"/>
        <w:ind w:firstLine="709"/>
        <w:jc w:val="both"/>
        <w:rPr>
          <w:rFonts w:ascii="Arial" w:hAnsi="Arial" w:cs="Arial"/>
          <w:sz w:val="24"/>
          <w:szCs w:val="24"/>
          <w:lang w:eastAsia="en-US"/>
        </w:rPr>
      </w:pPr>
      <w:r w:rsidRPr="001C18C9">
        <w:rPr>
          <w:rFonts w:ascii="Arial" w:hAnsi="Arial" w:cs="Arial"/>
          <w:sz w:val="24"/>
          <w:szCs w:val="24"/>
          <w:lang w:eastAsia="en-US"/>
        </w:rPr>
        <w:t>4</w:t>
      </w:r>
      <w:r w:rsidR="00332064" w:rsidRPr="001C18C9">
        <w:rPr>
          <w:rFonts w:ascii="Arial" w:hAnsi="Arial" w:cs="Arial"/>
          <w:sz w:val="24"/>
          <w:szCs w:val="24"/>
          <w:lang w:eastAsia="en-US"/>
        </w:rPr>
        <w:t>. Для получения информации по вопросам предоставления муниципальной услуги заинтересованные лица обращаются в Администрацию Бе</w:t>
      </w:r>
      <w:r w:rsidR="001C18C9">
        <w:rPr>
          <w:rFonts w:ascii="Arial" w:hAnsi="Arial" w:cs="Arial"/>
          <w:sz w:val="24"/>
          <w:szCs w:val="24"/>
          <w:lang w:eastAsia="en-US"/>
        </w:rPr>
        <w:t xml:space="preserve">регаевского сельского поселения </w:t>
      </w:r>
      <w:r w:rsidR="00332064" w:rsidRPr="001C18C9">
        <w:rPr>
          <w:rFonts w:ascii="Arial" w:hAnsi="Arial" w:cs="Arial"/>
          <w:sz w:val="24"/>
          <w:szCs w:val="24"/>
          <w:lang w:eastAsia="en-US"/>
        </w:rPr>
        <w:t>и многофункциональный центр предоставления государственных и муниципальных услуг</w:t>
      </w:r>
      <w:r w:rsidR="00E105D2" w:rsidRPr="001C18C9">
        <w:rPr>
          <w:rFonts w:ascii="Arial" w:hAnsi="Arial" w:cs="Arial"/>
          <w:sz w:val="24"/>
          <w:szCs w:val="24"/>
          <w:lang w:eastAsia="en-US"/>
        </w:rPr>
        <w:t xml:space="preserve"> (при условии заключенного соглашения)</w:t>
      </w:r>
      <w:r w:rsidR="00332064" w:rsidRPr="001C18C9">
        <w:rPr>
          <w:rFonts w:ascii="Arial" w:hAnsi="Arial" w:cs="Arial"/>
          <w:sz w:val="24"/>
          <w:szCs w:val="24"/>
          <w:lang w:eastAsia="en-US"/>
        </w:rPr>
        <w:t xml:space="preserve"> (далее - МФЦ):</w:t>
      </w:r>
    </w:p>
    <w:p w:rsidR="00332064" w:rsidRPr="001C18C9" w:rsidRDefault="00332064" w:rsidP="009A4E4C">
      <w:pPr>
        <w:autoSpaceDE w:val="0"/>
        <w:autoSpaceDN w:val="0"/>
        <w:adjustRightInd w:val="0"/>
        <w:spacing w:after="0" w:line="240" w:lineRule="auto"/>
        <w:ind w:firstLine="709"/>
        <w:jc w:val="both"/>
        <w:rPr>
          <w:rFonts w:ascii="Arial" w:hAnsi="Arial" w:cs="Arial"/>
          <w:sz w:val="24"/>
          <w:szCs w:val="24"/>
          <w:lang w:eastAsia="en-US"/>
        </w:rPr>
      </w:pPr>
      <w:r w:rsidRPr="001C18C9">
        <w:rPr>
          <w:rFonts w:ascii="Arial" w:hAnsi="Arial" w:cs="Arial"/>
          <w:sz w:val="24"/>
          <w:szCs w:val="24"/>
          <w:lang w:eastAsia="en-US"/>
        </w:rPr>
        <w:t>- лично;</w:t>
      </w:r>
    </w:p>
    <w:p w:rsidR="00332064" w:rsidRPr="001C18C9" w:rsidRDefault="00332064" w:rsidP="009A4E4C">
      <w:pPr>
        <w:autoSpaceDE w:val="0"/>
        <w:autoSpaceDN w:val="0"/>
        <w:adjustRightInd w:val="0"/>
        <w:spacing w:after="0" w:line="240" w:lineRule="auto"/>
        <w:ind w:firstLine="709"/>
        <w:jc w:val="both"/>
        <w:rPr>
          <w:rFonts w:ascii="Arial" w:hAnsi="Arial" w:cs="Arial"/>
          <w:sz w:val="24"/>
          <w:szCs w:val="24"/>
          <w:lang w:eastAsia="en-US"/>
        </w:rPr>
      </w:pPr>
      <w:r w:rsidRPr="001C18C9">
        <w:rPr>
          <w:rFonts w:ascii="Arial" w:hAnsi="Arial" w:cs="Arial"/>
          <w:sz w:val="24"/>
          <w:szCs w:val="24"/>
          <w:lang w:eastAsia="en-US"/>
        </w:rPr>
        <w:t>- по телефону:</w:t>
      </w:r>
    </w:p>
    <w:p w:rsidR="00332064" w:rsidRPr="001C18C9" w:rsidRDefault="00332064" w:rsidP="009A4E4C">
      <w:pPr>
        <w:autoSpaceDE w:val="0"/>
        <w:autoSpaceDN w:val="0"/>
        <w:adjustRightInd w:val="0"/>
        <w:spacing w:after="0" w:line="240" w:lineRule="auto"/>
        <w:ind w:firstLine="709"/>
        <w:jc w:val="both"/>
        <w:rPr>
          <w:rFonts w:ascii="Arial" w:hAnsi="Arial" w:cs="Arial"/>
          <w:sz w:val="24"/>
          <w:szCs w:val="24"/>
          <w:lang w:eastAsia="en-US"/>
        </w:rPr>
      </w:pPr>
      <w:r w:rsidRPr="001C18C9">
        <w:rPr>
          <w:rFonts w:ascii="Arial" w:hAnsi="Arial" w:cs="Arial"/>
          <w:sz w:val="24"/>
          <w:szCs w:val="24"/>
          <w:lang w:eastAsia="en-US"/>
        </w:rPr>
        <w:t>- в письменном виде;</w:t>
      </w:r>
    </w:p>
    <w:p w:rsidR="00332064" w:rsidRPr="001C18C9" w:rsidRDefault="00332064" w:rsidP="009A4E4C">
      <w:pPr>
        <w:autoSpaceDE w:val="0"/>
        <w:autoSpaceDN w:val="0"/>
        <w:adjustRightInd w:val="0"/>
        <w:spacing w:after="0" w:line="240" w:lineRule="auto"/>
        <w:ind w:firstLine="709"/>
        <w:jc w:val="both"/>
        <w:rPr>
          <w:rFonts w:ascii="Arial" w:hAnsi="Arial" w:cs="Arial"/>
          <w:sz w:val="24"/>
          <w:szCs w:val="24"/>
          <w:lang w:eastAsia="en-US"/>
        </w:rPr>
      </w:pPr>
      <w:r w:rsidRPr="001C18C9">
        <w:rPr>
          <w:rFonts w:ascii="Arial" w:hAnsi="Arial" w:cs="Arial"/>
          <w:sz w:val="24"/>
          <w:szCs w:val="24"/>
          <w:lang w:eastAsia="en-US"/>
        </w:rPr>
        <w:t>- по электронной почте.</w:t>
      </w:r>
    </w:p>
    <w:p w:rsidR="00E105D2" w:rsidRPr="001C18C9" w:rsidRDefault="00332064" w:rsidP="009A4E4C">
      <w:pPr>
        <w:autoSpaceDE w:val="0"/>
        <w:autoSpaceDN w:val="0"/>
        <w:adjustRightInd w:val="0"/>
        <w:spacing w:after="0" w:line="240" w:lineRule="auto"/>
        <w:ind w:firstLine="709"/>
        <w:jc w:val="both"/>
        <w:rPr>
          <w:rFonts w:ascii="Arial" w:hAnsi="Arial" w:cs="Arial"/>
          <w:sz w:val="24"/>
          <w:szCs w:val="24"/>
          <w:lang w:eastAsia="en-US"/>
        </w:rPr>
      </w:pPr>
      <w:r w:rsidRPr="001C18C9">
        <w:rPr>
          <w:rFonts w:ascii="Arial" w:hAnsi="Arial" w:cs="Arial"/>
          <w:sz w:val="24"/>
          <w:szCs w:val="24"/>
          <w:lang w:eastAsia="en-US"/>
        </w:rPr>
        <w:t xml:space="preserve">Сведения о месте нахождения, графике работы, номерах контактных телефонов, адресах официальных сайтов и адресах электронной почты Администрации сельского поселения размещаются на официальном сайте </w:t>
      </w:r>
      <w:r w:rsidR="00E105D2" w:rsidRPr="001C18C9">
        <w:rPr>
          <w:rFonts w:ascii="Arial" w:hAnsi="Arial" w:cs="Arial"/>
          <w:sz w:val="24"/>
          <w:szCs w:val="24"/>
          <w:lang w:eastAsia="en-US"/>
        </w:rPr>
        <w:t>органов местного самоуправления Берегаевского сельского поселения</w:t>
      </w:r>
      <w:r w:rsidRPr="001C18C9">
        <w:rPr>
          <w:rFonts w:ascii="Arial" w:hAnsi="Arial" w:cs="Arial"/>
          <w:sz w:val="24"/>
          <w:szCs w:val="24"/>
          <w:lang w:eastAsia="en-US"/>
        </w:rPr>
        <w:t xml:space="preserve"> по адресу: http://</w:t>
      </w:r>
      <w:r w:rsidR="00E105D2" w:rsidRPr="001C18C9">
        <w:rPr>
          <w:rFonts w:ascii="Arial" w:hAnsi="Arial" w:cs="Arial"/>
          <w:sz w:val="24"/>
          <w:szCs w:val="24"/>
          <w:lang w:eastAsia="en-US"/>
        </w:rPr>
        <w:t>beregaevo.ru</w:t>
      </w:r>
      <w:r w:rsidRPr="001C18C9">
        <w:rPr>
          <w:rFonts w:ascii="Arial" w:hAnsi="Arial" w:cs="Arial"/>
          <w:sz w:val="24"/>
          <w:szCs w:val="24"/>
          <w:lang w:eastAsia="en-US"/>
        </w:rPr>
        <w:t xml:space="preserve">/ в информационно-телекоммуникационной сети </w:t>
      </w:r>
      <w:r w:rsidR="00E105D2" w:rsidRPr="001C18C9">
        <w:rPr>
          <w:rFonts w:ascii="Arial" w:hAnsi="Arial" w:cs="Arial"/>
          <w:sz w:val="24"/>
          <w:szCs w:val="24"/>
          <w:lang w:eastAsia="en-US"/>
        </w:rPr>
        <w:t>«</w:t>
      </w:r>
      <w:r w:rsidRPr="001C18C9">
        <w:rPr>
          <w:rFonts w:ascii="Arial" w:hAnsi="Arial" w:cs="Arial"/>
          <w:sz w:val="24"/>
          <w:szCs w:val="24"/>
          <w:lang w:eastAsia="en-US"/>
        </w:rPr>
        <w:t>Интернет</w:t>
      </w:r>
      <w:r w:rsidR="00E105D2" w:rsidRPr="001C18C9">
        <w:rPr>
          <w:rFonts w:ascii="Arial" w:hAnsi="Arial" w:cs="Arial"/>
          <w:sz w:val="24"/>
          <w:szCs w:val="24"/>
          <w:lang w:eastAsia="en-US"/>
        </w:rPr>
        <w:t>»</w:t>
      </w:r>
      <w:r w:rsidR="007D3CA3" w:rsidRPr="001C18C9">
        <w:rPr>
          <w:rFonts w:ascii="Arial" w:hAnsi="Arial" w:cs="Arial"/>
          <w:sz w:val="24"/>
          <w:szCs w:val="24"/>
          <w:lang w:eastAsia="en-US"/>
        </w:rPr>
        <w:t>,</w:t>
      </w:r>
      <w:r w:rsidR="007D3CA3" w:rsidRPr="001C18C9">
        <w:rPr>
          <w:rFonts w:ascii="Arial" w:hAnsi="Arial" w:cs="Arial"/>
        </w:rPr>
        <w:t xml:space="preserve"> </w:t>
      </w:r>
      <w:r w:rsidR="007D3CA3" w:rsidRPr="001C18C9">
        <w:rPr>
          <w:rFonts w:ascii="Arial" w:hAnsi="Arial" w:cs="Arial"/>
          <w:sz w:val="24"/>
          <w:szCs w:val="24"/>
          <w:lang w:eastAsia="en-US"/>
        </w:rPr>
        <w:t>указанные в приложении 1 к Административному регламенту</w:t>
      </w:r>
      <w:r w:rsidR="00E105D2" w:rsidRPr="001C18C9">
        <w:rPr>
          <w:rFonts w:ascii="Arial" w:hAnsi="Arial" w:cs="Arial"/>
          <w:sz w:val="24"/>
          <w:szCs w:val="24"/>
          <w:lang w:eastAsia="en-US"/>
        </w:rPr>
        <w:t>.</w:t>
      </w:r>
    </w:p>
    <w:p w:rsidR="00E105D2" w:rsidRPr="001C18C9" w:rsidRDefault="00332064" w:rsidP="009A4E4C">
      <w:pPr>
        <w:autoSpaceDE w:val="0"/>
        <w:autoSpaceDN w:val="0"/>
        <w:adjustRightInd w:val="0"/>
        <w:spacing w:after="0" w:line="240" w:lineRule="auto"/>
        <w:ind w:firstLine="709"/>
        <w:jc w:val="both"/>
        <w:rPr>
          <w:rFonts w:ascii="Arial" w:hAnsi="Arial" w:cs="Arial"/>
          <w:sz w:val="24"/>
          <w:szCs w:val="24"/>
          <w:lang w:eastAsia="en-US"/>
        </w:rPr>
      </w:pPr>
      <w:r w:rsidRPr="001C18C9">
        <w:rPr>
          <w:rFonts w:ascii="Arial" w:hAnsi="Arial" w:cs="Arial"/>
          <w:sz w:val="24"/>
          <w:szCs w:val="24"/>
          <w:lang w:eastAsia="en-US"/>
        </w:rPr>
        <w:t>Сведения о месте нахождения, графике работы</w:t>
      </w:r>
      <w:r w:rsidR="001C18C9">
        <w:rPr>
          <w:rFonts w:ascii="Arial" w:hAnsi="Arial" w:cs="Arial"/>
          <w:sz w:val="24"/>
          <w:szCs w:val="24"/>
          <w:lang w:eastAsia="en-US"/>
        </w:rPr>
        <w:t>, номерах контактных телефонов</w:t>
      </w:r>
      <w:r w:rsidR="004A40D9" w:rsidRPr="001C18C9">
        <w:rPr>
          <w:rFonts w:ascii="Arial" w:hAnsi="Arial" w:cs="Arial"/>
          <w:sz w:val="24"/>
          <w:szCs w:val="24"/>
          <w:lang w:eastAsia="en-US"/>
        </w:rPr>
        <w:t xml:space="preserve"> </w:t>
      </w:r>
      <w:r w:rsidRPr="001C18C9">
        <w:rPr>
          <w:rFonts w:ascii="Arial" w:hAnsi="Arial" w:cs="Arial"/>
          <w:sz w:val="24"/>
          <w:szCs w:val="24"/>
          <w:lang w:eastAsia="en-US"/>
        </w:rPr>
        <w:t xml:space="preserve">и адресах электронной почты МФЦ, включая территориально обособленные структурные подразделения МФЦ, размещены в информационно-телекоммуникационной сети </w:t>
      </w:r>
      <w:r w:rsidR="00E105D2" w:rsidRPr="001C18C9">
        <w:rPr>
          <w:rFonts w:ascii="Arial" w:hAnsi="Arial" w:cs="Arial"/>
          <w:sz w:val="24"/>
          <w:szCs w:val="24"/>
          <w:lang w:eastAsia="en-US"/>
        </w:rPr>
        <w:t>«</w:t>
      </w:r>
      <w:r w:rsidRPr="001C18C9">
        <w:rPr>
          <w:rFonts w:ascii="Arial" w:hAnsi="Arial" w:cs="Arial"/>
          <w:sz w:val="24"/>
          <w:szCs w:val="24"/>
          <w:lang w:eastAsia="en-US"/>
        </w:rPr>
        <w:t>Интернет</w:t>
      </w:r>
      <w:r w:rsidR="00E105D2" w:rsidRPr="001C18C9">
        <w:rPr>
          <w:rFonts w:ascii="Arial" w:hAnsi="Arial" w:cs="Arial"/>
          <w:sz w:val="24"/>
          <w:szCs w:val="24"/>
          <w:lang w:eastAsia="en-US"/>
        </w:rPr>
        <w:t>»</w:t>
      </w:r>
      <w:r w:rsidRPr="001C18C9">
        <w:rPr>
          <w:rFonts w:ascii="Arial" w:hAnsi="Arial" w:cs="Arial"/>
          <w:sz w:val="24"/>
          <w:szCs w:val="24"/>
          <w:lang w:eastAsia="en-US"/>
        </w:rPr>
        <w:t xml:space="preserve"> по адресу: http://</w:t>
      </w:r>
      <w:r w:rsidR="00E105D2" w:rsidRPr="001C18C9">
        <w:rPr>
          <w:rFonts w:ascii="Arial" w:hAnsi="Arial" w:cs="Arial"/>
          <w:sz w:val="24"/>
          <w:szCs w:val="24"/>
          <w:lang w:eastAsia="en-US"/>
        </w:rPr>
        <w:t xml:space="preserve">md.tomsk.ru </w:t>
      </w:r>
    </w:p>
    <w:p w:rsidR="00332064" w:rsidRPr="001C18C9" w:rsidRDefault="007D3CA3" w:rsidP="009A4E4C">
      <w:pPr>
        <w:autoSpaceDE w:val="0"/>
        <w:autoSpaceDN w:val="0"/>
        <w:adjustRightInd w:val="0"/>
        <w:spacing w:after="0" w:line="240" w:lineRule="auto"/>
        <w:ind w:firstLine="709"/>
        <w:jc w:val="both"/>
        <w:rPr>
          <w:rFonts w:ascii="Arial" w:hAnsi="Arial" w:cs="Arial"/>
          <w:sz w:val="24"/>
          <w:szCs w:val="24"/>
          <w:lang w:eastAsia="en-US"/>
        </w:rPr>
      </w:pPr>
      <w:r w:rsidRPr="001C18C9">
        <w:rPr>
          <w:rFonts w:ascii="Arial" w:hAnsi="Arial" w:cs="Arial"/>
          <w:sz w:val="24"/>
          <w:szCs w:val="24"/>
          <w:lang w:eastAsia="en-US"/>
        </w:rPr>
        <w:t>5</w:t>
      </w:r>
      <w:r w:rsidR="00332064" w:rsidRPr="001C18C9">
        <w:rPr>
          <w:rFonts w:ascii="Arial" w:hAnsi="Arial" w:cs="Arial"/>
          <w:sz w:val="24"/>
          <w:szCs w:val="24"/>
          <w:lang w:eastAsia="en-US"/>
        </w:rPr>
        <w:t>. Информация о муниципальной услуге размещается:</w:t>
      </w:r>
    </w:p>
    <w:p w:rsidR="00332064" w:rsidRPr="001C18C9" w:rsidRDefault="00332064" w:rsidP="009A4E4C">
      <w:pPr>
        <w:autoSpaceDE w:val="0"/>
        <w:autoSpaceDN w:val="0"/>
        <w:adjustRightInd w:val="0"/>
        <w:spacing w:after="0" w:line="240" w:lineRule="auto"/>
        <w:ind w:firstLine="709"/>
        <w:jc w:val="both"/>
        <w:rPr>
          <w:rFonts w:ascii="Arial" w:hAnsi="Arial" w:cs="Arial"/>
          <w:sz w:val="24"/>
          <w:szCs w:val="24"/>
          <w:lang w:eastAsia="en-US"/>
        </w:rPr>
      </w:pPr>
      <w:r w:rsidRPr="001C18C9">
        <w:rPr>
          <w:rFonts w:ascii="Arial" w:hAnsi="Arial" w:cs="Arial"/>
          <w:sz w:val="24"/>
          <w:szCs w:val="24"/>
          <w:lang w:eastAsia="en-US"/>
        </w:rPr>
        <w:t xml:space="preserve">1) в табличном виде на информационных стендах </w:t>
      </w:r>
      <w:r w:rsidR="00E105D2" w:rsidRPr="001C18C9">
        <w:rPr>
          <w:rFonts w:ascii="Arial" w:hAnsi="Arial" w:cs="Arial"/>
          <w:sz w:val="24"/>
          <w:szCs w:val="24"/>
          <w:lang w:eastAsia="en-US"/>
        </w:rPr>
        <w:t>Администрации сельского поселения</w:t>
      </w:r>
      <w:r w:rsidRPr="001C18C9">
        <w:rPr>
          <w:rFonts w:ascii="Arial" w:hAnsi="Arial" w:cs="Arial"/>
          <w:sz w:val="24"/>
          <w:szCs w:val="24"/>
          <w:lang w:eastAsia="en-US"/>
        </w:rPr>
        <w:t>, МФЦ;</w:t>
      </w:r>
    </w:p>
    <w:p w:rsidR="00E105D2" w:rsidRPr="001C18C9" w:rsidRDefault="00332064" w:rsidP="009A4E4C">
      <w:pPr>
        <w:autoSpaceDE w:val="0"/>
        <w:autoSpaceDN w:val="0"/>
        <w:adjustRightInd w:val="0"/>
        <w:spacing w:after="0" w:line="240" w:lineRule="auto"/>
        <w:ind w:firstLine="709"/>
        <w:jc w:val="both"/>
        <w:rPr>
          <w:rFonts w:ascii="Arial" w:hAnsi="Arial" w:cs="Arial"/>
          <w:sz w:val="24"/>
          <w:szCs w:val="24"/>
          <w:lang w:eastAsia="en-US"/>
        </w:rPr>
      </w:pPr>
      <w:r w:rsidRPr="001C18C9">
        <w:rPr>
          <w:rFonts w:ascii="Arial" w:hAnsi="Arial" w:cs="Arial"/>
          <w:sz w:val="24"/>
          <w:szCs w:val="24"/>
          <w:lang w:eastAsia="en-US"/>
        </w:rPr>
        <w:t xml:space="preserve">2) на Интернет-сайте </w:t>
      </w:r>
      <w:r w:rsidR="00E105D2" w:rsidRPr="001C18C9">
        <w:rPr>
          <w:rFonts w:ascii="Arial" w:hAnsi="Arial" w:cs="Arial"/>
          <w:sz w:val="24"/>
          <w:szCs w:val="24"/>
          <w:lang w:eastAsia="en-US"/>
        </w:rPr>
        <w:t>органов местного самоуправления Берегаевского сельского поселения по адресу: http://beregaevo.ru/ в информационно-телекоммуникационной сети «Интернет».</w:t>
      </w:r>
    </w:p>
    <w:p w:rsidR="00332064" w:rsidRPr="001C18C9" w:rsidRDefault="00E105D2" w:rsidP="009A4E4C">
      <w:pPr>
        <w:autoSpaceDE w:val="0"/>
        <w:autoSpaceDN w:val="0"/>
        <w:adjustRightInd w:val="0"/>
        <w:spacing w:after="0" w:line="240" w:lineRule="auto"/>
        <w:ind w:firstLine="709"/>
        <w:jc w:val="both"/>
        <w:rPr>
          <w:rFonts w:ascii="Arial" w:hAnsi="Arial" w:cs="Arial"/>
          <w:sz w:val="24"/>
          <w:szCs w:val="24"/>
          <w:lang w:eastAsia="en-US"/>
        </w:rPr>
      </w:pPr>
      <w:r w:rsidRPr="001C18C9">
        <w:rPr>
          <w:rFonts w:ascii="Arial" w:hAnsi="Arial" w:cs="Arial"/>
          <w:sz w:val="24"/>
          <w:szCs w:val="24"/>
          <w:lang w:eastAsia="en-US"/>
        </w:rPr>
        <w:t>3</w:t>
      </w:r>
      <w:r w:rsidR="00332064" w:rsidRPr="001C18C9">
        <w:rPr>
          <w:rFonts w:ascii="Arial" w:hAnsi="Arial" w:cs="Arial"/>
          <w:sz w:val="24"/>
          <w:szCs w:val="24"/>
          <w:lang w:eastAsia="en-US"/>
        </w:rPr>
        <w:t xml:space="preserve">) в федеральной государственной информационной системе </w:t>
      </w:r>
      <w:r w:rsidRPr="001C18C9">
        <w:rPr>
          <w:rFonts w:ascii="Arial" w:hAnsi="Arial" w:cs="Arial"/>
          <w:sz w:val="24"/>
          <w:szCs w:val="24"/>
          <w:lang w:eastAsia="en-US"/>
        </w:rPr>
        <w:t>«</w:t>
      </w:r>
      <w:r w:rsidR="00332064" w:rsidRPr="001C18C9">
        <w:rPr>
          <w:rFonts w:ascii="Arial" w:hAnsi="Arial" w:cs="Arial"/>
          <w:sz w:val="24"/>
          <w:szCs w:val="24"/>
          <w:lang w:eastAsia="en-US"/>
        </w:rPr>
        <w:t>Единый портал государственных и муниципальных услуг (функций)</w:t>
      </w:r>
      <w:r w:rsidRPr="001C18C9">
        <w:rPr>
          <w:rFonts w:ascii="Arial" w:hAnsi="Arial" w:cs="Arial"/>
          <w:sz w:val="24"/>
          <w:szCs w:val="24"/>
          <w:lang w:eastAsia="en-US"/>
        </w:rPr>
        <w:t>»</w:t>
      </w:r>
      <w:r w:rsidR="00332064" w:rsidRPr="001C18C9">
        <w:rPr>
          <w:rFonts w:ascii="Arial" w:hAnsi="Arial" w:cs="Arial"/>
          <w:sz w:val="24"/>
          <w:szCs w:val="24"/>
          <w:lang w:eastAsia="en-US"/>
        </w:rPr>
        <w:t xml:space="preserve"> (далее - Единый портал).</w:t>
      </w:r>
    </w:p>
    <w:p w:rsidR="00332064" w:rsidRPr="001C18C9" w:rsidRDefault="007D3CA3" w:rsidP="009A4E4C">
      <w:pPr>
        <w:autoSpaceDE w:val="0"/>
        <w:autoSpaceDN w:val="0"/>
        <w:adjustRightInd w:val="0"/>
        <w:spacing w:after="0" w:line="240" w:lineRule="auto"/>
        <w:ind w:firstLine="709"/>
        <w:jc w:val="both"/>
        <w:rPr>
          <w:rFonts w:ascii="Arial" w:hAnsi="Arial" w:cs="Arial"/>
          <w:sz w:val="24"/>
          <w:szCs w:val="24"/>
          <w:lang w:eastAsia="en-US"/>
        </w:rPr>
      </w:pPr>
      <w:r w:rsidRPr="001C18C9">
        <w:rPr>
          <w:rFonts w:ascii="Arial" w:hAnsi="Arial" w:cs="Arial"/>
          <w:sz w:val="24"/>
          <w:szCs w:val="24"/>
          <w:lang w:eastAsia="en-US"/>
        </w:rPr>
        <w:t>6</w:t>
      </w:r>
      <w:r w:rsidR="00332064" w:rsidRPr="001C18C9">
        <w:rPr>
          <w:rFonts w:ascii="Arial" w:hAnsi="Arial" w:cs="Arial"/>
          <w:sz w:val="24"/>
          <w:szCs w:val="24"/>
          <w:lang w:eastAsia="en-US"/>
        </w:rPr>
        <w:t>. Размещаемая информация содержит также:</w:t>
      </w:r>
    </w:p>
    <w:p w:rsidR="00332064" w:rsidRPr="001C18C9" w:rsidRDefault="00332064" w:rsidP="009A4E4C">
      <w:pPr>
        <w:autoSpaceDE w:val="0"/>
        <w:autoSpaceDN w:val="0"/>
        <w:adjustRightInd w:val="0"/>
        <w:spacing w:after="0" w:line="240" w:lineRule="auto"/>
        <w:ind w:firstLine="709"/>
        <w:jc w:val="both"/>
        <w:rPr>
          <w:rFonts w:ascii="Arial" w:hAnsi="Arial" w:cs="Arial"/>
          <w:sz w:val="24"/>
          <w:szCs w:val="24"/>
          <w:lang w:eastAsia="en-US"/>
        </w:rPr>
      </w:pPr>
      <w:r w:rsidRPr="001C18C9">
        <w:rPr>
          <w:rFonts w:ascii="Arial" w:hAnsi="Arial" w:cs="Arial"/>
          <w:sz w:val="24"/>
          <w:szCs w:val="24"/>
          <w:lang w:eastAsia="en-US"/>
        </w:rPr>
        <w:t>1) текст административного регламента с приложениями;</w:t>
      </w:r>
    </w:p>
    <w:p w:rsidR="00332064" w:rsidRPr="001C18C9" w:rsidRDefault="00332064" w:rsidP="009A4E4C">
      <w:pPr>
        <w:autoSpaceDE w:val="0"/>
        <w:autoSpaceDN w:val="0"/>
        <w:adjustRightInd w:val="0"/>
        <w:spacing w:after="0" w:line="240" w:lineRule="auto"/>
        <w:ind w:firstLine="709"/>
        <w:jc w:val="both"/>
        <w:rPr>
          <w:rFonts w:ascii="Arial" w:hAnsi="Arial" w:cs="Arial"/>
          <w:sz w:val="24"/>
          <w:szCs w:val="24"/>
          <w:lang w:eastAsia="en-US"/>
        </w:rPr>
      </w:pPr>
      <w:r w:rsidRPr="001C18C9">
        <w:rPr>
          <w:rFonts w:ascii="Arial" w:hAnsi="Arial" w:cs="Arial"/>
          <w:sz w:val="24"/>
          <w:szCs w:val="24"/>
          <w:lang w:eastAsia="en-US"/>
        </w:rPr>
        <w:t xml:space="preserve">2) перечень документов, необходимых для предоставления муниципальной услуги, </w:t>
      </w:r>
      <w:r w:rsidR="004765BD" w:rsidRPr="001C18C9">
        <w:rPr>
          <w:rFonts w:ascii="Arial" w:hAnsi="Arial" w:cs="Arial"/>
          <w:sz w:val="24"/>
          <w:szCs w:val="24"/>
          <w:lang w:eastAsia="en-US"/>
        </w:rPr>
        <w:t xml:space="preserve">                 </w:t>
      </w:r>
      <w:r w:rsidRPr="001C18C9">
        <w:rPr>
          <w:rFonts w:ascii="Arial" w:hAnsi="Arial" w:cs="Arial"/>
          <w:sz w:val="24"/>
          <w:szCs w:val="24"/>
          <w:lang w:eastAsia="en-US"/>
        </w:rPr>
        <w:t>и требования, предъявляемые к этим документам;</w:t>
      </w:r>
    </w:p>
    <w:p w:rsidR="00332064" w:rsidRPr="001C18C9" w:rsidRDefault="00332064" w:rsidP="009A4E4C">
      <w:pPr>
        <w:autoSpaceDE w:val="0"/>
        <w:autoSpaceDN w:val="0"/>
        <w:adjustRightInd w:val="0"/>
        <w:spacing w:after="0" w:line="240" w:lineRule="auto"/>
        <w:ind w:firstLine="709"/>
        <w:jc w:val="both"/>
        <w:rPr>
          <w:rFonts w:ascii="Arial" w:hAnsi="Arial" w:cs="Arial"/>
          <w:sz w:val="24"/>
          <w:szCs w:val="24"/>
          <w:lang w:eastAsia="en-US"/>
        </w:rPr>
      </w:pPr>
      <w:r w:rsidRPr="001C18C9">
        <w:rPr>
          <w:rFonts w:ascii="Arial" w:hAnsi="Arial" w:cs="Arial"/>
          <w:sz w:val="24"/>
          <w:szCs w:val="24"/>
          <w:lang w:eastAsia="en-US"/>
        </w:rPr>
        <w:t>3) порядок информирования о ходе предоставления муниципальной услуги;</w:t>
      </w:r>
    </w:p>
    <w:p w:rsidR="00332064" w:rsidRPr="001C18C9" w:rsidRDefault="00332064" w:rsidP="009A4E4C">
      <w:pPr>
        <w:autoSpaceDE w:val="0"/>
        <w:autoSpaceDN w:val="0"/>
        <w:adjustRightInd w:val="0"/>
        <w:spacing w:after="0" w:line="240" w:lineRule="auto"/>
        <w:ind w:firstLine="709"/>
        <w:jc w:val="both"/>
        <w:rPr>
          <w:rFonts w:ascii="Arial" w:hAnsi="Arial" w:cs="Arial"/>
          <w:sz w:val="24"/>
          <w:szCs w:val="24"/>
          <w:lang w:eastAsia="en-US"/>
        </w:rPr>
      </w:pPr>
      <w:r w:rsidRPr="001C18C9">
        <w:rPr>
          <w:rFonts w:ascii="Arial" w:hAnsi="Arial" w:cs="Arial"/>
          <w:sz w:val="24"/>
          <w:szCs w:val="24"/>
          <w:lang w:eastAsia="en-US"/>
        </w:rPr>
        <w:t>4) порядок обжалования действий (бездействия) и решений, осуществляемых органом, предоставляющим муниципальную услугу, а также должностными лицами, муниципальными служащими.</w:t>
      </w:r>
    </w:p>
    <w:p w:rsidR="00332064" w:rsidRPr="001C18C9" w:rsidRDefault="007D3CA3" w:rsidP="009A4E4C">
      <w:pPr>
        <w:autoSpaceDE w:val="0"/>
        <w:autoSpaceDN w:val="0"/>
        <w:adjustRightInd w:val="0"/>
        <w:spacing w:after="0" w:line="240" w:lineRule="auto"/>
        <w:ind w:firstLine="709"/>
        <w:jc w:val="both"/>
        <w:rPr>
          <w:rFonts w:ascii="Arial" w:hAnsi="Arial" w:cs="Arial"/>
          <w:sz w:val="24"/>
          <w:szCs w:val="24"/>
          <w:lang w:eastAsia="en-US"/>
        </w:rPr>
      </w:pPr>
      <w:r w:rsidRPr="001C18C9">
        <w:rPr>
          <w:rFonts w:ascii="Arial" w:hAnsi="Arial" w:cs="Arial"/>
          <w:sz w:val="24"/>
          <w:szCs w:val="24"/>
          <w:lang w:eastAsia="en-US"/>
        </w:rPr>
        <w:t>7</w:t>
      </w:r>
      <w:r w:rsidR="00332064" w:rsidRPr="001C18C9">
        <w:rPr>
          <w:rFonts w:ascii="Arial" w:hAnsi="Arial" w:cs="Arial"/>
          <w:sz w:val="24"/>
          <w:szCs w:val="24"/>
          <w:lang w:eastAsia="en-US"/>
        </w:rPr>
        <w:t>. Информирование заявителей о порядке предоставления муниципальной услуги осуществляется в форме индивидуального информирования и публичного информирования.</w:t>
      </w:r>
    </w:p>
    <w:p w:rsidR="00332064" w:rsidRPr="001C18C9" w:rsidRDefault="00332064" w:rsidP="009A4E4C">
      <w:pPr>
        <w:autoSpaceDE w:val="0"/>
        <w:autoSpaceDN w:val="0"/>
        <w:adjustRightInd w:val="0"/>
        <w:spacing w:after="0" w:line="240" w:lineRule="auto"/>
        <w:ind w:firstLine="709"/>
        <w:jc w:val="both"/>
        <w:rPr>
          <w:rFonts w:ascii="Arial" w:hAnsi="Arial" w:cs="Arial"/>
          <w:sz w:val="24"/>
          <w:szCs w:val="24"/>
          <w:lang w:eastAsia="en-US"/>
        </w:rPr>
      </w:pPr>
      <w:r w:rsidRPr="001C18C9">
        <w:rPr>
          <w:rFonts w:ascii="Arial" w:hAnsi="Arial" w:cs="Arial"/>
          <w:sz w:val="24"/>
          <w:szCs w:val="24"/>
          <w:lang w:eastAsia="en-US"/>
        </w:rPr>
        <w:t>Основными требованиями к информированию заявителей являются:</w:t>
      </w:r>
    </w:p>
    <w:p w:rsidR="00332064" w:rsidRPr="001C18C9" w:rsidRDefault="00332064" w:rsidP="009A4E4C">
      <w:pPr>
        <w:autoSpaceDE w:val="0"/>
        <w:autoSpaceDN w:val="0"/>
        <w:adjustRightInd w:val="0"/>
        <w:spacing w:after="0" w:line="240" w:lineRule="auto"/>
        <w:ind w:firstLine="709"/>
        <w:jc w:val="both"/>
        <w:rPr>
          <w:rFonts w:ascii="Arial" w:hAnsi="Arial" w:cs="Arial"/>
          <w:sz w:val="24"/>
          <w:szCs w:val="24"/>
          <w:lang w:eastAsia="en-US"/>
        </w:rPr>
      </w:pPr>
      <w:r w:rsidRPr="001C18C9">
        <w:rPr>
          <w:rFonts w:ascii="Arial" w:hAnsi="Arial" w:cs="Arial"/>
          <w:sz w:val="24"/>
          <w:szCs w:val="24"/>
          <w:lang w:eastAsia="en-US"/>
        </w:rPr>
        <w:t>- достоверность предоставляемой информации;</w:t>
      </w:r>
    </w:p>
    <w:p w:rsidR="00332064" w:rsidRPr="001C18C9" w:rsidRDefault="00332064" w:rsidP="009A4E4C">
      <w:pPr>
        <w:autoSpaceDE w:val="0"/>
        <w:autoSpaceDN w:val="0"/>
        <w:adjustRightInd w:val="0"/>
        <w:spacing w:after="0" w:line="240" w:lineRule="auto"/>
        <w:ind w:firstLine="709"/>
        <w:jc w:val="both"/>
        <w:rPr>
          <w:rFonts w:ascii="Arial" w:hAnsi="Arial" w:cs="Arial"/>
          <w:sz w:val="24"/>
          <w:szCs w:val="24"/>
          <w:lang w:eastAsia="en-US"/>
        </w:rPr>
      </w:pPr>
      <w:r w:rsidRPr="001C18C9">
        <w:rPr>
          <w:rFonts w:ascii="Arial" w:hAnsi="Arial" w:cs="Arial"/>
          <w:sz w:val="24"/>
          <w:szCs w:val="24"/>
          <w:lang w:eastAsia="en-US"/>
        </w:rPr>
        <w:t>- четкость в изложении информации;</w:t>
      </w:r>
    </w:p>
    <w:p w:rsidR="00332064" w:rsidRPr="001C18C9" w:rsidRDefault="00332064" w:rsidP="009A4E4C">
      <w:pPr>
        <w:autoSpaceDE w:val="0"/>
        <w:autoSpaceDN w:val="0"/>
        <w:adjustRightInd w:val="0"/>
        <w:spacing w:after="0" w:line="240" w:lineRule="auto"/>
        <w:ind w:firstLine="709"/>
        <w:jc w:val="both"/>
        <w:rPr>
          <w:rFonts w:ascii="Arial" w:hAnsi="Arial" w:cs="Arial"/>
          <w:sz w:val="24"/>
          <w:szCs w:val="24"/>
          <w:lang w:eastAsia="en-US"/>
        </w:rPr>
      </w:pPr>
      <w:r w:rsidRPr="001C18C9">
        <w:rPr>
          <w:rFonts w:ascii="Arial" w:hAnsi="Arial" w:cs="Arial"/>
          <w:sz w:val="24"/>
          <w:szCs w:val="24"/>
          <w:lang w:eastAsia="en-US"/>
        </w:rPr>
        <w:t>- полнота информирования;</w:t>
      </w:r>
    </w:p>
    <w:p w:rsidR="00332064" w:rsidRPr="001C18C9" w:rsidRDefault="00332064" w:rsidP="009A4E4C">
      <w:pPr>
        <w:autoSpaceDE w:val="0"/>
        <w:autoSpaceDN w:val="0"/>
        <w:adjustRightInd w:val="0"/>
        <w:spacing w:after="0" w:line="240" w:lineRule="auto"/>
        <w:ind w:firstLine="709"/>
        <w:jc w:val="both"/>
        <w:rPr>
          <w:rFonts w:ascii="Arial" w:hAnsi="Arial" w:cs="Arial"/>
          <w:sz w:val="24"/>
          <w:szCs w:val="24"/>
          <w:lang w:eastAsia="en-US"/>
        </w:rPr>
      </w:pPr>
      <w:r w:rsidRPr="001C18C9">
        <w:rPr>
          <w:rFonts w:ascii="Arial" w:hAnsi="Arial" w:cs="Arial"/>
          <w:sz w:val="24"/>
          <w:szCs w:val="24"/>
          <w:lang w:eastAsia="en-US"/>
        </w:rPr>
        <w:t>- удобство и доступность получения информации.</w:t>
      </w:r>
    </w:p>
    <w:p w:rsidR="00E105D2" w:rsidRPr="001C18C9" w:rsidRDefault="007D3CA3" w:rsidP="009A4E4C">
      <w:pPr>
        <w:autoSpaceDE w:val="0"/>
        <w:autoSpaceDN w:val="0"/>
        <w:adjustRightInd w:val="0"/>
        <w:spacing w:after="0" w:line="240" w:lineRule="auto"/>
        <w:ind w:firstLine="709"/>
        <w:jc w:val="both"/>
        <w:rPr>
          <w:rFonts w:ascii="Arial" w:hAnsi="Arial" w:cs="Arial"/>
          <w:sz w:val="24"/>
          <w:szCs w:val="24"/>
          <w:lang w:eastAsia="en-US"/>
        </w:rPr>
      </w:pPr>
      <w:r w:rsidRPr="001C18C9">
        <w:rPr>
          <w:rFonts w:ascii="Arial" w:hAnsi="Arial" w:cs="Arial"/>
          <w:sz w:val="24"/>
          <w:szCs w:val="24"/>
          <w:lang w:eastAsia="en-US"/>
        </w:rPr>
        <w:t>8</w:t>
      </w:r>
      <w:r w:rsidR="00332064" w:rsidRPr="001C18C9">
        <w:rPr>
          <w:rFonts w:ascii="Arial" w:hAnsi="Arial" w:cs="Arial"/>
          <w:sz w:val="24"/>
          <w:szCs w:val="24"/>
          <w:lang w:eastAsia="en-US"/>
        </w:rPr>
        <w:t xml:space="preserve">. Для получения информации по вопросам предоставления муниципальной услуги, сведений о ходе предоставления муниципальной услуги заявитель указывает дату </w:t>
      </w:r>
      <w:r w:rsidR="001C18C9">
        <w:rPr>
          <w:rFonts w:ascii="Arial" w:hAnsi="Arial" w:cs="Arial"/>
          <w:sz w:val="24"/>
          <w:szCs w:val="24"/>
          <w:lang w:eastAsia="en-US"/>
        </w:rPr>
        <w:t xml:space="preserve"> </w:t>
      </w:r>
      <w:r w:rsidR="00332064" w:rsidRPr="001C18C9">
        <w:rPr>
          <w:rFonts w:ascii="Arial" w:hAnsi="Arial" w:cs="Arial"/>
          <w:sz w:val="24"/>
          <w:szCs w:val="24"/>
          <w:lang w:eastAsia="en-US"/>
        </w:rPr>
        <w:t>и входящий номер полученной при подаче документов расписки.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Единый портал</w:t>
      </w:r>
      <w:r w:rsidR="00E105D2" w:rsidRPr="001C18C9">
        <w:rPr>
          <w:rFonts w:ascii="Arial" w:hAnsi="Arial" w:cs="Arial"/>
          <w:sz w:val="24"/>
          <w:szCs w:val="24"/>
          <w:lang w:eastAsia="en-US"/>
        </w:rPr>
        <w:t>.</w:t>
      </w:r>
    </w:p>
    <w:p w:rsidR="00332064" w:rsidRPr="001C18C9" w:rsidRDefault="007D3CA3" w:rsidP="009A4E4C">
      <w:pPr>
        <w:autoSpaceDE w:val="0"/>
        <w:autoSpaceDN w:val="0"/>
        <w:adjustRightInd w:val="0"/>
        <w:spacing w:after="0" w:line="240" w:lineRule="auto"/>
        <w:ind w:firstLine="709"/>
        <w:jc w:val="both"/>
        <w:rPr>
          <w:rFonts w:ascii="Arial" w:hAnsi="Arial" w:cs="Arial"/>
          <w:sz w:val="24"/>
          <w:szCs w:val="24"/>
          <w:lang w:eastAsia="en-US"/>
        </w:rPr>
      </w:pPr>
      <w:r w:rsidRPr="001C18C9">
        <w:rPr>
          <w:rFonts w:ascii="Arial" w:hAnsi="Arial" w:cs="Arial"/>
          <w:sz w:val="24"/>
          <w:szCs w:val="24"/>
          <w:lang w:eastAsia="en-US"/>
        </w:rPr>
        <w:t>9</w:t>
      </w:r>
      <w:r w:rsidR="00332064" w:rsidRPr="001C18C9">
        <w:rPr>
          <w:rFonts w:ascii="Arial" w:hAnsi="Arial" w:cs="Arial"/>
          <w:sz w:val="24"/>
          <w:szCs w:val="24"/>
          <w:lang w:eastAsia="en-US"/>
        </w:rPr>
        <w:t xml:space="preserve">. При необходимости получения консультаций заявители обращаются </w:t>
      </w:r>
      <w:r w:rsidR="004765BD" w:rsidRPr="001C18C9">
        <w:rPr>
          <w:rFonts w:ascii="Arial" w:hAnsi="Arial" w:cs="Arial"/>
          <w:sz w:val="24"/>
          <w:szCs w:val="24"/>
          <w:lang w:eastAsia="en-US"/>
        </w:rPr>
        <w:t xml:space="preserve">                                    </w:t>
      </w:r>
      <w:r w:rsidR="00332064" w:rsidRPr="001C18C9">
        <w:rPr>
          <w:rFonts w:ascii="Arial" w:hAnsi="Arial" w:cs="Arial"/>
          <w:sz w:val="24"/>
          <w:szCs w:val="24"/>
          <w:lang w:eastAsia="en-US"/>
        </w:rPr>
        <w:t>в Администрацию</w:t>
      </w:r>
      <w:r w:rsidR="00E105D2" w:rsidRPr="001C18C9">
        <w:rPr>
          <w:rFonts w:ascii="Arial" w:hAnsi="Arial" w:cs="Arial"/>
          <w:sz w:val="24"/>
          <w:szCs w:val="24"/>
          <w:lang w:eastAsia="en-US"/>
        </w:rPr>
        <w:t xml:space="preserve"> сельского поселения</w:t>
      </w:r>
      <w:r w:rsidR="00332064" w:rsidRPr="001C18C9">
        <w:rPr>
          <w:rFonts w:ascii="Arial" w:hAnsi="Arial" w:cs="Arial"/>
          <w:sz w:val="24"/>
          <w:szCs w:val="24"/>
          <w:lang w:eastAsia="en-US"/>
        </w:rPr>
        <w:t>, а также к специалистам МФЦ.</w:t>
      </w:r>
    </w:p>
    <w:p w:rsidR="00332064" w:rsidRPr="001C18C9" w:rsidRDefault="007D3CA3" w:rsidP="009A4E4C">
      <w:pPr>
        <w:autoSpaceDE w:val="0"/>
        <w:autoSpaceDN w:val="0"/>
        <w:adjustRightInd w:val="0"/>
        <w:spacing w:after="0" w:line="240" w:lineRule="auto"/>
        <w:ind w:firstLine="709"/>
        <w:jc w:val="both"/>
        <w:rPr>
          <w:rFonts w:ascii="Arial" w:hAnsi="Arial" w:cs="Arial"/>
          <w:sz w:val="24"/>
          <w:szCs w:val="24"/>
          <w:lang w:eastAsia="en-US"/>
        </w:rPr>
      </w:pPr>
      <w:r w:rsidRPr="001C18C9">
        <w:rPr>
          <w:rFonts w:ascii="Arial" w:hAnsi="Arial" w:cs="Arial"/>
          <w:sz w:val="24"/>
          <w:szCs w:val="24"/>
          <w:lang w:eastAsia="en-US"/>
        </w:rPr>
        <w:t>10</w:t>
      </w:r>
      <w:r w:rsidR="00332064" w:rsidRPr="001C18C9">
        <w:rPr>
          <w:rFonts w:ascii="Arial" w:hAnsi="Arial" w:cs="Arial"/>
          <w:sz w:val="24"/>
          <w:szCs w:val="24"/>
          <w:lang w:eastAsia="en-US"/>
        </w:rPr>
        <w:t>. Консультации по процедуре предоставления муниципальной услуги могут осуществляться:</w:t>
      </w:r>
    </w:p>
    <w:p w:rsidR="00332064" w:rsidRPr="001C18C9" w:rsidRDefault="00332064" w:rsidP="009A4E4C">
      <w:pPr>
        <w:autoSpaceDE w:val="0"/>
        <w:autoSpaceDN w:val="0"/>
        <w:adjustRightInd w:val="0"/>
        <w:spacing w:after="0" w:line="240" w:lineRule="auto"/>
        <w:ind w:firstLine="709"/>
        <w:jc w:val="both"/>
        <w:rPr>
          <w:rFonts w:ascii="Arial" w:hAnsi="Arial" w:cs="Arial"/>
          <w:sz w:val="24"/>
          <w:szCs w:val="24"/>
          <w:lang w:eastAsia="en-US"/>
        </w:rPr>
      </w:pPr>
      <w:r w:rsidRPr="001C18C9">
        <w:rPr>
          <w:rFonts w:ascii="Arial" w:hAnsi="Arial" w:cs="Arial"/>
          <w:sz w:val="24"/>
          <w:szCs w:val="24"/>
          <w:lang w:eastAsia="en-US"/>
        </w:rPr>
        <w:t>- в письменной форме на основании письменного обращения;</w:t>
      </w:r>
    </w:p>
    <w:p w:rsidR="00332064" w:rsidRPr="001C18C9" w:rsidRDefault="00332064" w:rsidP="009A4E4C">
      <w:pPr>
        <w:autoSpaceDE w:val="0"/>
        <w:autoSpaceDN w:val="0"/>
        <w:adjustRightInd w:val="0"/>
        <w:spacing w:after="0" w:line="240" w:lineRule="auto"/>
        <w:ind w:firstLine="709"/>
        <w:jc w:val="both"/>
        <w:rPr>
          <w:rFonts w:ascii="Arial" w:hAnsi="Arial" w:cs="Arial"/>
          <w:sz w:val="24"/>
          <w:szCs w:val="24"/>
          <w:lang w:eastAsia="en-US"/>
        </w:rPr>
      </w:pPr>
      <w:r w:rsidRPr="001C18C9">
        <w:rPr>
          <w:rFonts w:ascii="Arial" w:hAnsi="Arial" w:cs="Arial"/>
          <w:sz w:val="24"/>
          <w:szCs w:val="24"/>
          <w:lang w:eastAsia="en-US"/>
        </w:rPr>
        <w:t>- при личном обращении;</w:t>
      </w:r>
    </w:p>
    <w:p w:rsidR="00332064" w:rsidRPr="001C18C9" w:rsidRDefault="00332064" w:rsidP="009A4E4C">
      <w:pPr>
        <w:autoSpaceDE w:val="0"/>
        <w:autoSpaceDN w:val="0"/>
        <w:adjustRightInd w:val="0"/>
        <w:spacing w:after="0" w:line="240" w:lineRule="auto"/>
        <w:ind w:firstLine="709"/>
        <w:jc w:val="both"/>
        <w:rPr>
          <w:rFonts w:ascii="Arial" w:hAnsi="Arial" w:cs="Arial"/>
          <w:sz w:val="24"/>
          <w:szCs w:val="24"/>
          <w:lang w:eastAsia="en-US"/>
        </w:rPr>
      </w:pPr>
      <w:r w:rsidRPr="001C18C9">
        <w:rPr>
          <w:rFonts w:ascii="Arial" w:hAnsi="Arial" w:cs="Arial"/>
          <w:sz w:val="24"/>
          <w:szCs w:val="24"/>
          <w:lang w:eastAsia="en-US"/>
        </w:rPr>
        <w:t>- по телефону 8(</w:t>
      </w:r>
      <w:r w:rsidR="00E105D2" w:rsidRPr="001C18C9">
        <w:rPr>
          <w:rFonts w:ascii="Arial" w:hAnsi="Arial" w:cs="Arial"/>
          <w:sz w:val="24"/>
          <w:szCs w:val="24"/>
          <w:lang w:eastAsia="en-US"/>
        </w:rPr>
        <w:t>38246</w:t>
      </w:r>
      <w:r w:rsidRPr="001C18C9">
        <w:rPr>
          <w:rFonts w:ascii="Arial" w:hAnsi="Arial" w:cs="Arial"/>
          <w:sz w:val="24"/>
          <w:szCs w:val="24"/>
          <w:lang w:eastAsia="en-US"/>
        </w:rPr>
        <w:t>)</w:t>
      </w:r>
      <w:r w:rsidR="00E105D2" w:rsidRPr="001C18C9">
        <w:rPr>
          <w:rFonts w:ascii="Arial" w:hAnsi="Arial" w:cs="Arial"/>
          <w:sz w:val="24"/>
          <w:szCs w:val="24"/>
          <w:lang w:eastAsia="en-US"/>
        </w:rPr>
        <w:t>2</w:t>
      </w:r>
      <w:r w:rsidRPr="001C18C9">
        <w:rPr>
          <w:rFonts w:ascii="Arial" w:hAnsi="Arial" w:cs="Arial"/>
          <w:sz w:val="24"/>
          <w:szCs w:val="24"/>
          <w:lang w:eastAsia="en-US"/>
        </w:rPr>
        <w:t>-</w:t>
      </w:r>
      <w:r w:rsidR="00E105D2" w:rsidRPr="001C18C9">
        <w:rPr>
          <w:rFonts w:ascii="Arial" w:hAnsi="Arial" w:cs="Arial"/>
          <w:sz w:val="24"/>
          <w:szCs w:val="24"/>
          <w:lang w:eastAsia="en-US"/>
        </w:rPr>
        <w:t>29</w:t>
      </w:r>
      <w:r w:rsidRPr="001C18C9">
        <w:rPr>
          <w:rFonts w:ascii="Arial" w:hAnsi="Arial" w:cs="Arial"/>
          <w:sz w:val="24"/>
          <w:szCs w:val="24"/>
          <w:lang w:eastAsia="en-US"/>
        </w:rPr>
        <w:t>-</w:t>
      </w:r>
      <w:r w:rsidR="00E105D2" w:rsidRPr="001C18C9">
        <w:rPr>
          <w:rFonts w:ascii="Arial" w:hAnsi="Arial" w:cs="Arial"/>
          <w:sz w:val="24"/>
          <w:szCs w:val="24"/>
          <w:lang w:eastAsia="en-US"/>
        </w:rPr>
        <w:t>11</w:t>
      </w:r>
      <w:r w:rsidRPr="001C18C9">
        <w:rPr>
          <w:rFonts w:ascii="Arial" w:hAnsi="Arial" w:cs="Arial"/>
          <w:sz w:val="24"/>
          <w:szCs w:val="24"/>
          <w:lang w:eastAsia="en-US"/>
        </w:rPr>
        <w:t>;</w:t>
      </w:r>
    </w:p>
    <w:p w:rsidR="00332064" w:rsidRPr="001C18C9" w:rsidRDefault="00332064" w:rsidP="009A4E4C">
      <w:pPr>
        <w:autoSpaceDE w:val="0"/>
        <w:autoSpaceDN w:val="0"/>
        <w:adjustRightInd w:val="0"/>
        <w:spacing w:after="0" w:line="240" w:lineRule="auto"/>
        <w:ind w:firstLine="709"/>
        <w:jc w:val="both"/>
        <w:rPr>
          <w:rFonts w:ascii="Arial" w:hAnsi="Arial" w:cs="Arial"/>
          <w:sz w:val="24"/>
          <w:szCs w:val="24"/>
          <w:lang w:eastAsia="en-US"/>
        </w:rPr>
      </w:pPr>
      <w:r w:rsidRPr="001C18C9">
        <w:rPr>
          <w:rFonts w:ascii="Arial" w:hAnsi="Arial" w:cs="Arial"/>
          <w:sz w:val="24"/>
          <w:szCs w:val="24"/>
          <w:lang w:eastAsia="en-US"/>
        </w:rPr>
        <w:t>- по электронной почте;</w:t>
      </w:r>
    </w:p>
    <w:p w:rsidR="00332064" w:rsidRPr="001C18C9" w:rsidRDefault="00332064" w:rsidP="009A4E4C">
      <w:pPr>
        <w:autoSpaceDE w:val="0"/>
        <w:autoSpaceDN w:val="0"/>
        <w:adjustRightInd w:val="0"/>
        <w:spacing w:after="0" w:line="240" w:lineRule="auto"/>
        <w:ind w:firstLine="709"/>
        <w:jc w:val="both"/>
        <w:rPr>
          <w:rFonts w:ascii="Arial" w:hAnsi="Arial" w:cs="Arial"/>
          <w:sz w:val="24"/>
          <w:szCs w:val="24"/>
          <w:lang w:eastAsia="en-US"/>
        </w:rPr>
      </w:pPr>
      <w:r w:rsidRPr="001C18C9">
        <w:rPr>
          <w:rFonts w:ascii="Arial" w:hAnsi="Arial" w:cs="Arial"/>
          <w:sz w:val="24"/>
          <w:szCs w:val="24"/>
          <w:lang w:eastAsia="en-US"/>
        </w:rPr>
        <w:t>Все консультации являются бесплатными.</w:t>
      </w:r>
    </w:p>
    <w:p w:rsidR="00332064" w:rsidRPr="001C18C9" w:rsidRDefault="007D3CA3" w:rsidP="009A4E4C">
      <w:pPr>
        <w:autoSpaceDE w:val="0"/>
        <w:autoSpaceDN w:val="0"/>
        <w:adjustRightInd w:val="0"/>
        <w:spacing w:after="0" w:line="240" w:lineRule="auto"/>
        <w:ind w:firstLine="709"/>
        <w:jc w:val="both"/>
        <w:rPr>
          <w:rFonts w:ascii="Arial" w:hAnsi="Arial" w:cs="Arial"/>
          <w:sz w:val="24"/>
          <w:szCs w:val="24"/>
          <w:lang w:eastAsia="en-US"/>
        </w:rPr>
      </w:pPr>
      <w:r w:rsidRPr="001C18C9">
        <w:rPr>
          <w:rFonts w:ascii="Arial" w:hAnsi="Arial" w:cs="Arial"/>
          <w:sz w:val="24"/>
          <w:szCs w:val="24"/>
          <w:lang w:eastAsia="en-US"/>
        </w:rPr>
        <w:t>11</w:t>
      </w:r>
      <w:r w:rsidR="00332064" w:rsidRPr="001C18C9">
        <w:rPr>
          <w:rFonts w:ascii="Arial" w:hAnsi="Arial" w:cs="Arial"/>
          <w:sz w:val="24"/>
          <w:szCs w:val="24"/>
          <w:lang w:eastAsia="en-US"/>
        </w:rPr>
        <w:t>. Требования к форме и характеру взаимодействия должностных лиц Администрации</w:t>
      </w:r>
      <w:r w:rsidR="00E105D2" w:rsidRPr="001C18C9">
        <w:rPr>
          <w:rFonts w:ascii="Arial" w:hAnsi="Arial" w:cs="Arial"/>
          <w:sz w:val="24"/>
          <w:szCs w:val="24"/>
          <w:lang w:eastAsia="en-US"/>
        </w:rPr>
        <w:t xml:space="preserve"> сельского </w:t>
      </w:r>
      <w:r w:rsidRPr="001C18C9">
        <w:rPr>
          <w:rFonts w:ascii="Arial" w:hAnsi="Arial" w:cs="Arial"/>
          <w:sz w:val="24"/>
          <w:szCs w:val="24"/>
          <w:lang w:eastAsia="en-US"/>
        </w:rPr>
        <w:t>поселения</w:t>
      </w:r>
      <w:r w:rsidR="00332064" w:rsidRPr="001C18C9">
        <w:rPr>
          <w:rFonts w:ascii="Arial" w:hAnsi="Arial" w:cs="Arial"/>
          <w:sz w:val="24"/>
          <w:szCs w:val="24"/>
          <w:lang w:eastAsia="en-US"/>
        </w:rPr>
        <w:t xml:space="preserve">, организации, учреждения, предоставляющего услугу, </w:t>
      </w:r>
      <w:r w:rsidR="004765BD" w:rsidRPr="001C18C9">
        <w:rPr>
          <w:rFonts w:ascii="Arial" w:hAnsi="Arial" w:cs="Arial"/>
          <w:sz w:val="24"/>
          <w:szCs w:val="24"/>
          <w:lang w:eastAsia="en-US"/>
        </w:rPr>
        <w:t xml:space="preserve">          </w:t>
      </w:r>
      <w:r w:rsidR="00332064" w:rsidRPr="001C18C9">
        <w:rPr>
          <w:rFonts w:ascii="Arial" w:hAnsi="Arial" w:cs="Arial"/>
          <w:sz w:val="24"/>
          <w:szCs w:val="24"/>
          <w:lang w:eastAsia="en-US"/>
        </w:rPr>
        <w:t>а также специалистов МФЦ с заявителями:</w:t>
      </w:r>
    </w:p>
    <w:p w:rsidR="00332064" w:rsidRPr="001C18C9" w:rsidRDefault="00332064" w:rsidP="009A4E4C">
      <w:pPr>
        <w:autoSpaceDE w:val="0"/>
        <w:autoSpaceDN w:val="0"/>
        <w:adjustRightInd w:val="0"/>
        <w:spacing w:after="0" w:line="240" w:lineRule="auto"/>
        <w:ind w:firstLine="709"/>
        <w:jc w:val="both"/>
        <w:rPr>
          <w:rFonts w:ascii="Arial" w:hAnsi="Arial" w:cs="Arial"/>
          <w:sz w:val="24"/>
          <w:szCs w:val="24"/>
          <w:lang w:eastAsia="en-US"/>
        </w:rPr>
      </w:pPr>
      <w:r w:rsidRPr="001C18C9">
        <w:rPr>
          <w:rFonts w:ascii="Arial" w:hAnsi="Arial" w:cs="Arial"/>
          <w:sz w:val="24"/>
          <w:szCs w:val="24"/>
          <w:lang w:eastAsia="en-US"/>
        </w:rPr>
        <w:t xml:space="preserve">- консультации в письменной форме предоставляются должностными лицами Администрации либо специалистами МФЦ на основании письменного запроса заявителя, </w:t>
      </w:r>
      <w:r w:rsidR="004765BD" w:rsidRPr="001C18C9">
        <w:rPr>
          <w:rFonts w:ascii="Arial" w:hAnsi="Arial" w:cs="Arial"/>
          <w:sz w:val="24"/>
          <w:szCs w:val="24"/>
          <w:lang w:eastAsia="en-US"/>
        </w:rPr>
        <w:t xml:space="preserve">                     </w:t>
      </w:r>
      <w:r w:rsidRPr="001C18C9">
        <w:rPr>
          <w:rFonts w:ascii="Arial" w:hAnsi="Arial" w:cs="Arial"/>
          <w:sz w:val="24"/>
          <w:szCs w:val="24"/>
          <w:lang w:eastAsia="en-US"/>
        </w:rPr>
        <w:t>в том числе поступившего в электронной форме, в течение 30 дней после получения указанного запроса;</w:t>
      </w:r>
    </w:p>
    <w:p w:rsidR="00332064" w:rsidRPr="001C18C9" w:rsidRDefault="00332064" w:rsidP="009A4E4C">
      <w:pPr>
        <w:autoSpaceDE w:val="0"/>
        <w:autoSpaceDN w:val="0"/>
        <w:adjustRightInd w:val="0"/>
        <w:spacing w:after="0" w:line="240" w:lineRule="auto"/>
        <w:ind w:firstLine="709"/>
        <w:jc w:val="both"/>
        <w:rPr>
          <w:rFonts w:ascii="Arial" w:hAnsi="Arial" w:cs="Arial"/>
          <w:sz w:val="24"/>
          <w:szCs w:val="24"/>
          <w:lang w:eastAsia="en-US"/>
        </w:rPr>
      </w:pPr>
      <w:r w:rsidRPr="001C18C9">
        <w:rPr>
          <w:rFonts w:ascii="Arial" w:hAnsi="Arial" w:cs="Arial"/>
          <w:sz w:val="24"/>
          <w:szCs w:val="24"/>
          <w:lang w:eastAsia="en-US"/>
        </w:rPr>
        <w:t>- при консультировании по телефону должностное лицо Администрации</w:t>
      </w:r>
      <w:r w:rsidR="007D3CA3" w:rsidRPr="001C18C9">
        <w:rPr>
          <w:rFonts w:ascii="Arial" w:hAnsi="Arial" w:cs="Arial"/>
          <w:sz w:val="24"/>
          <w:szCs w:val="24"/>
          <w:lang w:eastAsia="en-US"/>
        </w:rPr>
        <w:t xml:space="preserve"> сельского поселения</w:t>
      </w:r>
      <w:r w:rsidRPr="001C18C9">
        <w:rPr>
          <w:rFonts w:ascii="Arial" w:hAnsi="Arial" w:cs="Arial"/>
          <w:sz w:val="24"/>
          <w:szCs w:val="24"/>
          <w:lang w:eastAsia="en-US"/>
        </w:rPr>
        <w:t>, организации, учреждения, предоставляющего услугу, а также специалист МФЦ, представляется, назвав свою фамилию имя, отчество, должность, предлагает представиться собеседнику, выслушивает и уточняет суть вопроса.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332064" w:rsidRPr="001C18C9" w:rsidRDefault="00332064" w:rsidP="009A4E4C">
      <w:pPr>
        <w:autoSpaceDE w:val="0"/>
        <w:autoSpaceDN w:val="0"/>
        <w:adjustRightInd w:val="0"/>
        <w:spacing w:after="0" w:line="240" w:lineRule="auto"/>
        <w:ind w:firstLine="709"/>
        <w:jc w:val="both"/>
        <w:rPr>
          <w:rFonts w:ascii="Arial" w:hAnsi="Arial" w:cs="Arial"/>
          <w:sz w:val="24"/>
          <w:szCs w:val="24"/>
          <w:lang w:eastAsia="en-US"/>
        </w:rPr>
      </w:pPr>
      <w:r w:rsidRPr="001C18C9">
        <w:rPr>
          <w:rFonts w:ascii="Arial" w:hAnsi="Arial" w:cs="Arial"/>
          <w:sz w:val="24"/>
          <w:szCs w:val="24"/>
          <w:lang w:eastAsia="en-US"/>
        </w:rPr>
        <w:t>- по завершении консультации должностное лицо Администрации</w:t>
      </w:r>
      <w:r w:rsidR="007D3CA3" w:rsidRPr="001C18C9">
        <w:rPr>
          <w:rFonts w:ascii="Arial" w:hAnsi="Arial" w:cs="Arial"/>
          <w:sz w:val="24"/>
          <w:szCs w:val="24"/>
          <w:lang w:eastAsia="en-US"/>
        </w:rPr>
        <w:t xml:space="preserve"> сельского поселения</w:t>
      </w:r>
      <w:r w:rsidRPr="001C18C9">
        <w:rPr>
          <w:rFonts w:ascii="Arial" w:hAnsi="Arial" w:cs="Arial"/>
          <w:sz w:val="24"/>
          <w:szCs w:val="24"/>
          <w:lang w:eastAsia="en-US"/>
        </w:rPr>
        <w:t>, организации, учреждения, предоставляющего услугу, должен кратко подвести итог разговора и перечислить действия, которые следует предпринять заявителю;</w:t>
      </w:r>
    </w:p>
    <w:p w:rsidR="00332064" w:rsidRPr="001C18C9" w:rsidRDefault="00332064" w:rsidP="009A4E4C">
      <w:pPr>
        <w:autoSpaceDE w:val="0"/>
        <w:autoSpaceDN w:val="0"/>
        <w:adjustRightInd w:val="0"/>
        <w:spacing w:after="0" w:line="240" w:lineRule="auto"/>
        <w:ind w:firstLine="709"/>
        <w:jc w:val="both"/>
        <w:rPr>
          <w:rFonts w:ascii="Arial" w:hAnsi="Arial" w:cs="Arial"/>
          <w:sz w:val="24"/>
          <w:szCs w:val="24"/>
          <w:lang w:eastAsia="en-US"/>
        </w:rPr>
      </w:pPr>
      <w:r w:rsidRPr="001C18C9">
        <w:rPr>
          <w:rFonts w:ascii="Arial" w:hAnsi="Arial" w:cs="Arial"/>
          <w:sz w:val="24"/>
          <w:szCs w:val="24"/>
          <w:lang w:eastAsia="en-US"/>
        </w:rPr>
        <w:t>- должностные лица Администрации</w:t>
      </w:r>
      <w:r w:rsidR="007D3CA3" w:rsidRPr="001C18C9">
        <w:rPr>
          <w:rFonts w:ascii="Arial" w:hAnsi="Arial" w:cs="Arial"/>
          <w:sz w:val="24"/>
          <w:szCs w:val="24"/>
          <w:lang w:eastAsia="en-US"/>
        </w:rPr>
        <w:t xml:space="preserve"> сельского поселения</w:t>
      </w:r>
      <w:r w:rsidRPr="001C18C9">
        <w:rPr>
          <w:rFonts w:ascii="Arial" w:hAnsi="Arial" w:cs="Arial"/>
          <w:sz w:val="24"/>
          <w:szCs w:val="24"/>
          <w:lang w:eastAsia="en-US"/>
        </w:rPr>
        <w:t>, организации, учреждения, предоставляющего услугу, при ответе на телефонные звонки, письменные и электронные обращения заявителей обязаны в максимально вежливой и доступной форме предоставлять исчерпывающую информацию.</w:t>
      </w:r>
    </w:p>
    <w:p w:rsidR="007D3CA3" w:rsidRPr="001C18C9" w:rsidRDefault="007D3CA3" w:rsidP="009A4E4C">
      <w:pPr>
        <w:autoSpaceDE w:val="0"/>
        <w:autoSpaceDN w:val="0"/>
        <w:adjustRightInd w:val="0"/>
        <w:spacing w:after="0" w:line="240" w:lineRule="auto"/>
        <w:ind w:firstLine="709"/>
        <w:jc w:val="both"/>
        <w:rPr>
          <w:rFonts w:ascii="Arial" w:hAnsi="Arial" w:cs="Arial"/>
          <w:sz w:val="24"/>
          <w:szCs w:val="24"/>
          <w:lang w:eastAsia="en-US"/>
        </w:rPr>
      </w:pPr>
    </w:p>
    <w:p w:rsidR="005B44B9" w:rsidRPr="001C18C9" w:rsidRDefault="005B44B9" w:rsidP="003356E2">
      <w:pPr>
        <w:autoSpaceDE w:val="0"/>
        <w:autoSpaceDN w:val="0"/>
        <w:adjustRightInd w:val="0"/>
        <w:spacing w:after="0" w:line="240" w:lineRule="auto"/>
        <w:ind w:right="-1"/>
        <w:jc w:val="center"/>
        <w:outlineLvl w:val="1"/>
        <w:rPr>
          <w:rFonts w:ascii="Arial" w:hAnsi="Arial" w:cs="Arial"/>
          <w:sz w:val="24"/>
          <w:szCs w:val="24"/>
          <w:lang w:eastAsia="en-US"/>
        </w:rPr>
      </w:pPr>
      <w:r w:rsidRPr="001C18C9">
        <w:rPr>
          <w:rFonts w:ascii="Arial" w:hAnsi="Arial" w:cs="Arial"/>
          <w:sz w:val="24"/>
          <w:szCs w:val="24"/>
          <w:lang w:eastAsia="en-US"/>
        </w:rPr>
        <w:t>II. СТАНДАРТ ПРЕДОСТАВЛЕНИЯ МУНИЦИПАЛЬНОЙ УСЛУГИ</w:t>
      </w:r>
    </w:p>
    <w:p w:rsidR="005B44B9" w:rsidRPr="001C18C9" w:rsidRDefault="005B44B9" w:rsidP="003356E2">
      <w:pPr>
        <w:autoSpaceDE w:val="0"/>
        <w:autoSpaceDN w:val="0"/>
        <w:adjustRightInd w:val="0"/>
        <w:spacing w:after="0" w:line="240" w:lineRule="auto"/>
        <w:ind w:right="-1"/>
        <w:jc w:val="center"/>
        <w:rPr>
          <w:rFonts w:ascii="Arial" w:hAnsi="Arial" w:cs="Arial"/>
          <w:sz w:val="24"/>
          <w:szCs w:val="24"/>
          <w:lang w:eastAsia="en-US"/>
        </w:rPr>
      </w:pPr>
    </w:p>
    <w:p w:rsidR="005B44B9" w:rsidRPr="001C18C9" w:rsidRDefault="005B44B9" w:rsidP="003356E2">
      <w:pPr>
        <w:autoSpaceDE w:val="0"/>
        <w:autoSpaceDN w:val="0"/>
        <w:adjustRightInd w:val="0"/>
        <w:spacing w:after="0" w:line="240" w:lineRule="auto"/>
        <w:ind w:right="-1"/>
        <w:jc w:val="center"/>
        <w:outlineLvl w:val="2"/>
        <w:rPr>
          <w:rFonts w:ascii="Arial" w:hAnsi="Arial" w:cs="Arial"/>
          <w:sz w:val="24"/>
          <w:szCs w:val="24"/>
          <w:lang w:eastAsia="en-US"/>
        </w:rPr>
      </w:pPr>
      <w:r w:rsidRPr="001C18C9">
        <w:rPr>
          <w:rFonts w:ascii="Arial" w:hAnsi="Arial" w:cs="Arial"/>
          <w:sz w:val="24"/>
          <w:szCs w:val="24"/>
          <w:lang w:eastAsia="en-US"/>
        </w:rPr>
        <w:t>Наименование муниципальной услуги</w:t>
      </w:r>
    </w:p>
    <w:p w:rsidR="00AF24BB" w:rsidRPr="001C18C9" w:rsidRDefault="00AF24BB" w:rsidP="00AF24BB">
      <w:pPr>
        <w:autoSpaceDE w:val="0"/>
        <w:autoSpaceDN w:val="0"/>
        <w:adjustRightInd w:val="0"/>
        <w:spacing w:after="0" w:line="240" w:lineRule="auto"/>
        <w:ind w:right="-1" w:firstLine="540"/>
        <w:jc w:val="both"/>
        <w:rPr>
          <w:rFonts w:ascii="Arial" w:hAnsi="Arial" w:cs="Arial"/>
          <w:sz w:val="24"/>
          <w:szCs w:val="24"/>
          <w:lang w:eastAsia="en-US"/>
        </w:rPr>
      </w:pPr>
    </w:p>
    <w:p w:rsidR="00AF24BB" w:rsidRPr="001C18C9" w:rsidRDefault="007D3CA3" w:rsidP="00F0283D">
      <w:pPr>
        <w:autoSpaceDE w:val="0"/>
        <w:autoSpaceDN w:val="0"/>
        <w:adjustRightInd w:val="0"/>
        <w:spacing w:after="0" w:line="240" w:lineRule="auto"/>
        <w:ind w:firstLine="709"/>
        <w:jc w:val="both"/>
        <w:rPr>
          <w:rFonts w:ascii="Arial" w:hAnsi="Arial" w:cs="Arial"/>
          <w:sz w:val="24"/>
          <w:szCs w:val="24"/>
        </w:rPr>
      </w:pPr>
      <w:r w:rsidRPr="001C18C9">
        <w:rPr>
          <w:rFonts w:ascii="Arial" w:hAnsi="Arial" w:cs="Arial"/>
          <w:sz w:val="24"/>
          <w:szCs w:val="24"/>
          <w:lang w:eastAsia="en-US"/>
        </w:rPr>
        <w:t>12</w:t>
      </w:r>
      <w:r w:rsidR="00CB7CD5" w:rsidRPr="001C18C9">
        <w:rPr>
          <w:rFonts w:ascii="Arial" w:hAnsi="Arial" w:cs="Arial"/>
          <w:sz w:val="24"/>
          <w:szCs w:val="24"/>
          <w:lang w:eastAsia="en-US"/>
        </w:rPr>
        <w:t>.</w:t>
      </w:r>
      <w:r w:rsidR="005B44B9" w:rsidRPr="001C18C9">
        <w:rPr>
          <w:rFonts w:ascii="Arial" w:hAnsi="Arial" w:cs="Arial"/>
          <w:sz w:val="24"/>
          <w:szCs w:val="24"/>
          <w:lang w:eastAsia="en-US"/>
        </w:rPr>
        <w:t xml:space="preserve"> Наименование муниципальной услуги: </w:t>
      </w:r>
      <w:r w:rsidR="00AF24BB" w:rsidRPr="001C18C9">
        <w:rPr>
          <w:rFonts w:ascii="Arial" w:hAnsi="Arial" w:cs="Arial"/>
          <w:sz w:val="24"/>
          <w:szCs w:val="24"/>
        </w:rPr>
        <w:t xml:space="preserve">«Выдача разрешения на ввод объектов </w:t>
      </w:r>
      <w:r w:rsidR="001C18C9">
        <w:rPr>
          <w:rFonts w:ascii="Arial" w:hAnsi="Arial" w:cs="Arial"/>
          <w:sz w:val="24"/>
          <w:szCs w:val="24"/>
        </w:rPr>
        <w:t xml:space="preserve"> </w:t>
      </w:r>
      <w:r w:rsidR="00AF24BB" w:rsidRPr="001C18C9">
        <w:rPr>
          <w:rFonts w:ascii="Arial" w:hAnsi="Arial" w:cs="Arial"/>
          <w:sz w:val="24"/>
          <w:szCs w:val="24"/>
        </w:rPr>
        <w:t>в эксплуатацию (за исключением объектов индивидуального жилищного строительства)»</w:t>
      </w:r>
      <w:r w:rsidR="00F0283D" w:rsidRPr="001C18C9">
        <w:rPr>
          <w:rFonts w:ascii="Arial" w:hAnsi="Arial" w:cs="Arial"/>
          <w:sz w:val="24"/>
          <w:szCs w:val="24"/>
        </w:rPr>
        <w:t>.</w:t>
      </w:r>
      <w:r w:rsidR="00F82759" w:rsidRPr="001C18C9">
        <w:rPr>
          <w:rFonts w:ascii="Arial" w:hAnsi="Arial" w:cs="Arial"/>
        </w:rPr>
        <w:t xml:space="preserve"> </w:t>
      </w:r>
    </w:p>
    <w:p w:rsidR="009310EC" w:rsidRPr="001C18C9" w:rsidRDefault="009310EC" w:rsidP="00AF24BB">
      <w:pPr>
        <w:autoSpaceDE w:val="0"/>
        <w:autoSpaceDN w:val="0"/>
        <w:adjustRightInd w:val="0"/>
        <w:spacing w:after="0" w:line="240" w:lineRule="auto"/>
        <w:ind w:right="-1"/>
        <w:jc w:val="center"/>
        <w:rPr>
          <w:rFonts w:ascii="Arial" w:hAnsi="Arial" w:cs="Arial"/>
          <w:sz w:val="24"/>
          <w:szCs w:val="24"/>
          <w:lang w:eastAsia="en-US"/>
        </w:rPr>
      </w:pPr>
    </w:p>
    <w:p w:rsidR="005B44B9" w:rsidRPr="001C18C9" w:rsidRDefault="005B44B9" w:rsidP="00AF24BB">
      <w:pPr>
        <w:autoSpaceDE w:val="0"/>
        <w:autoSpaceDN w:val="0"/>
        <w:adjustRightInd w:val="0"/>
        <w:spacing w:after="0" w:line="240" w:lineRule="auto"/>
        <w:ind w:right="-1"/>
        <w:jc w:val="center"/>
        <w:rPr>
          <w:rFonts w:ascii="Arial" w:hAnsi="Arial" w:cs="Arial"/>
          <w:sz w:val="24"/>
          <w:szCs w:val="24"/>
          <w:lang w:eastAsia="en-US"/>
        </w:rPr>
      </w:pPr>
      <w:r w:rsidRPr="001C18C9">
        <w:rPr>
          <w:rFonts w:ascii="Arial" w:hAnsi="Arial" w:cs="Arial"/>
          <w:sz w:val="24"/>
          <w:szCs w:val="24"/>
          <w:lang w:eastAsia="en-US"/>
        </w:rPr>
        <w:t>Наименование органа, предоставляющего муниципальную услугу</w:t>
      </w:r>
    </w:p>
    <w:p w:rsidR="00AF24BB" w:rsidRPr="001C18C9" w:rsidRDefault="00AF24BB" w:rsidP="005B44B9">
      <w:pPr>
        <w:autoSpaceDE w:val="0"/>
        <w:autoSpaceDN w:val="0"/>
        <w:adjustRightInd w:val="0"/>
        <w:spacing w:after="0" w:line="240" w:lineRule="auto"/>
        <w:ind w:right="-1" w:firstLine="540"/>
        <w:jc w:val="both"/>
        <w:rPr>
          <w:rFonts w:ascii="Arial" w:hAnsi="Arial" w:cs="Arial"/>
          <w:sz w:val="24"/>
          <w:szCs w:val="24"/>
          <w:lang w:eastAsia="en-US"/>
        </w:rPr>
      </w:pPr>
    </w:p>
    <w:p w:rsidR="005B44B9" w:rsidRPr="001C18C9" w:rsidRDefault="007D3CA3" w:rsidP="00F0283D">
      <w:pPr>
        <w:autoSpaceDE w:val="0"/>
        <w:autoSpaceDN w:val="0"/>
        <w:adjustRightInd w:val="0"/>
        <w:spacing w:after="0" w:line="240" w:lineRule="auto"/>
        <w:ind w:firstLine="709"/>
        <w:jc w:val="both"/>
        <w:rPr>
          <w:rFonts w:ascii="Arial" w:hAnsi="Arial" w:cs="Arial"/>
          <w:sz w:val="24"/>
          <w:szCs w:val="24"/>
          <w:lang w:eastAsia="en-US"/>
        </w:rPr>
      </w:pPr>
      <w:r w:rsidRPr="001C18C9">
        <w:rPr>
          <w:rFonts w:ascii="Arial" w:hAnsi="Arial" w:cs="Arial"/>
          <w:sz w:val="24"/>
          <w:szCs w:val="24"/>
          <w:lang w:eastAsia="en-US"/>
        </w:rPr>
        <w:t>13</w:t>
      </w:r>
      <w:r w:rsidR="00CB7CD5" w:rsidRPr="001C18C9">
        <w:rPr>
          <w:rFonts w:ascii="Arial" w:hAnsi="Arial" w:cs="Arial"/>
          <w:sz w:val="24"/>
          <w:szCs w:val="24"/>
          <w:lang w:eastAsia="en-US"/>
        </w:rPr>
        <w:t xml:space="preserve">. </w:t>
      </w:r>
      <w:r w:rsidR="005B44B9" w:rsidRPr="001C18C9">
        <w:rPr>
          <w:rFonts w:ascii="Arial" w:hAnsi="Arial" w:cs="Arial"/>
          <w:sz w:val="24"/>
          <w:szCs w:val="24"/>
          <w:lang w:eastAsia="en-US"/>
        </w:rPr>
        <w:t>Предоставление муниципальной услуги осуществляется Администрацией сельского поселения.</w:t>
      </w:r>
    </w:p>
    <w:p w:rsidR="005B44B9" w:rsidRPr="001C18C9" w:rsidRDefault="007D3CA3" w:rsidP="00F0283D">
      <w:pPr>
        <w:autoSpaceDE w:val="0"/>
        <w:autoSpaceDN w:val="0"/>
        <w:adjustRightInd w:val="0"/>
        <w:spacing w:after="0" w:line="240" w:lineRule="auto"/>
        <w:ind w:firstLine="709"/>
        <w:jc w:val="both"/>
        <w:rPr>
          <w:rFonts w:ascii="Arial" w:hAnsi="Arial" w:cs="Arial"/>
          <w:sz w:val="24"/>
          <w:szCs w:val="24"/>
          <w:lang w:eastAsia="en-US"/>
        </w:rPr>
      </w:pPr>
      <w:r w:rsidRPr="001C18C9">
        <w:rPr>
          <w:rFonts w:ascii="Arial" w:hAnsi="Arial" w:cs="Arial"/>
          <w:sz w:val="24"/>
          <w:szCs w:val="24"/>
          <w:lang w:eastAsia="en-US"/>
        </w:rPr>
        <w:t>14</w:t>
      </w:r>
      <w:r w:rsidR="00CB7CD5" w:rsidRPr="001C18C9">
        <w:rPr>
          <w:rFonts w:ascii="Arial" w:hAnsi="Arial" w:cs="Arial"/>
          <w:sz w:val="24"/>
          <w:szCs w:val="24"/>
          <w:lang w:eastAsia="en-US"/>
        </w:rPr>
        <w:t xml:space="preserve">. </w:t>
      </w:r>
      <w:r w:rsidR="002803FD" w:rsidRPr="001C18C9">
        <w:rPr>
          <w:rFonts w:ascii="Arial" w:hAnsi="Arial" w:cs="Arial"/>
          <w:sz w:val="24"/>
          <w:szCs w:val="24"/>
          <w:lang w:eastAsia="en-US"/>
        </w:rPr>
        <w:t>В предоставлении муниципальной услуги принимает участие МФЦ (</w:t>
      </w:r>
      <w:r w:rsidR="001D3495" w:rsidRPr="001C18C9">
        <w:rPr>
          <w:rFonts w:ascii="Arial" w:hAnsi="Arial" w:cs="Arial"/>
          <w:sz w:val="24"/>
          <w:szCs w:val="24"/>
          <w:lang w:eastAsia="en-US"/>
        </w:rPr>
        <w:t>при условии заключенного соглашения)</w:t>
      </w:r>
      <w:r w:rsidR="002803FD" w:rsidRPr="001C18C9">
        <w:rPr>
          <w:rFonts w:ascii="Arial" w:hAnsi="Arial" w:cs="Arial"/>
          <w:sz w:val="24"/>
          <w:szCs w:val="24"/>
          <w:lang w:eastAsia="en-US"/>
        </w:rPr>
        <w:t>.</w:t>
      </w:r>
    </w:p>
    <w:p w:rsidR="002803FD" w:rsidRPr="001C18C9" w:rsidRDefault="007D3CA3" w:rsidP="002803FD">
      <w:pPr>
        <w:autoSpaceDE w:val="0"/>
        <w:autoSpaceDN w:val="0"/>
        <w:adjustRightInd w:val="0"/>
        <w:spacing w:after="0" w:line="240" w:lineRule="auto"/>
        <w:ind w:firstLine="709"/>
        <w:jc w:val="both"/>
        <w:rPr>
          <w:rFonts w:ascii="Arial" w:hAnsi="Arial" w:cs="Arial"/>
          <w:bCs/>
          <w:sz w:val="24"/>
          <w:szCs w:val="24"/>
          <w:lang w:eastAsia="en-US"/>
        </w:rPr>
      </w:pPr>
      <w:r w:rsidRPr="001C18C9">
        <w:rPr>
          <w:rFonts w:ascii="Arial" w:hAnsi="Arial" w:cs="Arial"/>
          <w:bCs/>
          <w:sz w:val="24"/>
          <w:szCs w:val="24"/>
          <w:lang w:eastAsia="en-US"/>
        </w:rPr>
        <w:t>15</w:t>
      </w:r>
      <w:r w:rsidR="00CB7CD5" w:rsidRPr="001C18C9">
        <w:rPr>
          <w:rFonts w:ascii="Arial" w:hAnsi="Arial" w:cs="Arial"/>
          <w:bCs/>
          <w:sz w:val="24"/>
          <w:szCs w:val="24"/>
          <w:lang w:eastAsia="en-US"/>
        </w:rPr>
        <w:t xml:space="preserve">. </w:t>
      </w:r>
      <w:r w:rsidR="002803FD" w:rsidRPr="001C18C9">
        <w:rPr>
          <w:rFonts w:ascii="Arial" w:hAnsi="Arial" w:cs="Arial"/>
          <w:bCs/>
          <w:sz w:val="24"/>
          <w:szCs w:val="24"/>
          <w:lang w:eastAsia="en-US"/>
        </w:rPr>
        <w:t>При предоставлении муниципальной услуги Администрация сельского поселения, МФЦ в целях получения документов (их копий или сведений, содержащихся в них), необходимых для предоставления муниципальной услуги, взаимодействует с:</w:t>
      </w:r>
    </w:p>
    <w:p w:rsidR="002803FD" w:rsidRPr="001C18C9" w:rsidRDefault="002803FD" w:rsidP="002803FD">
      <w:pPr>
        <w:autoSpaceDE w:val="0"/>
        <w:autoSpaceDN w:val="0"/>
        <w:adjustRightInd w:val="0"/>
        <w:spacing w:after="0" w:line="240" w:lineRule="auto"/>
        <w:ind w:firstLine="709"/>
        <w:jc w:val="both"/>
        <w:rPr>
          <w:rFonts w:ascii="Arial" w:hAnsi="Arial" w:cs="Arial"/>
          <w:bCs/>
          <w:sz w:val="24"/>
          <w:szCs w:val="24"/>
          <w:lang w:eastAsia="en-US"/>
        </w:rPr>
      </w:pPr>
      <w:r w:rsidRPr="001C18C9">
        <w:rPr>
          <w:rFonts w:ascii="Arial" w:hAnsi="Arial" w:cs="Arial"/>
          <w:bCs/>
          <w:sz w:val="24"/>
          <w:szCs w:val="24"/>
          <w:lang w:eastAsia="en-US"/>
        </w:rPr>
        <w:t xml:space="preserve">-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w:t>
      </w:r>
      <w:r w:rsidR="004765BD" w:rsidRPr="001C18C9">
        <w:rPr>
          <w:rFonts w:ascii="Arial" w:hAnsi="Arial" w:cs="Arial"/>
          <w:bCs/>
          <w:sz w:val="24"/>
          <w:szCs w:val="24"/>
          <w:lang w:eastAsia="en-US"/>
        </w:rPr>
        <w:t xml:space="preserve">                                </w:t>
      </w:r>
      <w:r w:rsidRPr="001C18C9">
        <w:rPr>
          <w:rFonts w:ascii="Arial" w:hAnsi="Arial" w:cs="Arial"/>
          <w:bCs/>
          <w:sz w:val="24"/>
          <w:szCs w:val="24"/>
          <w:lang w:eastAsia="en-US"/>
        </w:rPr>
        <w:t>и картографии» по Томской области;</w:t>
      </w:r>
    </w:p>
    <w:p w:rsidR="002803FD" w:rsidRPr="001C18C9" w:rsidRDefault="002803FD" w:rsidP="002803FD">
      <w:pPr>
        <w:autoSpaceDE w:val="0"/>
        <w:autoSpaceDN w:val="0"/>
        <w:adjustRightInd w:val="0"/>
        <w:spacing w:after="0" w:line="240" w:lineRule="auto"/>
        <w:ind w:firstLine="709"/>
        <w:jc w:val="both"/>
        <w:rPr>
          <w:rFonts w:ascii="Arial" w:hAnsi="Arial" w:cs="Arial"/>
          <w:bCs/>
          <w:sz w:val="24"/>
          <w:szCs w:val="24"/>
          <w:lang w:eastAsia="en-US"/>
        </w:rPr>
      </w:pPr>
      <w:r w:rsidRPr="001C18C9">
        <w:rPr>
          <w:rFonts w:ascii="Arial" w:hAnsi="Arial" w:cs="Arial"/>
          <w:bCs/>
          <w:sz w:val="24"/>
          <w:szCs w:val="24"/>
          <w:lang w:eastAsia="en-US"/>
        </w:rPr>
        <w:t>- главной инспекцией государственного строительного надзора Томской области;</w:t>
      </w:r>
    </w:p>
    <w:p w:rsidR="002803FD" w:rsidRPr="001C18C9" w:rsidRDefault="002803FD" w:rsidP="002803FD">
      <w:pPr>
        <w:autoSpaceDE w:val="0"/>
        <w:autoSpaceDN w:val="0"/>
        <w:adjustRightInd w:val="0"/>
        <w:spacing w:after="0" w:line="240" w:lineRule="auto"/>
        <w:ind w:firstLine="709"/>
        <w:jc w:val="both"/>
        <w:rPr>
          <w:rFonts w:ascii="Arial" w:hAnsi="Arial" w:cs="Arial"/>
          <w:bCs/>
          <w:sz w:val="24"/>
          <w:szCs w:val="24"/>
          <w:lang w:eastAsia="en-US"/>
        </w:rPr>
      </w:pPr>
      <w:r w:rsidRPr="001C18C9">
        <w:rPr>
          <w:rFonts w:ascii="Arial" w:hAnsi="Arial" w:cs="Arial"/>
          <w:bCs/>
          <w:sz w:val="24"/>
          <w:szCs w:val="24"/>
          <w:lang w:eastAsia="en-US"/>
        </w:rPr>
        <w:t xml:space="preserve">- </w:t>
      </w:r>
      <w:r w:rsidR="00200323" w:rsidRPr="001C18C9">
        <w:rPr>
          <w:rFonts w:ascii="Arial" w:hAnsi="Arial" w:cs="Arial"/>
          <w:bCs/>
          <w:sz w:val="24"/>
          <w:szCs w:val="24"/>
          <w:lang w:eastAsia="en-US"/>
        </w:rPr>
        <w:t>Сибирским межрегиональным управлением Федеральной службы по надзору                            в сфере природопользования.</w:t>
      </w:r>
    </w:p>
    <w:p w:rsidR="002803FD" w:rsidRPr="001C18C9" w:rsidRDefault="007D3CA3" w:rsidP="002803FD">
      <w:pPr>
        <w:autoSpaceDE w:val="0"/>
        <w:autoSpaceDN w:val="0"/>
        <w:adjustRightInd w:val="0"/>
        <w:spacing w:after="0" w:line="240" w:lineRule="auto"/>
        <w:ind w:firstLine="709"/>
        <w:jc w:val="both"/>
        <w:rPr>
          <w:rFonts w:ascii="Arial" w:hAnsi="Arial" w:cs="Arial"/>
          <w:sz w:val="24"/>
          <w:szCs w:val="24"/>
          <w:lang w:eastAsia="en-US"/>
        </w:rPr>
      </w:pPr>
      <w:r w:rsidRPr="001C18C9">
        <w:rPr>
          <w:rFonts w:ascii="Arial" w:hAnsi="Arial" w:cs="Arial"/>
          <w:sz w:val="24"/>
          <w:szCs w:val="24"/>
          <w:lang w:eastAsia="en-US"/>
        </w:rPr>
        <w:t>16</w:t>
      </w:r>
      <w:r w:rsidR="002803FD" w:rsidRPr="001C18C9">
        <w:rPr>
          <w:rFonts w:ascii="Arial" w:hAnsi="Arial" w:cs="Arial"/>
          <w:sz w:val="24"/>
          <w:szCs w:val="24"/>
          <w:lang w:eastAsia="en-US"/>
        </w:rPr>
        <w:t>. При получении муниципальной услуги заявитель взаимодействует с:</w:t>
      </w:r>
    </w:p>
    <w:p w:rsidR="002803FD" w:rsidRPr="001C18C9" w:rsidRDefault="002803FD" w:rsidP="002803FD">
      <w:pPr>
        <w:autoSpaceDE w:val="0"/>
        <w:autoSpaceDN w:val="0"/>
        <w:adjustRightInd w:val="0"/>
        <w:spacing w:after="0" w:line="240" w:lineRule="auto"/>
        <w:ind w:firstLine="709"/>
        <w:jc w:val="both"/>
        <w:rPr>
          <w:rFonts w:ascii="Arial" w:hAnsi="Arial" w:cs="Arial"/>
          <w:sz w:val="24"/>
          <w:szCs w:val="24"/>
          <w:lang w:eastAsia="en-US"/>
        </w:rPr>
      </w:pPr>
      <w:r w:rsidRPr="001C18C9">
        <w:rPr>
          <w:rFonts w:ascii="Arial" w:hAnsi="Arial" w:cs="Arial"/>
          <w:sz w:val="24"/>
          <w:szCs w:val="24"/>
          <w:lang w:eastAsia="en-US"/>
        </w:rPr>
        <w:t>- организацией, осуществляющей эксплуатацию сетей инженерно-технического обеспечения, по вопросу предоставления услуги по выдаче документов, подтверждающих соответствие построенного, реконструированного объекта капитального строительства техническим условиям;</w:t>
      </w:r>
    </w:p>
    <w:p w:rsidR="002803FD" w:rsidRPr="001C18C9" w:rsidRDefault="002803FD" w:rsidP="002803FD">
      <w:pPr>
        <w:autoSpaceDE w:val="0"/>
        <w:autoSpaceDN w:val="0"/>
        <w:adjustRightInd w:val="0"/>
        <w:spacing w:after="0" w:line="240" w:lineRule="auto"/>
        <w:ind w:firstLine="709"/>
        <w:jc w:val="both"/>
        <w:rPr>
          <w:rFonts w:ascii="Arial" w:hAnsi="Arial" w:cs="Arial"/>
          <w:sz w:val="24"/>
          <w:szCs w:val="24"/>
          <w:lang w:eastAsia="en-US"/>
        </w:rPr>
      </w:pPr>
      <w:r w:rsidRPr="001C18C9">
        <w:rPr>
          <w:rFonts w:ascii="Arial" w:hAnsi="Arial" w:cs="Arial"/>
          <w:sz w:val="24"/>
          <w:szCs w:val="24"/>
          <w:lang w:eastAsia="en-US"/>
        </w:rPr>
        <w:t>- страховой организацией, имеющей лицензию на осуществление обязательного страхования гражданской ответственности владельца опасного объекта за причинение вреда в результате аварии на опасном объекте, выданную в соответствии с федеральным законодательством, по вопросу предоставления услуги по выдаче документа,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федеральным законодательством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2803FD" w:rsidRPr="001C18C9" w:rsidRDefault="002803FD" w:rsidP="002803FD">
      <w:pPr>
        <w:autoSpaceDE w:val="0"/>
        <w:autoSpaceDN w:val="0"/>
        <w:adjustRightInd w:val="0"/>
        <w:spacing w:after="0" w:line="240" w:lineRule="auto"/>
        <w:ind w:firstLine="709"/>
        <w:jc w:val="both"/>
        <w:rPr>
          <w:rFonts w:ascii="Arial" w:hAnsi="Arial" w:cs="Arial"/>
          <w:sz w:val="24"/>
          <w:szCs w:val="24"/>
          <w:lang w:eastAsia="en-US"/>
        </w:rPr>
      </w:pPr>
      <w:r w:rsidRPr="001C18C9">
        <w:rPr>
          <w:rFonts w:ascii="Arial" w:hAnsi="Arial" w:cs="Arial"/>
          <w:sz w:val="24"/>
          <w:szCs w:val="24"/>
          <w:lang w:eastAsia="en-US"/>
        </w:rPr>
        <w:t>- кадастровым инженером по вопросу предоставления услуги проведения кадастровых работ в целях выдачи технического плана объекта капитального строительства.</w:t>
      </w:r>
    </w:p>
    <w:p w:rsidR="002803FD" w:rsidRPr="001C18C9" w:rsidRDefault="007D3CA3" w:rsidP="002803FD">
      <w:pPr>
        <w:autoSpaceDE w:val="0"/>
        <w:autoSpaceDN w:val="0"/>
        <w:adjustRightInd w:val="0"/>
        <w:spacing w:after="0" w:line="240" w:lineRule="auto"/>
        <w:ind w:firstLine="709"/>
        <w:jc w:val="both"/>
        <w:rPr>
          <w:rFonts w:ascii="Arial" w:hAnsi="Arial" w:cs="Arial"/>
          <w:sz w:val="24"/>
          <w:szCs w:val="24"/>
          <w:lang w:eastAsia="en-US"/>
        </w:rPr>
      </w:pPr>
      <w:r w:rsidRPr="001C18C9">
        <w:rPr>
          <w:rFonts w:ascii="Arial" w:hAnsi="Arial" w:cs="Arial"/>
          <w:sz w:val="24"/>
          <w:szCs w:val="24"/>
          <w:lang w:eastAsia="en-US"/>
        </w:rPr>
        <w:t>17</w:t>
      </w:r>
      <w:r w:rsidR="002803FD" w:rsidRPr="001C18C9">
        <w:rPr>
          <w:rFonts w:ascii="Arial" w:hAnsi="Arial" w:cs="Arial"/>
          <w:sz w:val="24"/>
          <w:szCs w:val="24"/>
          <w:lang w:eastAsia="en-US"/>
        </w:rPr>
        <w:t xml:space="preserve">. При предоставлении муниципальной услуги Администрация сельского поселения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являющихся необходимыми </w:t>
      </w:r>
      <w:r w:rsidR="004765BD" w:rsidRPr="001C18C9">
        <w:rPr>
          <w:rFonts w:ascii="Arial" w:hAnsi="Arial" w:cs="Arial"/>
          <w:sz w:val="24"/>
          <w:szCs w:val="24"/>
          <w:lang w:eastAsia="en-US"/>
        </w:rPr>
        <w:t xml:space="preserve">                                       </w:t>
      </w:r>
      <w:r w:rsidR="002803FD" w:rsidRPr="001C18C9">
        <w:rPr>
          <w:rFonts w:ascii="Arial" w:hAnsi="Arial" w:cs="Arial"/>
          <w:sz w:val="24"/>
          <w:szCs w:val="24"/>
          <w:lang w:eastAsia="en-US"/>
        </w:rPr>
        <w:t>и обязательными для предоставления государственных и муниципальных услуг.</w:t>
      </w:r>
    </w:p>
    <w:p w:rsidR="005B44B9" w:rsidRPr="001C18C9" w:rsidRDefault="000B7E2E" w:rsidP="008E2273">
      <w:pPr>
        <w:autoSpaceDE w:val="0"/>
        <w:autoSpaceDN w:val="0"/>
        <w:adjustRightInd w:val="0"/>
        <w:spacing w:after="0" w:line="240" w:lineRule="auto"/>
        <w:ind w:right="-1"/>
        <w:jc w:val="center"/>
        <w:outlineLvl w:val="2"/>
        <w:rPr>
          <w:rFonts w:ascii="Arial" w:hAnsi="Arial" w:cs="Arial"/>
          <w:sz w:val="24"/>
          <w:szCs w:val="24"/>
          <w:lang w:eastAsia="en-US"/>
        </w:rPr>
      </w:pPr>
      <w:r w:rsidRPr="001C18C9">
        <w:rPr>
          <w:rFonts w:ascii="Arial" w:hAnsi="Arial" w:cs="Arial"/>
          <w:sz w:val="24"/>
          <w:szCs w:val="24"/>
          <w:lang w:eastAsia="en-US"/>
        </w:rPr>
        <w:t>Р</w:t>
      </w:r>
      <w:r w:rsidR="005B44B9" w:rsidRPr="001C18C9">
        <w:rPr>
          <w:rFonts w:ascii="Arial" w:hAnsi="Arial" w:cs="Arial"/>
          <w:sz w:val="24"/>
          <w:szCs w:val="24"/>
          <w:lang w:eastAsia="en-US"/>
        </w:rPr>
        <w:t>езультат предоставления муниципальной услуги</w:t>
      </w:r>
    </w:p>
    <w:p w:rsidR="00AF24BB" w:rsidRPr="001C18C9" w:rsidRDefault="00AF24BB" w:rsidP="005B44B9">
      <w:pPr>
        <w:autoSpaceDE w:val="0"/>
        <w:autoSpaceDN w:val="0"/>
        <w:adjustRightInd w:val="0"/>
        <w:spacing w:after="0" w:line="240" w:lineRule="auto"/>
        <w:ind w:right="-1" w:firstLine="540"/>
        <w:jc w:val="both"/>
        <w:rPr>
          <w:rFonts w:ascii="Arial" w:hAnsi="Arial" w:cs="Arial"/>
          <w:sz w:val="24"/>
          <w:szCs w:val="24"/>
          <w:lang w:eastAsia="en-US"/>
        </w:rPr>
      </w:pPr>
    </w:p>
    <w:p w:rsidR="00AF24BB" w:rsidRPr="001C18C9" w:rsidRDefault="00554A7E" w:rsidP="00F0283D">
      <w:pPr>
        <w:autoSpaceDE w:val="0"/>
        <w:autoSpaceDN w:val="0"/>
        <w:adjustRightInd w:val="0"/>
        <w:spacing w:after="0" w:line="240" w:lineRule="auto"/>
        <w:ind w:firstLine="709"/>
        <w:jc w:val="both"/>
        <w:rPr>
          <w:rFonts w:ascii="Arial" w:hAnsi="Arial" w:cs="Arial"/>
          <w:sz w:val="24"/>
          <w:szCs w:val="24"/>
          <w:lang w:eastAsia="en-US"/>
        </w:rPr>
      </w:pPr>
      <w:r w:rsidRPr="001C18C9">
        <w:rPr>
          <w:rFonts w:ascii="Arial" w:hAnsi="Arial" w:cs="Arial"/>
          <w:sz w:val="24"/>
          <w:szCs w:val="24"/>
          <w:lang w:eastAsia="en-US"/>
        </w:rPr>
        <w:t>18.</w:t>
      </w:r>
      <w:r w:rsidR="005B44B9" w:rsidRPr="001C18C9">
        <w:rPr>
          <w:rFonts w:ascii="Arial" w:hAnsi="Arial" w:cs="Arial"/>
          <w:sz w:val="24"/>
          <w:szCs w:val="24"/>
          <w:lang w:eastAsia="en-US"/>
        </w:rPr>
        <w:t xml:space="preserve"> </w:t>
      </w:r>
      <w:r w:rsidR="007D3CA3" w:rsidRPr="001C18C9">
        <w:rPr>
          <w:rFonts w:ascii="Arial" w:hAnsi="Arial" w:cs="Arial"/>
          <w:sz w:val="24"/>
          <w:szCs w:val="24"/>
          <w:lang w:eastAsia="en-US"/>
        </w:rPr>
        <w:t>Результатом предоставления муниципальной услуги является принятие Администрацией сельского поселения решения:</w:t>
      </w:r>
    </w:p>
    <w:p w:rsidR="007D3CA3" w:rsidRPr="001C18C9" w:rsidRDefault="00AF24BB" w:rsidP="007D3CA3">
      <w:pPr>
        <w:autoSpaceDE w:val="0"/>
        <w:autoSpaceDN w:val="0"/>
        <w:adjustRightInd w:val="0"/>
        <w:spacing w:after="0" w:line="240" w:lineRule="auto"/>
        <w:ind w:firstLine="709"/>
        <w:jc w:val="both"/>
        <w:rPr>
          <w:rFonts w:ascii="Arial" w:hAnsi="Arial" w:cs="Arial"/>
          <w:sz w:val="24"/>
          <w:szCs w:val="24"/>
          <w:lang w:eastAsia="en-US"/>
        </w:rPr>
      </w:pPr>
      <w:r w:rsidRPr="001C18C9">
        <w:rPr>
          <w:rFonts w:ascii="Arial" w:hAnsi="Arial" w:cs="Arial"/>
          <w:sz w:val="24"/>
          <w:szCs w:val="24"/>
          <w:lang w:eastAsia="en-US"/>
        </w:rPr>
        <w:t xml:space="preserve">1) </w:t>
      </w:r>
      <w:r w:rsidR="007D3CA3" w:rsidRPr="001C18C9">
        <w:rPr>
          <w:rFonts w:ascii="Arial" w:hAnsi="Arial" w:cs="Arial"/>
          <w:sz w:val="24"/>
          <w:szCs w:val="24"/>
          <w:lang w:eastAsia="en-US"/>
        </w:rPr>
        <w:t>о выдаче разрешения на ввод объекта в эксплуатацию;</w:t>
      </w:r>
    </w:p>
    <w:p w:rsidR="007D3CA3" w:rsidRPr="001C18C9" w:rsidRDefault="007D3CA3" w:rsidP="007D3CA3">
      <w:pPr>
        <w:autoSpaceDE w:val="0"/>
        <w:autoSpaceDN w:val="0"/>
        <w:adjustRightInd w:val="0"/>
        <w:spacing w:after="0" w:line="240" w:lineRule="auto"/>
        <w:ind w:firstLine="709"/>
        <w:jc w:val="both"/>
        <w:rPr>
          <w:rFonts w:ascii="Arial" w:hAnsi="Arial" w:cs="Arial"/>
          <w:sz w:val="24"/>
          <w:szCs w:val="24"/>
          <w:lang w:eastAsia="en-US"/>
        </w:rPr>
      </w:pPr>
      <w:r w:rsidRPr="001C18C9">
        <w:rPr>
          <w:rFonts w:ascii="Arial" w:hAnsi="Arial" w:cs="Arial"/>
          <w:sz w:val="24"/>
          <w:szCs w:val="24"/>
          <w:lang w:eastAsia="en-US"/>
        </w:rPr>
        <w:t>2) об отказе в выдаче разрешения на ввод объекта в эксплуатацию.</w:t>
      </w:r>
    </w:p>
    <w:p w:rsidR="007D3CA3" w:rsidRPr="001C18C9" w:rsidRDefault="00554A7E" w:rsidP="007D3CA3">
      <w:pPr>
        <w:autoSpaceDE w:val="0"/>
        <w:autoSpaceDN w:val="0"/>
        <w:adjustRightInd w:val="0"/>
        <w:spacing w:after="0" w:line="240" w:lineRule="auto"/>
        <w:ind w:firstLine="709"/>
        <w:jc w:val="both"/>
        <w:rPr>
          <w:rFonts w:ascii="Arial" w:hAnsi="Arial" w:cs="Arial"/>
          <w:sz w:val="24"/>
          <w:szCs w:val="24"/>
          <w:lang w:eastAsia="en-US"/>
        </w:rPr>
      </w:pPr>
      <w:r w:rsidRPr="001C18C9">
        <w:rPr>
          <w:rFonts w:ascii="Arial" w:hAnsi="Arial" w:cs="Arial"/>
          <w:sz w:val="24"/>
          <w:szCs w:val="24"/>
          <w:lang w:eastAsia="en-US"/>
        </w:rPr>
        <w:t xml:space="preserve">19. </w:t>
      </w:r>
      <w:r w:rsidR="007D3CA3" w:rsidRPr="001C18C9">
        <w:rPr>
          <w:rFonts w:ascii="Arial" w:hAnsi="Arial" w:cs="Arial"/>
          <w:sz w:val="24"/>
          <w:szCs w:val="24"/>
          <w:lang w:eastAsia="en-US"/>
        </w:rPr>
        <w:t>В случае принятия решения о выдаче разрешения на ввод объекта в эксплуатацию процедура предоставления муниципальной услуги завершается выдачей заявителю разрешения на ввод объекта в эксплуатацию. В случае принятия решения об отказе в выдаче разрешения на ввод объекта в эксплуатацию процедура предоставления муниципальной услуги завершается выдачей заявителю письма об отказе в выдаче разрешения на ввод объекта в эксплуатацию с указанием причин отказа.</w:t>
      </w:r>
    </w:p>
    <w:p w:rsidR="007D3CA3" w:rsidRPr="001C18C9" w:rsidRDefault="00554A7E" w:rsidP="007D3CA3">
      <w:pPr>
        <w:autoSpaceDE w:val="0"/>
        <w:autoSpaceDN w:val="0"/>
        <w:adjustRightInd w:val="0"/>
        <w:spacing w:after="0" w:line="240" w:lineRule="auto"/>
        <w:ind w:firstLine="709"/>
        <w:jc w:val="both"/>
        <w:rPr>
          <w:rFonts w:ascii="Arial" w:hAnsi="Arial" w:cs="Arial"/>
          <w:sz w:val="24"/>
          <w:szCs w:val="24"/>
          <w:lang w:eastAsia="en-US"/>
        </w:rPr>
      </w:pPr>
      <w:r w:rsidRPr="001C18C9">
        <w:rPr>
          <w:rFonts w:ascii="Arial" w:hAnsi="Arial" w:cs="Arial"/>
          <w:sz w:val="24"/>
          <w:szCs w:val="24"/>
          <w:lang w:eastAsia="en-US"/>
        </w:rPr>
        <w:t>20.</w:t>
      </w:r>
      <w:r w:rsidR="007D3CA3" w:rsidRPr="001C18C9">
        <w:rPr>
          <w:rFonts w:ascii="Arial" w:hAnsi="Arial" w:cs="Arial"/>
          <w:sz w:val="24"/>
          <w:szCs w:val="24"/>
          <w:lang w:eastAsia="en-US"/>
        </w:rPr>
        <w:t xml:space="preserve"> </w:t>
      </w:r>
      <w:r w:rsidR="001D3495" w:rsidRPr="001C18C9">
        <w:rPr>
          <w:rFonts w:ascii="Arial" w:hAnsi="Arial" w:cs="Arial"/>
          <w:sz w:val="24"/>
          <w:szCs w:val="24"/>
          <w:lang w:eastAsia="en-US"/>
        </w:rPr>
        <w:t xml:space="preserve">Результат предоставления муниципальной услуги может быть передан заявителю </w:t>
      </w:r>
      <w:r w:rsidR="004765BD" w:rsidRPr="001C18C9">
        <w:rPr>
          <w:rFonts w:ascii="Arial" w:hAnsi="Arial" w:cs="Arial"/>
          <w:sz w:val="24"/>
          <w:szCs w:val="24"/>
          <w:lang w:eastAsia="en-US"/>
        </w:rPr>
        <w:t xml:space="preserve">       </w:t>
      </w:r>
      <w:r w:rsidR="001D3495" w:rsidRPr="001C18C9">
        <w:rPr>
          <w:rFonts w:ascii="Arial" w:hAnsi="Arial" w:cs="Arial"/>
          <w:sz w:val="24"/>
          <w:szCs w:val="24"/>
          <w:lang w:eastAsia="en-US"/>
        </w:rPr>
        <w:t>в очной или заочной форме, в одном или нескольких видах (бумажном, бумажно-электронном (посредством факса, электронной почты), электронном).</w:t>
      </w:r>
      <w:r w:rsidR="007D3CA3" w:rsidRPr="001C18C9">
        <w:rPr>
          <w:rFonts w:ascii="Arial" w:hAnsi="Arial" w:cs="Arial"/>
          <w:sz w:val="24"/>
          <w:szCs w:val="24"/>
          <w:lang w:eastAsia="en-US"/>
        </w:rPr>
        <w:t xml:space="preserve"> Разрешение на ввод объекта в эксплуатацию выдается в форме электронного документа, подписанного электронной подписью, в случае, если это указано в заявлении о выдаче разрешения на ввод объекта в эксплуатацию.</w:t>
      </w:r>
    </w:p>
    <w:p w:rsidR="007D3CA3" w:rsidRPr="001C18C9" w:rsidRDefault="00554A7E" w:rsidP="007D3CA3">
      <w:pPr>
        <w:autoSpaceDE w:val="0"/>
        <w:autoSpaceDN w:val="0"/>
        <w:adjustRightInd w:val="0"/>
        <w:spacing w:after="0" w:line="240" w:lineRule="auto"/>
        <w:ind w:firstLine="709"/>
        <w:jc w:val="both"/>
        <w:rPr>
          <w:rFonts w:ascii="Arial" w:hAnsi="Arial" w:cs="Arial"/>
          <w:sz w:val="24"/>
          <w:szCs w:val="24"/>
          <w:lang w:eastAsia="en-US"/>
        </w:rPr>
      </w:pPr>
      <w:r w:rsidRPr="001C18C9">
        <w:rPr>
          <w:rFonts w:ascii="Arial" w:hAnsi="Arial" w:cs="Arial"/>
          <w:sz w:val="24"/>
          <w:szCs w:val="24"/>
          <w:lang w:eastAsia="en-US"/>
        </w:rPr>
        <w:t>21.</w:t>
      </w:r>
      <w:r w:rsidR="007D3CA3" w:rsidRPr="001C18C9">
        <w:rPr>
          <w:rFonts w:ascii="Arial" w:hAnsi="Arial" w:cs="Arial"/>
          <w:sz w:val="24"/>
          <w:szCs w:val="24"/>
          <w:lang w:eastAsia="en-US"/>
        </w:rPr>
        <w:t xml:space="preserve"> При очной форме получения результата предоставления муниципальной услуги заявитель обращается в Администрацию лично. При обращении в Администрацию сельского поселения заявитель предъявляет паспорт гражданина Российской Федерации или иной документ, удостоверяющий личность.</w:t>
      </w:r>
    </w:p>
    <w:p w:rsidR="007D3CA3" w:rsidRPr="001C18C9" w:rsidRDefault="00554A7E" w:rsidP="007D3CA3">
      <w:pPr>
        <w:autoSpaceDE w:val="0"/>
        <w:autoSpaceDN w:val="0"/>
        <w:adjustRightInd w:val="0"/>
        <w:spacing w:after="0" w:line="240" w:lineRule="auto"/>
        <w:ind w:firstLine="709"/>
        <w:jc w:val="both"/>
        <w:rPr>
          <w:rFonts w:ascii="Arial" w:hAnsi="Arial" w:cs="Arial"/>
          <w:sz w:val="24"/>
          <w:szCs w:val="24"/>
          <w:lang w:eastAsia="en-US"/>
        </w:rPr>
      </w:pPr>
      <w:r w:rsidRPr="001C18C9">
        <w:rPr>
          <w:rFonts w:ascii="Arial" w:hAnsi="Arial" w:cs="Arial"/>
          <w:sz w:val="24"/>
          <w:szCs w:val="24"/>
          <w:lang w:eastAsia="en-US"/>
        </w:rPr>
        <w:t>22.</w:t>
      </w:r>
      <w:r w:rsidR="007D3CA3" w:rsidRPr="001C18C9">
        <w:rPr>
          <w:rFonts w:ascii="Arial" w:hAnsi="Arial" w:cs="Arial"/>
          <w:sz w:val="24"/>
          <w:szCs w:val="24"/>
          <w:lang w:eastAsia="en-US"/>
        </w:rPr>
        <w:t xml:space="preserve"> При очной форме получения результата предоставления муниципальной услуги заявителю выдается документ, заверенный рукописной подписью ответственного сотрудника Администрации.</w:t>
      </w:r>
    </w:p>
    <w:p w:rsidR="007D3CA3" w:rsidRPr="001C18C9" w:rsidRDefault="00554A7E" w:rsidP="007D3CA3">
      <w:pPr>
        <w:autoSpaceDE w:val="0"/>
        <w:autoSpaceDN w:val="0"/>
        <w:adjustRightInd w:val="0"/>
        <w:spacing w:after="0" w:line="240" w:lineRule="auto"/>
        <w:ind w:firstLine="709"/>
        <w:jc w:val="both"/>
        <w:rPr>
          <w:rFonts w:ascii="Arial" w:hAnsi="Arial" w:cs="Arial"/>
          <w:sz w:val="24"/>
          <w:szCs w:val="24"/>
          <w:lang w:eastAsia="en-US"/>
        </w:rPr>
      </w:pPr>
      <w:r w:rsidRPr="001C18C9">
        <w:rPr>
          <w:rFonts w:ascii="Arial" w:hAnsi="Arial" w:cs="Arial"/>
          <w:sz w:val="24"/>
          <w:szCs w:val="24"/>
          <w:lang w:eastAsia="en-US"/>
        </w:rPr>
        <w:t>23.</w:t>
      </w:r>
      <w:r w:rsidR="007D3CA3" w:rsidRPr="001C18C9">
        <w:rPr>
          <w:rFonts w:ascii="Arial" w:hAnsi="Arial" w:cs="Arial"/>
          <w:sz w:val="24"/>
          <w:szCs w:val="24"/>
          <w:lang w:eastAsia="en-US"/>
        </w:rPr>
        <w:t xml:space="preserve"> При заочной форме получения результата предоставления муниципальной услуги в бумажном виде документ</w:t>
      </w:r>
      <w:r w:rsidR="00D91935" w:rsidRPr="001C18C9">
        <w:rPr>
          <w:rFonts w:ascii="Arial" w:hAnsi="Arial" w:cs="Arial"/>
          <w:sz w:val="24"/>
          <w:szCs w:val="24"/>
          <w:lang w:eastAsia="en-US"/>
        </w:rPr>
        <w:t>,</w:t>
      </w:r>
      <w:r w:rsidR="007D3CA3" w:rsidRPr="001C18C9">
        <w:rPr>
          <w:rFonts w:ascii="Arial" w:hAnsi="Arial" w:cs="Arial"/>
          <w:sz w:val="24"/>
          <w:szCs w:val="24"/>
          <w:lang w:eastAsia="en-US"/>
        </w:rPr>
        <w:t xml:space="preserve"> направляется заявителю по почте (заказным письмом) на адрес заявителя, указанный в запросе (обращении, заявлении).</w:t>
      </w:r>
    </w:p>
    <w:p w:rsidR="007D3CA3" w:rsidRPr="001C18C9" w:rsidRDefault="00554A7E" w:rsidP="007D3CA3">
      <w:pPr>
        <w:autoSpaceDE w:val="0"/>
        <w:autoSpaceDN w:val="0"/>
        <w:adjustRightInd w:val="0"/>
        <w:spacing w:after="0" w:line="240" w:lineRule="auto"/>
        <w:ind w:firstLine="709"/>
        <w:jc w:val="both"/>
        <w:rPr>
          <w:rFonts w:ascii="Arial" w:hAnsi="Arial" w:cs="Arial"/>
          <w:sz w:val="24"/>
          <w:szCs w:val="24"/>
          <w:lang w:eastAsia="en-US"/>
        </w:rPr>
      </w:pPr>
      <w:r w:rsidRPr="001C18C9">
        <w:rPr>
          <w:rFonts w:ascii="Arial" w:hAnsi="Arial" w:cs="Arial"/>
          <w:sz w:val="24"/>
          <w:szCs w:val="24"/>
          <w:lang w:eastAsia="en-US"/>
        </w:rPr>
        <w:t>24.</w:t>
      </w:r>
      <w:r w:rsidR="007D3CA3" w:rsidRPr="001C18C9">
        <w:rPr>
          <w:rFonts w:ascii="Arial" w:hAnsi="Arial" w:cs="Arial"/>
          <w:sz w:val="24"/>
          <w:szCs w:val="24"/>
          <w:lang w:eastAsia="en-US"/>
        </w:rPr>
        <w:t xml:space="preserve"> При заочной форме получения результата предоставления муниципальной услуги в электронном виде документ, заверенный электронной подписью ответственного сотрудника Администрации</w:t>
      </w:r>
      <w:r w:rsidR="00D91935" w:rsidRPr="001C18C9">
        <w:rPr>
          <w:rFonts w:ascii="Arial" w:hAnsi="Arial" w:cs="Arial"/>
          <w:sz w:val="24"/>
          <w:szCs w:val="24"/>
          <w:lang w:eastAsia="en-US"/>
        </w:rPr>
        <w:t xml:space="preserve"> сельского поселения</w:t>
      </w:r>
      <w:r w:rsidR="007D3CA3" w:rsidRPr="001C18C9">
        <w:rPr>
          <w:rFonts w:ascii="Arial" w:hAnsi="Arial" w:cs="Arial"/>
          <w:sz w:val="24"/>
          <w:szCs w:val="24"/>
          <w:lang w:eastAsia="en-US"/>
        </w:rPr>
        <w:t>, направляется на адрес электронной почты, указанный в запросе (заявлении, обращении) и (или) передается на Единый портал.</w:t>
      </w:r>
    </w:p>
    <w:p w:rsidR="005B44B9" w:rsidRPr="001C18C9" w:rsidRDefault="00554A7E" w:rsidP="00F0283D">
      <w:pPr>
        <w:autoSpaceDE w:val="0"/>
        <w:autoSpaceDN w:val="0"/>
        <w:adjustRightInd w:val="0"/>
        <w:spacing w:after="0" w:line="240" w:lineRule="auto"/>
        <w:ind w:firstLine="709"/>
        <w:jc w:val="both"/>
        <w:rPr>
          <w:rFonts w:ascii="Arial" w:hAnsi="Arial" w:cs="Arial"/>
          <w:bCs/>
          <w:sz w:val="24"/>
          <w:szCs w:val="24"/>
          <w:lang w:eastAsia="en-US"/>
        </w:rPr>
      </w:pPr>
      <w:r w:rsidRPr="001C18C9">
        <w:rPr>
          <w:rFonts w:ascii="Arial" w:hAnsi="Arial" w:cs="Arial"/>
          <w:sz w:val="24"/>
          <w:szCs w:val="24"/>
          <w:lang w:eastAsia="en-US"/>
        </w:rPr>
        <w:t>25.</w:t>
      </w:r>
      <w:r w:rsidR="007D3CA3" w:rsidRPr="001C18C9">
        <w:rPr>
          <w:rFonts w:ascii="Arial" w:hAnsi="Arial" w:cs="Arial"/>
          <w:sz w:val="24"/>
          <w:szCs w:val="24"/>
          <w:lang w:eastAsia="en-US"/>
        </w:rPr>
        <w:t xml:space="preserve"> </w:t>
      </w:r>
      <w:r w:rsidR="005B44B9" w:rsidRPr="001C18C9">
        <w:rPr>
          <w:rFonts w:ascii="Arial" w:hAnsi="Arial" w:cs="Arial"/>
          <w:sz w:val="24"/>
          <w:szCs w:val="24"/>
          <w:lang w:eastAsia="en-US"/>
        </w:rPr>
        <w:t xml:space="preserve">В случае наличия оснований для отказа, указанных в </w:t>
      </w:r>
      <w:hyperlink w:anchor="Par183" w:history="1">
        <w:r w:rsidR="005B44B9" w:rsidRPr="001C18C9">
          <w:rPr>
            <w:rFonts w:ascii="Arial" w:hAnsi="Arial" w:cs="Arial"/>
            <w:sz w:val="24"/>
            <w:szCs w:val="24"/>
            <w:lang w:eastAsia="en-US"/>
          </w:rPr>
          <w:t xml:space="preserve">пункте </w:t>
        </w:r>
        <w:r w:rsidR="009D5D6B" w:rsidRPr="001C18C9">
          <w:rPr>
            <w:rFonts w:ascii="Arial" w:hAnsi="Arial" w:cs="Arial"/>
            <w:sz w:val="24"/>
            <w:szCs w:val="24"/>
            <w:lang w:eastAsia="en-US"/>
          </w:rPr>
          <w:t>38</w:t>
        </w:r>
      </w:hyperlink>
      <w:r w:rsidR="005B44B9" w:rsidRPr="001C18C9">
        <w:rPr>
          <w:rFonts w:ascii="Arial" w:hAnsi="Arial" w:cs="Arial"/>
          <w:sz w:val="24"/>
          <w:szCs w:val="24"/>
          <w:lang w:eastAsia="en-US"/>
        </w:rPr>
        <w:t xml:space="preserve"> Административного регламента, </w:t>
      </w:r>
      <w:r w:rsidR="005B44B9" w:rsidRPr="001C18C9">
        <w:rPr>
          <w:rFonts w:ascii="Arial" w:hAnsi="Arial" w:cs="Arial"/>
          <w:bCs/>
          <w:sz w:val="24"/>
          <w:szCs w:val="24"/>
          <w:lang w:eastAsia="en-US"/>
        </w:rPr>
        <w:t xml:space="preserve">специалист, ответственный за предоставление муниципальной услуги, готовит решение об отказе в выдаче разрешения на ввод объекта </w:t>
      </w:r>
      <w:r w:rsidR="004765BD" w:rsidRPr="001C18C9">
        <w:rPr>
          <w:rFonts w:ascii="Arial" w:hAnsi="Arial" w:cs="Arial"/>
          <w:bCs/>
          <w:sz w:val="24"/>
          <w:szCs w:val="24"/>
          <w:lang w:eastAsia="en-US"/>
        </w:rPr>
        <w:t xml:space="preserve">                                    </w:t>
      </w:r>
      <w:r w:rsidR="005B44B9" w:rsidRPr="001C18C9">
        <w:rPr>
          <w:rFonts w:ascii="Arial" w:hAnsi="Arial" w:cs="Arial"/>
          <w:bCs/>
          <w:sz w:val="24"/>
          <w:szCs w:val="24"/>
          <w:lang w:eastAsia="en-US"/>
        </w:rPr>
        <w:t>в эксплуатацию.</w:t>
      </w:r>
    </w:p>
    <w:p w:rsidR="005B44B9" w:rsidRPr="001C18C9" w:rsidRDefault="005B44B9" w:rsidP="005B44B9">
      <w:pPr>
        <w:autoSpaceDE w:val="0"/>
        <w:autoSpaceDN w:val="0"/>
        <w:adjustRightInd w:val="0"/>
        <w:spacing w:after="0" w:line="240" w:lineRule="auto"/>
        <w:ind w:right="-1" w:firstLine="540"/>
        <w:jc w:val="both"/>
        <w:rPr>
          <w:rFonts w:ascii="Arial" w:hAnsi="Arial" w:cs="Arial"/>
          <w:sz w:val="24"/>
          <w:szCs w:val="24"/>
          <w:lang w:eastAsia="en-US"/>
        </w:rPr>
      </w:pPr>
    </w:p>
    <w:p w:rsidR="005B44B9" w:rsidRPr="001C18C9" w:rsidRDefault="005B44B9" w:rsidP="008E2273">
      <w:pPr>
        <w:autoSpaceDE w:val="0"/>
        <w:autoSpaceDN w:val="0"/>
        <w:adjustRightInd w:val="0"/>
        <w:spacing w:after="0" w:line="240" w:lineRule="auto"/>
        <w:ind w:right="-1"/>
        <w:jc w:val="center"/>
        <w:outlineLvl w:val="2"/>
        <w:rPr>
          <w:rFonts w:ascii="Arial" w:hAnsi="Arial" w:cs="Arial"/>
          <w:sz w:val="24"/>
          <w:szCs w:val="24"/>
          <w:lang w:eastAsia="en-US"/>
        </w:rPr>
      </w:pPr>
      <w:r w:rsidRPr="001C18C9">
        <w:rPr>
          <w:rFonts w:ascii="Arial" w:hAnsi="Arial" w:cs="Arial"/>
          <w:sz w:val="24"/>
          <w:szCs w:val="24"/>
          <w:lang w:eastAsia="en-US"/>
        </w:rPr>
        <w:t>Срок предоставления муниципальной услуги</w:t>
      </w:r>
    </w:p>
    <w:p w:rsidR="00AF24BB" w:rsidRPr="001C18C9" w:rsidRDefault="00AF24BB" w:rsidP="005B44B9">
      <w:pPr>
        <w:autoSpaceDE w:val="0"/>
        <w:autoSpaceDN w:val="0"/>
        <w:adjustRightInd w:val="0"/>
        <w:spacing w:after="0" w:line="240" w:lineRule="auto"/>
        <w:ind w:right="-1" w:firstLine="540"/>
        <w:jc w:val="both"/>
        <w:rPr>
          <w:rFonts w:ascii="Arial" w:hAnsi="Arial" w:cs="Arial"/>
          <w:sz w:val="24"/>
          <w:szCs w:val="24"/>
          <w:lang w:eastAsia="en-US"/>
        </w:rPr>
      </w:pPr>
    </w:p>
    <w:p w:rsidR="00D91935" w:rsidRPr="001C18C9" w:rsidRDefault="00554A7E" w:rsidP="00D91935">
      <w:pPr>
        <w:autoSpaceDE w:val="0"/>
        <w:autoSpaceDN w:val="0"/>
        <w:adjustRightInd w:val="0"/>
        <w:spacing w:after="0" w:line="240" w:lineRule="auto"/>
        <w:ind w:firstLine="709"/>
        <w:jc w:val="both"/>
        <w:rPr>
          <w:rFonts w:ascii="Arial" w:hAnsi="Arial" w:cs="Arial"/>
          <w:sz w:val="24"/>
          <w:szCs w:val="24"/>
          <w:lang w:eastAsia="en-US"/>
        </w:rPr>
      </w:pPr>
      <w:r w:rsidRPr="001C18C9">
        <w:rPr>
          <w:rFonts w:ascii="Arial" w:hAnsi="Arial" w:cs="Arial"/>
          <w:sz w:val="24"/>
          <w:szCs w:val="24"/>
          <w:lang w:eastAsia="en-US"/>
        </w:rPr>
        <w:t>26.</w:t>
      </w:r>
      <w:r w:rsidR="00D91935" w:rsidRPr="001C18C9">
        <w:rPr>
          <w:rFonts w:ascii="Arial" w:hAnsi="Arial" w:cs="Arial"/>
          <w:sz w:val="24"/>
          <w:szCs w:val="24"/>
          <w:lang w:eastAsia="en-US"/>
        </w:rPr>
        <w:t xml:space="preserve"> Срок предоставления муниципальной услуги с учетом необходимости обращения в организации, участвующие в предоставлении муниципальной услуги, пять рабочих дней </w:t>
      </w:r>
      <w:r w:rsidR="004765BD" w:rsidRPr="001C18C9">
        <w:rPr>
          <w:rFonts w:ascii="Arial" w:hAnsi="Arial" w:cs="Arial"/>
          <w:sz w:val="24"/>
          <w:szCs w:val="24"/>
          <w:lang w:eastAsia="en-US"/>
        </w:rPr>
        <w:t xml:space="preserve">                 </w:t>
      </w:r>
      <w:r w:rsidR="00D91935" w:rsidRPr="001C18C9">
        <w:rPr>
          <w:rFonts w:ascii="Arial" w:hAnsi="Arial" w:cs="Arial"/>
          <w:sz w:val="24"/>
          <w:szCs w:val="24"/>
          <w:lang w:eastAsia="en-US"/>
        </w:rPr>
        <w:t xml:space="preserve">с момента регистрации запроса (заявления, обращения) и комплекта документов, необходимых для предоставления муниципальной услуги выдачи разрешения на ввод объекта в эксплуатацию (об отказе в выдаче разрешения на ввод объекта в эксплуатацию) </w:t>
      </w:r>
      <w:r w:rsidR="004765BD" w:rsidRPr="001C18C9">
        <w:rPr>
          <w:rFonts w:ascii="Arial" w:hAnsi="Arial" w:cs="Arial"/>
          <w:sz w:val="24"/>
          <w:szCs w:val="24"/>
          <w:lang w:eastAsia="en-US"/>
        </w:rPr>
        <w:t xml:space="preserve">                           </w:t>
      </w:r>
      <w:r w:rsidR="00D91935" w:rsidRPr="001C18C9">
        <w:rPr>
          <w:rFonts w:ascii="Arial" w:hAnsi="Arial" w:cs="Arial"/>
          <w:sz w:val="24"/>
          <w:szCs w:val="24"/>
          <w:lang w:eastAsia="en-US"/>
        </w:rPr>
        <w:t>в Администрации сельского поселения.</w:t>
      </w:r>
    </w:p>
    <w:p w:rsidR="00D91935" w:rsidRPr="001C18C9" w:rsidRDefault="00554A7E" w:rsidP="00D91935">
      <w:pPr>
        <w:autoSpaceDE w:val="0"/>
        <w:autoSpaceDN w:val="0"/>
        <w:adjustRightInd w:val="0"/>
        <w:spacing w:after="0" w:line="240" w:lineRule="auto"/>
        <w:ind w:firstLine="709"/>
        <w:jc w:val="both"/>
        <w:rPr>
          <w:rFonts w:ascii="Arial" w:hAnsi="Arial" w:cs="Arial"/>
          <w:sz w:val="24"/>
          <w:szCs w:val="24"/>
          <w:lang w:eastAsia="en-US"/>
        </w:rPr>
      </w:pPr>
      <w:r w:rsidRPr="001C18C9">
        <w:rPr>
          <w:rFonts w:ascii="Arial" w:hAnsi="Arial" w:cs="Arial"/>
          <w:sz w:val="24"/>
          <w:szCs w:val="24"/>
          <w:lang w:eastAsia="en-US"/>
        </w:rPr>
        <w:t>27.</w:t>
      </w:r>
      <w:r w:rsidR="00D91935" w:rsidRPr="001C18C9">
        <w:rPr>
          <w:rFonts w:ascii="Arial" w:hAnsi="Arial" w:cs="Arial"/>
          <w:sz w:val="24"/>
          <w:szCs w:val="24"/>
          <w:lang w:eastAsia="en-US"/>
        </w:rPr>
        <w:t xml:space="preserve"> При направлении заявителем заявления и копий всех необходимых документов, предоставляемых заявителем, по почте срок предоставления муниципальной услуги отсчитывается от даты их поступления в Администрацию сельского поселения (по дате регистрации).</w:t>
      </w:r>
    </w:p>
    <w:p w:rsidR="00D91935" w:rsidRPr="001C18C9" w:rsidRDefault="00554A7E" w:rsidP="00D91935">
      <w:pPr>
        <w:autoSpaceDE w:val="0"/>
        <w:autoSpaceDN w:val="0"/>
        <w:adjustRightInd w:val="0"/>
        <w:spacing w:after="0" w:line="240" w:lineRule="auto"/>
        <w:ind w:firstLine="709"/>
        <w:jc w:val="both"/>
        <w:rPr>
          <w:rFonts w:ascii="Arial" w:hAnsi="Arial" w:cs="Arial"/>
          <w:sz w:val="24"/>
          <w:szCs w:val="24"/>
          <w:lang w:eastAsia="en-US"/>
        </w:rPr>
      </w:pPr>
      <w:r w:rsidRPr="001C18C9">
        <w:rPr>
          <w:rFonts w:ascii="Arial" w:hAnsi="Arial" w:cs="Arial"/>
          <w:sz w:val="24"/>
          <w:szCs w:val="24"/>
          <w:lang w:eastAsia="en-US"/>
        </w:rPr>
        <w:t>28.</w:t>
      </w:r>
      <w:r w:rsidR="00D91935" w:rsidRPr="001C18C9">
        <w:rPr>
          <w:rFonts w:ascii="Arial" w:hAnsi="Arial" w:cs="Arial"/>
          <w:sz w:val="24"/>
          <w:szCs w:val="24"/>
          <w:lang w:eastAsia="en-US"/>
        </w:rPr>
        <w:t xml:space="preserve"> При направлении заявления и всех необходимых документом, предоставляемых заявителем, в электронном виде срок предоставления муниципальной услуги отсчитывается от даты их поступления в Администрацию сельского поселения (по дате регистрации), о чем заявитель получает соответствующее уведомление через Единый портал, а также </w:t>
      </w:r>
      <w:r w:rsidR="004765BD" w:rsidRPr="001C18C9">
        <w:rPr>
          <w:rFonts w:ascii="Arial" w:hAnsi="Arial" w:cs="Arial"/>
          <w:sz w:val="24"/>
          <w:szCs w:val="24"/>
          <w:lang w:eastAsia="en-US"/>
        </w:rPr>
        <w:t xml:space="preserve">                                  </w:t>
      </w:r>
      <w:r w:rsidR="00D91935" w:rsidRPr="001C18C9">
        <w:rPr>
          <w:rFonts w:ascii="Arial" w:hAnsi="Arial" w:cs="Arial"/>
          <w:sz w:val="24"/>
          <w:szCs w:val="24"/>
          <w:lang w:eastAsia="en-US"/>
        </w:rPr>
        <w:t>с использованием службы коротких сообщений операторов мобильной связи (при наличии).</w:t>
      </w:r>
    </w:p>
    <w:p w:rsidR="005B44B9" w:rsidRPr="001C18C9" w:rsidRDefault="00554A7E" w:rsidP="00D91935">
      <w:pPr>
        <w:autoSpaceDE w:val="0"/>
        <w:autoSpaceDN w:val="0"/>
        <w:adjustRightInd w:val="0"/>
        <w:spacing w:after="0" w:line="240" w:lineRule="auto"/>
        <w:ind w:firstLine="709"/>
        <w:jc w:val="both"/>
        <w:rPr>
          <w:rFonts w:ascii="Arial" w:hAnsi="Arial" w:cs="Arial"/>
          <w:bCs/>
          <w:sz w:val="24"/>
          <w:szCs w:val="24"/>
          <w:lang w:eastAsia="en-US"/>
        </w:rPr>
      </w:pPr>
      <w:r w:rsidRPr="001C18C9">
        <w:rPr>
          <w:rFonts w:ascii="Arial" w:hAnsi="Arial" w:cs="Arial"/>
          <w:bCs/>
          <w:sz w:val="24"/>
          <w:szCs w:val="24"/>
          <w:lang w:eastAsia="en-US"/>
        </w:rPr>
        <w:t>29.</w:t>
      </w:r>
      <w:r w:rsidR="005B44B9" w:rsidRPr="001C18C9">
        <w:rPr>
          <w:rFonts w:ascii="Arial" w:hAnsi="Arial" w:cs="Arial"/>
          <w:bCs/>
          <w:sz w:val="24"/>
          <w:szCs w:val="24"/>
          <w:lang w:eastAsia="en-US"/>
        </w:rPr>
        <w:t xml:space="preserve"> В случае направления заявителем документов через МФЦ (при условии заключенного соглашения) выдача (направление) результата предоставления муниципальной услуги исчисляется со дня передачи МФЦ таких документов в Администрацию сельского поселения.</w:t>
      </w:r>
    </w:p>
    <w:p w:rsidR="005B44B9" w:rsidRPr="001C18C9" w:rsidRDefault="005B44B9" w:rsidP="00F0283D">
      <w:pPr>
        <w:autoSpaceDE w:val="0"/>
        <w:autoSpaceDN w:val="0"/>
        <w:adjustRightInd w:val="0"/>
        <w:spacing w:after="0" w:line="240" w:lineRule="auto"/>
        <w:ind w:firstLine="709"/>
        <w:jc w:val="both"/>
        <w:rPr>
          <w:rFonts w:ascii="Arial" w:hAnsi="Arial" w:cs="Arial"/>
          <w:sz w:val="24"/>
          <w:szCs w:val="24"/>
          <w:lang w:eastAsia="en-US"/>
        </w:rPr>
      </w:pPr>
    </w:p>
    <w:p w:rsidR="005B44B9" w:rsidRPr="001C18C9" w:rsidRDefault="000B7E2E" w:rsidP="008E2273">
      <w:pPr>
        <w:autoSpaceDE w:val="0"/>
        <w:autoSpaceDN w:val="0"/>
        <w:adjustRightInd w:val="0"/>
        <w:spacing w:after="0" w:line="240" w:lineRule="auto"/>
        <w:ind w:right="-1"/>
        <w:jc w:val="center"/>
        <w:rPr>
          <w:rFonts w:ascii="Arial" w:hAnsi="Arial" w:cs="Arial"/>
          <w:sz w:val="24"/>
          <w:szCs w:val="24"/>
          <w:lang w:eastAsia="en-US"/>
        </w:rPr>
      </w:pPr>
      <w:r w:rsidRPr="001C18C9">
        <w:rPr>
          <w:rFonts w:ascii="Arial" w:hAnsi="Arial" w:cs="Arial"/>
          <w:sz w:val="24"/>
          <w:szCs w:val="24"/>
          <w:lang w:eastAsia="en-US"/>
        </w:rPr>
        <w:t>Правовые основания</w:t>
      </w:r>
      <w:r w:rsidR="005B44B9" w:rsidRPr="001C18C9">
        <w:rPr>
          <w:rFonts w:ascii="Arial" w:hAnsi="Arial" w:cs="Arial"/>
          <w:sz w:val="24"/>
          <w:szCs w:val="24"/>
          <w:lang w:eastAsia="en-US"/>
        </w:rPr>
        <w:t xml:space="preserve"> </w:t>
      </w:r>
      <w:r w:rsidRPr="001C18C9">
        <w:rPr>
          <w:rFonts w:ascii="Arial" w:hAnsi="Arial" w:cs="Arial"/>
          <w:sz w:val="24"/>
          <w:szCs w:val="24"/>
          <w:lang w:eastAsia="en-US"/>
        </w:rPr>
        <w:t>для</w:t>
      </w:r>
      <w:r w:rsidR="005B44B9" w:rsidRPr="001C18C9">
        <w:rPr>
          <w:rFonts w:ascii="Arial" w:hAnsi="Arial" w:cs="Arial"/>
          <w:sz w:val="24"/>
          <w:szCs w:val="24"/>
          <w:lang w:eastAsia="en-US"/>
        </w:rPr>
        <w:t xml:space="preserve"> предоставлени</w:t>
      </w:r>
      <w:r w:rsidRPr="001C18C9">
        <w:rPr>
          <w:rFonts w:ascii="Arial" w:hAnsi="Arial" w:cs="Arial"/>
          <w:sz w:val="24"/>
          <w:szCs w:val="24"/>
          <w:lang w:eastAsia="en-US"/>
        </w:rPr>
        <w:t>я</w:t>
      </w:r>
      <w:r w:rsidR="005B44B9" w:rsidRPr="001C18C9">
        <w:rPr>
          <w:rFonts w:ascii="Arial" w:hAnsi="Arial" w:cs="Arial"/>
          <w:sz w:val="24"/>
          <w:szCs w:val="24"/>
          <w:lang w:eastAsia="en-US"/>
        </w:rPr>
        <w:t xml:space="preserve"> муниципальной у</w:t>
      </w:r>
      <w:r w:rsidRPr="001C18C9">
        <w:rPr>
          <w:rFonts w:ascii="Arial" w:hAnsi="Arial" w:cs="Arial"/>
          <w:sz w:val="24"/>
          <w:szCs w:val="24"/>
          <w:lang w:eastAsia="en-US"/>
        </w:rPr>
        <w:t>слуги</w:t>
      </w:r>
    </w:p>
    <w:p w:rsidR="008E2273" w:rsidRPr="001C18C9" w:rsidRDefault="008E2273" w:rsidP="008E2273">
      <w:pPr>
        <w:autoSpaceDE w:val="0"/>
        <w:autoSpaceDN w:val="0"/>
        <w:adjustRightInd w:val="0"/>
        <w:spacing w:after="0" w:line="240" w:lineRule="auto"/>
        <w:ind w:right="-1"/>
        <w:jc w:val="center"/>
        <w:rPr>
          <w:rFonts w:ascii="Arial" w:hAnsi="Arial" w:cs="Arial"/>
          <w:sz w:val="24"/>
          <w:szCs w:val="24"/>
          <w:lang w:eastAsia="en-US"/>
        </w:rPr>
      </w:pPr>
    </w:p>
    <w:p w:rsidR="005B44B9" w:rsidRPr="001C18C9" w:rsidRDefault="00554A7E" w:rsidP="00F0283D">
      <w:pPr>
        <w:autoSpaceDE w:val="0"/>
        <w:autoSpaceDN w:val="0"/>
        <w:adjustRightInd w:val="0"/>
        <w:spacing w:after="0" w:line="240" w:lineRule="auto"/>
        <w:ind w:firstLine="709"/>
        <w:jc w:val="both"/>
        <w:rPr>
          <w:rFonts w:ascii="Arial" w:hAnsi="Arial" w:cs="Arial"/>
          <w:sz w:val="24"/>
          <w:szCs w:val="24"/>
          <w:lang w:eastAsia="en-US"/>
        </w:rPr>
      </w:pPr>
      <w:r w:rsidRPr="001C18C9">
        <w:rPr>
          <w:rFonts w:ascii="Arial" w:hAnsi="Arial" w:cs="Arial"/>
          <w:sz w:val="24"/>
          <w:szCs w:val="24"/>
          <w:lang w:eastAsia="en-US"/>
        </w:rPr>
        <w:t>30.</w:t>
      </w:r>
      <w:r w:rsidR="005B44B9" w:rsidRPr="001C18C9">
        <w:rPr>
          <w:rFonts w:ascii="Arial" w:hAnsi="Arial" w:cs="Arial"/>
          <w:sz w:val="24"/>
          <w:szCs w:val="24"/>
          <w:lang w:eastAsia="en-US"/>
        </w:rPr>
        <w:t xml:space="preserve"> Предоставление муниципальной услуги осуществляется в соответствии с:</w:t>
      </w:r>
    </w:p>
    <w:p w:rsidR="000B7E2E" w:rsidRPr="001C18C9" w:rsidRDefault="000B7E2E" w:rsidP="00F0283D">
      <w:pPr>
        <w:widowControl w:val="0"/>
        <w:autoSpaceDE w:val="0"/>
        <w:autoSpaceDN w:val="0"/>
        <w:adjustRightInd w:val="0"/>
        <w:spacing w:after="0" w:line="240" w:lineRule="auto"/>
        <w:ind w:firstLine="709"/>
        <w:jc w:val="both"/>
        <w:rPr>
          <w:rFonts w:ascii="Arial" w:hAnsi="Arial" w:cs="Arial"/>
          <w:sz w:val="24"/>
          <w:szCs w:val="24"/>
        </w:rPr>
      </w:pPr>
      <w:hyperlink r:id="rId9" w:history="1">
        <w:r w:rsidRPr="001C18C9">
          <w:rPr>
            <w:rFonts w:ascii="Arial" w:hAnsi="Arial" w:cs="Arial"/>
            <w:sz w:val="24"/>
            <w:szCs w:val="24"/>
          </w:rPr>
          <w:t>Градостроительным кодексом</w:t>
        </w:r>
      </w:hyperlink>
      <w:r w:rsidRPr="001C18C9">
        <w:rPr>
          <w:rFonts w:ascii="Arial" w:hAnsi="Arial" w:cs="Arial"/>
          <w:sz w:val="24"/>
          <w:szCs w:val="24"/>
        </w:rPr>
        <w:t xml:space="preserve"> Российской Федерации ("Российская газета", 30.12.2004, № 290) (далее - </w:t>
      </w:r>
      <w:hyperlink r:id="rId10" w:history="1">
        <w:r w:rsidRPr="001C18C9">
          <w:rPr>
            <w:rFonts w:ascii="Arial" w:hAnsi="Arial" w:cs="Arial"/>
            <w:sz w:val="24"/>
            <w:szCs w:val="24"/>
          </w:rPr>
          <w:t>Градостроительный Кодекс</w:t>
        </w:r>
      </w:hyperlink>
      <w:r w:rsidRPr="001C18C9">
        <w:rPr>
          <w:rFonts w:ascii="Arial" w:hAnsi="Arial" w:cs="Arial"/>
          <w:sz w:val="24"/>
          <w:szCs w:val="24"/>
        </w:rPr>
        <w:t>);</w:t>
      </w:r>
    </w:p>
    <w:p w:rsidR="00A01F47" w:rsidRPr="001C18C9" w:rsidRDefault="00A01F47" w:rsidP="00F0283D">
      <w:pPr>
        <w:widowControl w:val="0"/>
        <w:autoSpaceDE w:val="0"/>
        <w:autoSpaceDN w:val="0"/>
        <w:adjustRightInd w:val="0"/>
        <w:spacing w:after="0" w:line="240" w:lineRule="auto"/>
        <w:ind w:firstLine="709"/>
        <w:jc w:val="both"/>
        <w:rPr>
          <w:rFonts w:ascii="Arial" w:hAnsi="Arial" w:cs="Arial"/>
          <w:b/>
          <w:sz w:val="24"/>
          <w:szCs w:val="24"/>
        </w:rPr>
      </w:pPr>
      <w:hyperlink r:id="rId11" w:history="1">
        <w:r w:rsidRPr="001C18C9">
          <w:rPr>
            <w:rFonts w:ascii="Arial" w:hAnsi="Arial" w:cs="Arial"/>
            <w:sz w:val="24"/>
            <w:szCs w:val="24"/>
          </w:rPr>
          <w:t>Федеральным законом</w:t>
        </w:r>
      </w:hyperlink>
      <w:r w:rsidRPr="001C18C9">
        <w:rPr>
          <w:rFonts w:ascii="Arial" w:hAnsi="Arial" w:cs="Arial"/>
          <w:sz w:val="24"/>
          <w:szCs w:val="24"/>
        </w:rPr>
        <w:t xml:space="preserve"> от 29.12.2004 № 191-ФЗ «О введении в действие Градостроительного кодекса Российской Федерации» («Российская газета», 30.12.2004, № 290);</w:t>
      </w:r>
    </w:p>
    <w:p w:rsidR="000B7E2E" w:rsidRPr="001C18C9" w:rsidRDefault="000B7E2E" w:rsidP="00F0283D">
      <w:pPr>
        <w:widowControl w:val="0"/>
        <w:autoSpaceDE w:val="0"/>
        <w:autoSpaceDN w:val="0"/>
        <w:adjustRightInd w:val="0"/>
        <w:spacing w:after="0" w:line="240" w:lineRule="auto"/>
        <w:ind w:firstLine="709"/>
        <w:jc w:val="both"/>
        <w:rPr>
          <w:rFonts w:ascii="Arial" w:hAnsi="Arial" w:cs="Arial"/>
          <w:sz w:val="24"/>
          <w:szCs w:val="24"/>
        </w:rPr>
      </w:pPr>
      <w:hyperlink r:id="rId12" w:history="1">
        <w:r w:rsidRPr="001C18C9">
          <w:rPr>
            <w:rFonts w:ascii="Arial" w:hAnsi="Arial" w:cs="Arial"/>
            <w:sz w:val="24"/>
            <w:szCs w:val="24"/>
          </w:rPr>
          <w:t>Федеральным законом</w:t>
        </w:r>
      </w:hyperlink>
      <w:r w:rsidRPr="001C18C9">
        <w:rPr>
          <w:rFonts w:ascii="Arial" w:hAnsi="Arial" w:cs="Arial"/>
          <w:sz w:val="24"/>
          <w:szCs w:val="24"/>
        </w:rPr>
        <w:t xml:space="preserve"> от 06.10.2003 № 131-ФЗ «Об общих принципах организации местного самоуправления в Российской Федерации» («Российская газета», 08.10.2003, № 202);</w:t>
      </w:r>
    </w:p>
    <w:p w:rsidR="00A01F47" w:rsidRPr="001C18C9" w:rsidRDefault="00A01F47" w:rsidP="00A01F47">
      <w:pPr>
        <w:spacing w:after="0" w:line="240" w:lineRule="auto"/>
        <w:ind w:firstLine="708"/>
        <w:jc w:val="both"/>
        <w:rPr>
          <w:rFonts w:ascii="Arial" w:hAnsi="Arial" w:cs="Arial"/>
          <w:sz w:val="24"/>
          <w:szCs w:val="24"/>
        </w:rPr>
      </w:pPr>
      <w:r w:rsidRPr="001C18C9">
        <w:rPr>
          <w:rFonts w:ascii="Arial" w:hAnsi="Arial" w:cs="Arial"/>
          <w:sz w:val="24"/>
          <w:szCs w:val="24"/>
        </w:rPr>
        <w:t xml:space="preserve">Земельным кодексом Российской Федерации; </w:t>
      </w:r>
    </w:p>
    <w:p w:rsidR="000B7E2E" w:rsidRPr="001C18C9" w:rsidRDefault="000B7E2E" w:rsidP="00F0283D">
      <w:pPr>
        <w:widowControl w:val="0"/>
        <w:autoSpaceDE w:val="0"/>
        <w:autoSpaceDN w:val="0"/>
        <w:adjustRightInd w:val="0"/>
        <w:spacing w:after="0" w:line="240" w:lineRule="auto"/>
        <w:ind w:firstLine="709"/>
        <w:jc w:val="both"/>
        <w:rPr>
          <w:rFonts w:ascii="Arial" w:hAnsi="Arial" w:cs="Arial"/>
          <w:sz w:val="24"/>
          <w:szCs w:val="24"/>
        </w:rPr>
      </w:pPr>
      <w:hyperlink r:id="rId13" w:history="1">
        <w:r w:rsidRPr="001C18C9">
          <w:rPr>
            <w:rFonts w:ascii="Arial" w:hAnsi="Arial" w:cs="Arial"/>
            <w:sz w:val="24"/>
            <w:szCs w:val="24"/>
          </w:rPr>
          <w:t>Федеральным законом</w:t>
        </w:r>
      </w:hyperlink>
      <w:r w:rsidRPr="001C18C9">
        <w:rPr>
          <w:rFonts w:ascii="Arial" w:hAnsi="Arial" w:cs="Arial"/>
          <w:sz w:val="24"/>
          <w:szCs w:val="24"/>
        </w:rPr>
        <w:t xml:space="preserve"> от 27.07.2006 № 152-ФЗ «О персональных данных» (Собрание законодательства Российской Федерации, 2006, № 31 (1 ч.));</w:t>
      </w:r>
    </w:p>
    <w:p w:rsidR="000B7E2E" w:rsidRPr="001C18C9" w:rsidRDefault="000B7E2E" w:rsidP="00F0283D">
      <w:pPr>
        <w:widowControl w:val="0"/>
        <w:autoSpaceDE w:val="0"/>
        <w:autoSpaceDN w:val="0"/>
        <w:adjustRightInd w:val="0"/>
        <w:spacing w:after="0" w:line="240" w:lineRule="auto"/>
        <w:ind w:firstLine="709"/>
        <w:jc w:val="both"/>
        <w:rPr>
          <w:rFonts w:ascii="Arial" w:hAnsi="Arial" w:cs="Arial"/>
          <w:sz w:val="24"/>
          <w:szCs w:val="24"/>
        </w:rPr>
      </w:pPr>
      <w:hyperlink r:id="rId14" w:history="1">
        <w:r w:rsidRPr="001C18C9">
          <w:rPr>
            <w:rFonts w:ascii="Arial" w:hAnsi="Arial" w:cs="Arial"/>
            <w:sz w:val="24"/>
            <w:szCs w:val="24"/>
          </w:rPr>
          <w:t>Постановлением</w:t>
        </w:r>
      </w:hyperlink>
      <w:r w:rsidRPr="001C18C9">
        <w:rPr>
          <w:rFonts w:ascii="Arial" w:hAnsi="Arial" w:cs="Arial"/>
          <w:sz w:val="24"/>
          <w:szCs w:val="24"/>
        </w:rPr>
        <w:t xml:space="preserve"> Правительства Российской Федерации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 29);</w:t>
      </w:r>
    </w:p>
    <w:p w:rsidR="000B7E2E" w:rsidRPr="001C18C9" w:rsidRDefault="000B7E2E" w:rsidP="00F0283D">
      <w:pPr>
        <w:widowControl w:val="0"/>
        <w:autoSpaceDE w:val="0"/>
        <w:autoSpaceDN w:val="0"/>
        <w:adjustRightInd w:val="0"/>
        <w:spacing w:after="0" w:line="240" w:lineRule="auto"/>
        <w:ind w:firstLine="709"/>
        <w:jc w:val="both"/>
        <w:rPr>
          <w:rFonts w:ascii="Arial" w:hAnsi="Arial" w:cs="Arial"/>
          <w:sz w:val="24"/>
          <w:szCs w:val="24"/>
        </w:rPr>
      </w:pPr>
      <w:hyperlink r:id="rId15" w:history="1">
        <w:r w:rsidRPr="001C18C9">
          <w:rPr>
            <w:rFonts w:ascii="Arial" w:hAnsi="Arial" w:cs="Arial"/>
            <w:sz w:val="24"/>
            <w:szCs w:val="24"/>
          </w:rPr>
          <w:t>Постановлением</w:t>
        </w:r>
      </w:hyperlink>
      <w:r w:rsidRPr="001C18C9">
        <w:rPr>
          <w:rFonts w:ascii="Arial" w:hAnsi="Arial" w:cs="Arial"/>
          <w:sz w:val="24"/>
          <w:szCs w:val="24"/>
        </w:rPr>
        <w:t xml:space="preserve"> Правительства Российской Федерации от 08.09.2010 № 697 «О единой системе межведомственного электронного взаимодействия» (Собрание законодательства Российской Федерации, 2010, № 38);</w:t>
      </w:r>
    </w:p>
    <w:p w:rsidR="000B7E2E" w:rsidRPr="001C18C9" w:rsidRDefault="000B7E2E" w:rsidP="00F0283D">
      <w:pPr>
        <w:widowControl w:val="0"/>
        <w:autoSpaceDE w:val="0"/>
        <w:autoSpaceDN w:val="0"/>
        <w:adjustRightInd w:val="0"/>
        <w:spacing w:after="0" w:line="240" w:lineRule="auto"/>
        <w:ind w:firstLine="709"/>
        <w:jc w:val="both"/>
        <w:rPr>
          <w:rFonts w:ascii="Arial" w:hAnsi="Arial" w:cs="Arial"/>
          <w:sz w:val="24"/>
          <w:szCs w:val="24"/>
        </w:rPr>
      </w:pPr>
      <w:hyperlink r:id="rId16" w:history="1">
        <w:r w:rsidRPr="001C18C9">
          <w:rPr>
            <w:rFonts w:ascii="Arial" w:hAnsi="Arial" w:cs="Arial"/>
            <w:sz w:val="24"/>
            <w:szCs w:val="24"/>
          </w:rPr>
          <w:t>Приказом</w:t>
        </w:r>
      </w:hyperlink>
      <w:r w:rsidRPr="001C18C9">
        <w:rPr>
          <w:rFonts w:ascii="Arial" w:hAnsi="Arial" w:cs="Arial"/>
          <w:sz w:val="24"/>
          <w:szCs w:val="24"/>
        </w:rPr>
        <w:t xml:space="preserve"> Минстроя России от 19.02.2015 № 117/пр «Об утверждении формы разрешения на строительство и формы разрешения на ввод объекта в эксплуатацию»;</w:t>
      </w:r>
    </w:p>
    <w:p w:rsidR="000B7E2E" w:rsidRPr="001C18C9" w:rsidRDefault="000B7E2E" w:rsidP="00F0283D">
      <w:pPr>
        <w:widowControl w:val="0"/>
        <w:autoSpaceDE w:val="0"/>
        <w:autoSpaceDN w:val="0"/>
        <w:adjustRightInd w:val="0"/>
        <w:spacing w:after="0" w:line="240" w:lineRule="auto"/>
        <w:ind w:firstLine="709"/>
        <w:jc w:val="both"/>
        <w:rPr>
          <w:rFonts w:ascii="Arial" w:hAnsi="Arial" w:cs="Arial"/>
          <w:sz w:val="24"/>
          <w:szCs w:val="24"/>
        </w:rPr>
      </w:pPr>
      <w:hyperlink r:id="rId17" w:history="1">
        <w:r w:rsidRPr="001C18C9">
          <w:rPr>
            <w:rFonts w:ascii="Arial" w:hAnsi="Arial" w:cs="Arial"/>
            <w:sz w:val="24"/>
            <w:szCs w:val="24"/>
          </w:rPr>
          <w:t>Федеральным законом</w:t>
        </w:r>
      </w:hyperlink>
      <w:r w:rsidRPr="001C18C9">
        <w:rPr>
          <w:rFonts w:ascii="Arial" w:hAnsi="Arial" w:cs="Arial"/>
          <w:sz w:val="24"/>
          <w:szCs w:val="24"/>
        </w:rPr>
        <w:t xml:space="preserve"> от 24.11.1995 № 181-ФЗ «О социальной защите инвалидов в Российской Федерации» // «Российская газета» от 02.12.1995 № 234.</w:t>
      </w:r>
    </w:p>
    <w:p w:rsidR="000B7E2E" w:rsidRPr="001C18C9" w:rsidRDefault="000B7E2E" w:rsidP="00F0283D">
      <w:pPr>
        <w:widowControl w:val="0"/>
        <w:spacing w:after="0" w:line="240" w:lineRule="auto"/>
        <w:ind w:firstLine="709"/>
        <w:jc w:val="both"/>
        <w:rPr>
          <w:rFonts w:ascii="Arial" w:hAnsi="Arial" w:cs="Arial"/>
          <w:sz w:val="24"/>
          <w:szCs w:val="24"/>
        </w:rPr>
      </w:pPr>
      <w:r w:rsidRPr="001C18C9">
        <w:rPr>
          <w:rFonts w:ascii="Arial" w:hAnsi="Arial" w:cs="Arial"/>
          <w:sz w:val="24"/>
          <w:szCs w:val="24"/>
        </w:rPr>
        <w:t>Федеральным законом от 27.07.2010 №</w:t>
      </w:r>
      <w:r w:rsidR="00D91935" w:rsidRPr="001C18C9">
        <w:rPr>
          <w:rFonts w:ascii="Arial" w:hAnsi="Arial" w:cs="Arial"/>
          <w:sz w:val="24"/>
          <w:szCs w:val="24"/>
        </w:rPr>
        <w:t xml:space="preserve"> </w:t>
      </w:r>
      <w:r w:rsidRPr="001C18C9">
        <w:rPr>
          <w:rFonts w:ascii="Arial" w:hAnsi="Arial" w:cs="Arial"/>
          <w:sz w:val="24"/>
          <w:szCs w:val="24"/>
        </w:rPr>
        <w:t>210-ФЗ «Об организации предоставления государственных и муниципальных услуг» («Российская газета», 30.07.2010, №168; «Собрание законодательства Российской Федерации», 02.08.2010, №31, ст. 4179) (далее – Федеральный закон № 210-ФЗ).</w:t>
      </w:r>
    </w:p>
    <w:p w:rsidR="001D3495" w:rsidRPr="001C18C9" w:rsidRDefault="001D3495" w:rsidP="001D3495">
      <w:pPr>
        <w:autoSpaceDE w:val="0"/>
        <w:autoSpaceDN w:val="0"/>
        <w:adjustRightInd w:val="0"/>
        <w:spacing w:after="0" w:line="240" w:lineRule="auto"/>
        <w:ind w:firstLine="709"/>
        <w:jc w:val="both"/>
        <w:rPr>
          <w:rFonts w:ascii="Arial" w:hAnsi="Arial" w:cs="Arial"/>
          <w:sz w:val="24"/>
          <w:szCs w:val="24"/>
        </w:rPr>
      </w:pPr>
      <w:r w:rsidRPr="001C18C9">
        <w:rPr>
          <w:rFonts w:ascii="Arial" w:hAnsi="Arial" w:cs="Arial"/>
          <w:sz w:val="24"/>
          <w:szCs w:val="24"/>
        </w:rPr>
        <w:t>Федеральным законом от 13 июля 2015 года № 218-ФЗ «О государственной регистрации недвижимости»;</w:t>
      </w:r>
    </w:p>
    <w:p w:rsidR="001D3495" w:rsidRPr="001C18C9" w:rsidRDefault="001D3495" w:rsidP="001D3495">
      <w:pPr>
        <w:autoSpaceDE w:val="0"/>
        <w:autoSpaceDN w:val="0"/>
        <w:adjustRightInd w:val="0"/>
        <w:spacing w:after="0" w:line="240" w:lineRule="auto"/>
        <w:ind w:firstLine="709"/>
        <w:jc w:val="both"/>
        <w:rPr>
          <w:rFonts w:ascii="Arial" w:hAnsi="Arial" w:cs="Arial"/>
          <w:sz w:val="24"/>
          <w:szCs w:val="24"/>
        </w:rPr>
      </w:pPr>
      <w:r w:rsidRPr="001C18C9">
        <w:rPr>
          <w:rFonts w:ascii="Arial" w:hAnsi="Arial" w:cs="Arial"/>
          <w:sz w:val="24"/>
          <w:szCs w:val="24"/>
        </w:rPr>
        <w:t>Федеральным законом от 24 июля 2007 года № 221-ФЗ «О кадастровой деятельности»;</w:t>
      </w:r>
    </w:p>
    <w:p w:rsidR="004F0B13" w:rsidRPr="001C18C9" w:rsidRDefault="004F0B13" w:rsidP="001D3495">
      <w:pPr>
        <w:autoSpaceDE w:val="0"/>
        <w:autoSpaceDN w:val="0"/>
        <w:adjustRightInd w:val="0"/>
        <w:spacing w:after="0" w:line="240" w:lineRule="auto"/>
        <w:ind w:firstLine="709"/>
        <w:jc w:val="both"/>
        <w:rPr>
          <w:rFonts w:ascii="Arial" w:hAnsi="Arial" w:cs="Arial"/>
          <w:bCs/>
          <w:sz w:val="24"/>
          <w:szCs w:val="24"/>
          <w:lang w:eastAsia="en-US"/>
        </w:rPr>
      </w:pPr>
      <w:r w:rsidRPr="001C18C9">
        <w:rPr>
          <w:rFonts w:ascii="Arial" w:hAnsi="Arial" w:cs="Arial"/>
          <w:bCs/>
          <w:sz w:val="24"/>
          <w:szCs w:val="24"/>
          <w:lang w:eastAsia="en-US"/>
        </w:rPr>
        <w:t>Правила</w:t>
      </w:r>
      <w:r w:rsidR="00D91935" w:rsidRPr="001C18C9">
        <w:rPr>
          <w:rFonts w:ascii="Arial" w:hAnsi="Arial" w:cs="Arial"/>
          <w:bCs/>
          <w:sz w:val="24"/>
          <w:szCs w:val="24"/>
          <w:lang w:eastAsia="en-US"/>
        </w:rPr>
        <w:t>ми</w:t>
      </w:r>
      <w:r w:rsidRPr="001C18C9">
        <w:rPr>
          <w:rFonts w:ascii="Arial" w:hAnsi="Arial" w:cs="Arial"/>
          <w:bCs/>
          <w:sz w:val="24"/>
          <w:szCs w:val="24"/>
          <w:lang w:eastAsia="en-US"/>
        </w:rPr>
        <w:t xml:space="preserve"> Землепользования и Застройки </w:t>
      </w:r>
      <w:r w:rsidR="00BD7611" w:rsidRPr="001C18C9">
        <w:rPr>
          <w:rFonts w:ascii="Arial" w:hAnsi="Arial" w:cs="Arial"/>
          <w:bCs/>
          <w:sz w:val="24"/>
          <w:szCs w:val="24"/>
          <w:lang w:eastAsia="en-US"/>
        </w:rPr>
        <w:t>Берегаевского сельского поселения Тегульдетского района Томской области</w:t>
      </w:r>
      <w:r w:rsidRPr="001C18C9">
        <w:rPr>
          <w:rFonts w:ascii="Arial" w:hAnsi="Arial" w:cs="Arial"/>
          <w:bCs/>
          <w:sz w:val="24"/>
          <w:szCs w:val="24"/>
          <w:lang w:eastAsia="en-US"/>
        </w:rPr>
        <w:t xml:space="preserve">, утвержденные решением Совета </w:t>
      </w:r>
      <w:r w:rsidR="00BD7611" w:rsidRPr="001C18C9">
        <w:rPr>
          <w:rFonts w:ascii="Arial" w:hAnsi="Arial" w:cs="Arial"/>
          <w:bCs/>
          <w:sz w:val="24"/>
          <w:szCs w:val="24"/>
          <w:lang w:eastAsia="en-US"/>
        </w:rPr>
        <w:t xml:space="preserve">Берегаевского </w:t>
      </w:r>
      <w:r w:rsidRPr="001C18C9">
        <w:rPr>
          <w:rFonts w:ascii="Arial" w:hAnsi="Arial" w:cs="Arial"/>
          <w:bCs/>
          <w:sz w:val="24"/>
          <w:szCs w:val="24"/>
          <w:lang w:eastAsia="en-US"/>
        </w:rPr>
        <w:t>сельского поселения №</w:t>
      </w:r>
      <w:r w:rsidR="00BD7611" w:rsidRPr="001C18C9">
        <w:rPr>
          <w:rFonts w:ascii="Arial" w:hAnsi="Arial" w:cs="Arial"/>
          <w:bCs/>
          <w:sz w:val="24"/>
          <w:szCs w:val="24"/>
          <w:lang w:eastAsia="en-US"/>
        </w:rPr>
        <w:t xml:space="preserve"> 29</w:t>
      </w:r>
      <w:r w:rsidRPr="001C18C9">
        <w:rPr>
          <w:rFonts w:ascii="Arial" w:hAnsi="Arial" w:cs="Arial"/>
          <w:bCs/>
          <w:sz w:val="24"/>
          <w:szCs w:val="24"/>
          <w:lang w:eastAsia="en-US"/>
        </w:rPr>
        <w:t xml:space="preserve"> от </w:t>
      </w:r>
      <w:r w:rsidR="00BD7611" w:rsidRPr="001C18C9">
        <w:rPr>
          <w:rFonts w:ascii="Arial" w:hAnsi="Arial" w:cs="Arial"/>
          <w:bCs/>
          <w:sz w:val="24"/>
          <w:szCs w:val="24"/>
          <w:lang w:eastAsia="en-US"/>
        </w:rPr>
        <w:t>23</w:t>
      </w:r>
      <w:r w:rsidRPr="001C18C9">
        <w:rPr>
          <w:rFonts w:ascii="Arial" w:hAnsi="Arial" w:cs="Arial"/>
          <w:bCs/>
          <w:sz w:val="24"/>
          <w:szCs w:val="24"/>
          <w:lang w:eastAsia="en-US"/>
        </w:rPr>
        <w:t>.</w:t>
      </w:r>
      <w:r w:rsidR="00BD7611" w:rsidRPr="001C18C9">
        <w:rPr>
          <w:rFonts w:ascii="Arial" w:hAnsi="Arial" w:cs="Arial"/>
          <w:bCs/>
          <w:sz w:val="24"/>
          <w:szCs w:val="24"/>
          <w:lang w:eastAsia="en-US"/>
        </w:rPr>
        <w:t>11</w:t>
      </w:r>
      <w:r w:rsidRPr="001C18C9">
        <w:rPr>
          <w:rFonts w:ascii="Arial" w:hAnsi="Arial" w:cs="Arial"/>
          <w:bCs/>
          <w:sz w:val="24"/>
          <w:szCs w:val="24"/>
          <w:lang w:eastAsia="en-US"/>
        </w:rPr>
        <w:t>.201</w:t>
      </w:r>
      <w:r w:rsidR="00D91935" w:rsidRPr="001C18C9">
        <w:rPr>
          <w:rFonts w:ascii="Arial" w:hAnsi="Arial" w:cs="Arial"/>
          <w:bCs/>
          <w:sz w:val="24"/>
          <w:szCs w:val="24"/>
          <w:lang w:eastAsia="en-US"/>
        </w:rPr>
        <w:t>3 года;</w:t>
      </w:r>
    </w:p>
    <w:p w:rsidR="00D91935" w:rsidRPr="001C18C9" w:rsidRDefault="00D91935" w:rsidP="001D3495">
      <w:pPr>
        <w:autoSpaceDE w:val="0"/>
        <w:autoSpaceDN w:val="0"/>
        <w:adjustRightInd w:val="0"/>
        <w:spacing w:after="0" w:line="240" w:lineRule="auto"/>
        <w:ind w:firstLine="709"/>
        <w:jc w:val="both"/>
        <w:rPr>
          <w:rFonts w:ascii="Arial" w:hAnsi="Arial" w:cs="Arial"/>
          <w:bCs/>
          <w:sz w:val="24"/>
          <w:szCs w:val="24"/>
          <w:lang w:eastAsia="en-US"/>
        </w:rPr>
      </w:pPr>
      <w:r w:rsidRPr="001C18C9">
        <w:rPr>
          <w:rFonts w:ascii="Arial" w:hAnsi="Arial" w:cs="Arial"/>
          <w:bCs/>
          <w:sz w:val="24"/>
          <w:szCs w:val="24"/>
          <w:lang w:eastAsia="en-US"/>
        </w:rPr>
        <w:t>Уставом муниципального образования Берегаевское сельское поселение.</w:t>
      </w:r>
    </w:p>
    <w:p w:rsidR="009D5D6B" w:rsidRPr="001C18C9" w:rsidRDefault="009D5D6B" w:rsidP="00F0283D">
      <w:pPr>
        <w:autoSpaceDE w:val="0"/>
        <w:autoSpaceDN w:val="0"/>
        <w:adjustRightInd w:val="0"/>
        <w:spacing w:after="0" w:line="240" w:lineRule="auto"/>
        <w:ind w:firstLine="709"/>
        <w:jc w:val="both"/>
        <w:rPr>
          <w:rFonts w:ascii="Arial" w:hAnsi="Arial" w:cs="Arial"/>
          <w:sz w:val="24"/>
          <w:szCs w:val="24"/>
        </w:rPr>
      </w:pPr>
    </w:p>
    <w:p w:rsidR="005B44B9" w:rsidRPr="001C18C9" w:rsidRDefault="000B7E2E" w:rsidP="000B7E2E">
      <w:pPr>
        <w:autoSpaceDE w:val="0"/>
        <w:autoSpaceDN w:val="0"/>
        <w:adjustRightInd w:val="0"/>
        <w:spacing w:after="0" w:line="240" w:lineRule="auto"/>
        <w:ind w:right="-1"/>
        <w:jc w:val="center"/>
        <w:rPr>
          <w:rFonts w:ascii="Arial" w:hAnsi="Arial" w:cs="Arial"/>
          <w:sz w:val="24"/>
          <w:szCs w:val="24"/>
          <w:lang w:eastAsia="en-US"/>
        </w:rPr>
      </w:pPr>
      <w:r w:rsidRPr="001C18C9">
        <w:rPr>
          <w:rFonts w:ascii="Arial" w:hAnsi="Arial" w:cs="Arial"/>
          <w:sz w:val="24"/>
          <w:szCs w:val="24"/>
          <w:lang w:eastAsia="en-US"/>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0B7E2E" w:rsidRPr="001C18C9" w:rsidRDefault="000B7E2E" w:rsidP="005B44B9">
      <w:pPr>
        <w:autoSpaceDE w:val="0"/>
        <w:autoSpaceDN w:val="0"/>
        <w:adjustRightInd w:val="0"/>
        <w:spacing w:after="0" w:line="240" w:lineRule="auto"/>
        <w:ind w:right="-1"/>
        <w:jc w:val="both"/>
        <w:rPr>
          <w:rFonts w:ascii="Arial" w:hAnsi="Arial" w:cs="Arial"/>
          <w:sz w:val="24"/>
          <w:szCs w:val="24"/>
          <w:lang w:eastAsia="en-US"/>
        </w:rPr>
      </w:pPr>
    </w:p>
    <w:p w:rsidR="009310EC" w:rsidRPr="001C18C9" w:rsidRDefault="00554A7E" w:rsidP="009310EC">
      <w:pPr>
        <w:autoSpaceDE w:val="0"/>
        <w:autoSpaceDN w:val="0"/>
        <w:adjustRightInd w:val="0"/>
        <w:spacing w:after="0" w:line="240" w:lineRule="auto"/>
        <w:ind w:firstLine="709"/>
        <w:contextualSpacing/>
        <w:jc w:val="both"/>
        <w:rPr>
          <w:rFonts w:ascii="Arial" w:hAnsi="Arial" w:cs="Arial"/>
          <w:sz w:val="24"/>
          <w:szCs w:val="24"/>
          <w:lang w:eastAsia="en-US"/>
        </w:rPr>
      </w:pPr>
      <w:bookmarkStart w:id="3" w:name="Par150"/>
      <w:bookmarkEnd w:id="3"/>
      <w:r w:rsidRPr="001C18C9">
        <w:rPr>
          <w:rFonts w:ascii="Arial" w:hAnsi="Arial" w:cs="Arial"/>
          <w:sz w:val="24"/>
          <w:szCs w:val="24"/>
          <w:lang w:eastAsia="en-US"/>
        </w:rPr>
        <w:t>31.</w:t>
      </w:r>
      <w:r w:rsidR="009310EC" w:rsidRPr="001C18C9">
        <w:rPr>
          <w:rFonts w:ascii="Arial" w:hAnsi="Arial" w:cs="Arial"/>
          <w:sz w:val="24"/>
          <w:szCs w:val="24"/>
          <w:lang w:eastAsia="en-US"/>
        </w:rPr>
        <w:t xml:space="preserve"> Для ввода об</w:t>
      </w:r>
      <w:r w:rsidR="00917D17" w:rsidRPr="001C18C9">
        <w:rPr>
          <w:rFonts w:ascii="Arial" w:hAnsi="Arial" w:cs="Arial"/>
          <w:sz w:val="24"/>
          <w:szCs w:val="24"/>
          <w:lang w:eastAsia="en-US"/>
        </w:rPr>
        <w:t xml:space="preserve">ъекта в эксплуатацию застройщик </w:t>
      </w:r>
      <w:r w:rsidR="009310EC" w:rsidRPr="001C18C9">
        <w:rPr>
          <w:rFonts w:ascii="Arial" w:hAnsi="Arial" w:cs="Arial"/>
          <w:sz w:val="24"/>
          <w:szCs w:val="24"/>
          <w:lang w:eastAsia="en-US"/>
        </w:rPr>
        <w:t xml:space="preserve">обращается в Администрацию Берегаевского сельского поселения, выдавшее разрешение на строительство, непосредственно или через многофункциональный центр с заявлением о выдаче разрешения на ввод объекта в эксплуатацию. Застройщики, наименования которых содержат слова </w:t>
      </w:r>
      <w:r w:rsidR="000A22F7" w:rsidRPr="001C18C9">
        <w:rPr>
          <w:rFonts w:ascii="Arial" w:hAnsi="Arial" w:cs="Arial"/>
          <w:sz w:val="24"/>
          <w:szCs w:val="24"/>
          <w:lang w:eastAsia="en-US"/>
        </w:rPr>
        <w:t>«</w:t>
      </w:r>
      <w:r w:rsidR="009310EC" w:rsidRPr="001C18C9">
        <w:rPr>
          <w:rFonts w:ascii="Arial" w:hAnsi="Arial" w:cs="Arial"/>
          <w:sz w:val="24"/>
          <w:szCs w:val="24"/>
          <w:lang w:eastAsia="en-US"/>
        </w:rPr>
        <w:t>специализированный застройщик</w:t>
      </w:r>
      <w:r w:rsidR="000A22F7" w:rsidRPr="001C18C9">
        <w:rPr>
          <w:rFonts w:ascii="Arial" w:hAnsi="Arial" w:cs="Arial"/>
          <w:sz w:val="24"/>
          <w:szCs w:val="24"/>
          <w:lang w:eastAsia="en-US"/>
        </w:rPr>
        <w:t>»</w:t>
      </w:r>
      <w:r w:rsidR="009310EC" w:rsidRPr="001C18C9">
        <w:rPr>
          <w:rFonts w:ascii="Arial" w:hAnsi="Arial" w:cs="Arial"/>
          <w:sz w:val="24"/>
          <w:szCs w:val="24"/>
          <w:lang w:eastAsia="en-US"/>
        </w:rPr>
        <w:t xml:space="preserve">, также могут обратиться с указанным заявлением </w:t>
      </w:r>
      <w:r w:rsidR="004765BD" w:rsidRPr="001C18C9">
        <w:rPr>
          <w:rFonts w:ascii="Arial" w:hAnsi="Arial" w:cs="Arial"/>
          <w:sz w:val="24"/>
          <w:szCs w:val="24"/>
          <w:lang w:eastAsia="en-US"/>
        </w:rPr>
        <w:t xml:space="preserve">                         </w:t>
      </w:r>
      <w:r w:rsidR="009310EC" w:rsidRPr="001C18C9">
        <w:rPr>
          <w:rFonts w:ascii="Arial" w:hAnsi="Arial" w:cs="Arial"/>
          <w:sz w:val="24"/>
          <w:szCs w:val="24"/>
          <w:lang w:eastAsia="en-US"/>
        </w:rPr>
        <w:t>с использованием единой информационной системы жилищного строительства, за исключением случаев, если в соответствии с нормативным правовым актом Томской области выдача разрешения на ввод объекта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9310EC" w:rsidRPr="001C18C9" w:rsidRDefault="000A22F7" w:rsidP="00F0283D">
      <w:pPr>
        <w:autoSpaceDE w:val="0"/>
        <w:autoSpaceDN w:val="0"/>
        <w:adjustRightInd w:val="0"/>
        <w:spacing w:after="0" w:line="240" w:lineRule="auto"/>
        <w:ind w:firstLine="709"/>
        <w:contextualSpacing/>
        <w:jc w:val="both"/>
        <w:rPr>
          <w:rFonts w:ascii="Arial" w:hAnsi="Arial" w:cs="Arial"/>
          <w:sz w:val="24"/>
          <w:szCs w:val="24"/>
          <w:lang w:eastAsia="en-US"/>
        </w:rPr>
      </w:pPr>
      <w:r w:rsidRPr="001C18C9">
        <w:rPr>
          <w:rFonts w:ascii="Arial" w:hAnsi="Arial" w:cs="Arial"/>
          <w:sz w:val="24"/>
          <w:szCs w:val="24"/>
          <w:lang w:eastAsia="en-US"/>
        </w:rPr>
        <w:t>Выдаются указанные разрешения в отношении этапов строительства, реконструкции объектов капитального строительства в случаях, предусмотренных частью 12 статьи 51                               и частью 3.3 статьи 52 Градостроительного кодекса Российской Федерации.</w:t>
      </w:r>
    </w:p>
    <w:p w:rsidR="000B7E2E" w:rsidRPr="001C18C9" w:rsidRDefault="00554A7E" w:rsidP="00F0283D">
      <w:pPr>
        <w:autoSpaceDE w:val="0"/>
        <w:autoSpaceDN w:val="0"/>
        <w:adjustRightInd w:val="0"/>
        <w:spacing w:after="0" w:line="240" w:lineRule="auto"/>
        <w:ind w:firstLine="709"/>
        <w:contextualSpacing/>
        <w:jc w:val="both"/>
        <w:rPr>
          <w:rFonts w:ascii="Arial" w:hAnsi="Arial" w:cs="Arial"/>
          <w:sz w:val="24"/>
          <w:szCs w:val="24"/>
          <w:lang w:eastAsia="en-US"/>
        </w:rPr>
      </w:pPr>
      <w:r w:rsidRPr="001C18C9">
        <w:rPr>
          <w:rFonts w:ascii="Arial" w:hAnsi="Arial" w:cs="Arial"/>
          <w:sz w:val="24"/>
          <w:szCs w:val="24"/>
          <w:lang w:eastAsia="en-US"/>
        </w:rPr>
        <w:t xml:space="preserve">32. </w:t>
      </w:r>
      <w:r w:rsidR="00416F09" w:rsidRPr="001C18C9">
        <w:rPr>
          <w:rFonts w:ascii="Arial" w:hAnsi="Arial" w:cs="Arial"/>
          <w:sz w:val="24"/>
          <w:szCs w:val="24"/>
          <w:lang w:eastAsia="en-US"/>
        </w:rPr>
        <w:t xml:space="preserve">Для получения муниципальной услуги заявители представляют заявление </w:t>
      </w:r>
      <w:r w:rsidR="004765BD" w:rsidRPr="001C18C9">
        <w:rPr>
          <w:rFonts w:ascii="Arial" w:hAnsi="Arial" w:cs="Arial"/>
          <w:sz w:val="24"/>
          <w:szCs w:val="24"/>
          <w:lang w:eastAsia="en-US"/>
        </w:rPr>
        <w:t xml:space="preserve">                            </w:t>
      </w:r>
      <w:r w:rsidR="00416F09" w:rsidRPr="001C18C9">
        <w:rPr>
          <w:rFonts w:ascii="Arial" w:hAnsi="Arial" w:cs="Arial"/>
          <w:sz w:val="24"/>
          <w:szCs w:val="24"/>
          <w:lang w:eastAsia="en-US"/>
        </w:rPr>
        <w:t>о выдаче разрешения на ввод в эксплуатацию объекта капитального строительства по форме согласно приложению 1 к настоящему Административному регламенту</w:t>
      </w:r>
      <w:r w:rsidR="000B7E2E" w:rsidRPr="001C18C9">
        <w:rPr>
          <w:rFonts w:ascii="Arial" w:hAnsi="Arial" w:cs="Arial"/>
          <w:sz w:val="24"/>
          <w:szCs w:val="24"/>
        </w:rPr>
        <w:t>.</w:t>
      </w:r>
      <w:r w:rsidR="000B7E2E" w:rsidRPr="001C18C9">
        <w:rPr>
          <w:rFonts w:ascii="Arial" w:hAnsi="Arial" w:cs="Arial"/>
          <w:sz w:val="24"/>
          <w:szCs w:val="24"/>
          <w:lang w:eastAsia="en-US"/>
        </w:rPr>
        <w:t xml:space="preserve"> При обращении заявитель (представитель заявителя) предъявляет документ удостоверяющий личность </w:t>
      </w:r>
      <w:r w:rsidR="00F0283D" w:rsidRPr="001C18C9">
        <w:rPr>
          <w:rFonts w:ascii="Arial" w:hAnsi="Arial" w:cs="Arial"/>
          <w:sz w:val="24"/>
          <w:szCs w:val="24"/>
          <w:lang w:eastAsia="en-US"/>
        </w:rPr>
        <w:t xml:space="preserve">                           </w:t>
      </w:r>
      <w:r w:rsidR="000B7E2E" w:rsidRPr="001C18C9">
        <w:rPr>
          <w:rFonts w:ascii="Arial" w:hAnsi="Arial" w:cs="Arial"/>
          <w:sz w:val="24"/>
          <w:szCs w:val="24"/>
          <w:lang w:eastAsia="en-US"/>
        </w:rPr>
        <w:t>и документ, подтверждающий полномочия представителя заявителя (в случае обращения уполномоченного лица).</w:t>
      </w:r>
      <w:r w:rsidR="005B44B9" w:rsidRPr="001C18C9">
        <w:rPr>
          <w:rFonts w:ascii="Arial" w:hAnsi="Arial" w:cs="Arial"/>
          <w:sz w:val="24"/>
          <w:szCs w:val="24"/>
          <w:lang w:eastAsia="en-US"/>
        </w:rPr>
        <w:t xml:space="preserve"> </w:t>
      </w:r>
    </w:p>
    <w:p w:rsidR="005B44B9" w:rsidRPr="001C18C9" w:rsidRDefault="005B44B9" w:rsidP="0011114A">
      <w:pPr>
        <w:autoSpaceDE w:val="0"/>
        <w:autoSpaceDN w:val="0"/>
        <w:adjustRightInd w:val="0"/>
        <w:spacing w:after="0" w:line="240" w:lineRule="auto"/>
        <w:ind w:firstLine="709"/>
        <w:contextualSpacing/>
        <w:jc w:val="both"/>
        <w:rPr>
          <w:rFonts w:ascii="Arial" w:hAnsi="Arial" w:cs="Arial"/>
          <w:sz w:val="24"/>
          <w:szCs w:val="24"/>
        </w:rPr>
      </w:pPr>
      <w:r w:rsidRPr="001C18C9">
        <w:rPr>
          <w:rFonts w:ascii="Arial" w:hAnsi="Arial" w:cs="Arial"/>
          <w:sz w:val="24"/>
          <w:szCs w:val="24"/>
        </w:rPr>
        <w:t>К заявлению прилагаются следующие документы:</w:t>
      </w:r>
    </w:p>
    <w:p w:rsidR="005B44B9" w:rsidRPr="001C18C9" w:rsidRDefault="005B44B9" w:rsidP="0011114A">
      <w:pPr>
        <w:pStyle w:val="a4"/>
        <w:numPr>
          <w:ilvl w:val="0"/>
          <w:numId w:val="49"/>
        </w:numPr>
        <w:autoSpaceDE w:val="0"/>
        <w:autoSpaceDN w:val="0"/>
        <w:adjustRightInd w:val="0"/>
        <w:spacing w:after="0" w:line="240" w:lineRule="auto"/>
        <w:ind w:left="0" w:firstLine="709"/>
        <w:jc w:val="both"/>
        <w:rPr>
          <w:rFonts w:ascii="Arial" w:hAnsi="Arial" w:cs="Arial"/>
          <w:sz w:val="24"/>
          <w:szCs w:val="24"/>
        </w:rPr>
      </w:pPr>
      <w:r w:rsidRPr="001C18C9">
        <w:rPr>
          <w:rFonts w:ascii="Arial" w:hAnsi="Arial" w:cs="Arial"/>
          <w:sz w:val="24"/>
          <w:szCs w:val="24"/>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C07789" w:rsidRPr="001C18C9" w:rsidRDefault="00C07789" w:rsidP="0011114A">
      <w:pPr>
        <w:pStyle w:val="a4"/>
        <w:numPr>
          <w:ilvl w:val="0"/>
          <w:numId w:val="49"/>
        </w:numPr>
        <w:autoSpaceDE w:val="0"/>
        <w:autoSpaceDN w:val="0"/>
        <w:adjustRightInd w:val="0"/>
        <w:spacing w:after="0" w:line="240" w:lineRule="auto"/>
        <w:ind w:left="0" w:firstLine="709"/>
        <w:jc w:val="both"/>
        <w:rPr>
          <w:rFonts w:ascii="Arial" w:hAnsi="Arial" w:cs="Arial"/>
          <w:sz w:val="24"/>
          <w:szCs w:val="24"/>
        </w:rPr>
      </w:pPr>
      <w:r w:rsidRPr="001C18C9">
        <w:rPr>
          <w:rFonts w:ascii="Arial" w:hAnsi="Arial" w:cs="Arial"/>
          <w:sz w:val="24"/>
          <w:szCs w:val="24"/>
        </w:rPr>
        <w:t>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C07789" w:rsidRPr="001C18C9" w:rsidRDefault="00C07789" w:rsidP="0011114A">
      <w:pPr>
        <w:pStyle w:val="a4"/>
        <w:numPr>
          <w:ilvl w:val="0"/>
          <w:numId w:val="49"/>
        </w:numPr>
        <w:autoSpaceDE w:val="0"/>
        <w:autoSpaceDN w:val="0"/>
        <w:adjustRightInd w:val="0"/>
        <w:spacing w:after="0" w:line="240" w:lineRule="auto"/>
        <w:ind w:left="0" w:firstLine="709"/>
        <w:jc w:val="both"/>
        <w:rPr>
          <w:rFonts w:ascii="Arial" w:hAnsi="Arial" w:cs="Arial"/>
          <w:sz w:val="24"/>
          <w:szCs w:val="24"/>
        </w:rPr>
      </w:pPr>
      <w:r w:rsidRPr="001C18C9">
        <w:rPr>
          <w:rFonts w:ascii="Arial" w:hAnsi="Arial" w:cs="Arial"/>
          <w:sz w:val="24"/>
          <w:szCs w:val="24"/>
        </w:rPr>
        <w:t>разрешение на строительство;</w:t>
      </w:r>
    </w:p>
    <w:p w:rsidR="005B44B9" w:rsidRPr="001C18C9" w:rsidRDefault="005B44B9" w:rsidP="0011114A">
      <w:pPr>
        <w:pStyle w:val="a4"/>
        <w:numPr>
          <w:ilvl w:val="0"/>
          <w:numId w:val="49"/>
        </w:numPr>
        <w:autoSpaceDE w:val="0"/>
        <w:autoSpaceDN w:val="0"/>
        <w:adjustRightInd w:val="0"/>
        <w:spacing w:after="0" w:line="240" w:lineRule="auto"/>
        <w:ind w:left="0" w:firstLine="709"/>
        <w:jc w:val="both"/>
        <w:rPr>
          <w:rFonts w:ascii="Arial" w:hAnsi="Arial" w:cs="Arial"/>
          <w:sz w:val="24"/>
          <w:szCs w:val="24"/>
        </w:rPr>
      </w:pPr>
      <w:r w:rsidRPr="001C18C9">
        <w:rPr>
          <w:rFonts w:ascii="Arial" w:hAnsi="Arial" w:cs="Arial"/>
          <w:sz w:val="24"/>
          <w:szCs w:val="24"/>
        </w:rPr>
        <w:t>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5B44B9" w:rsidRPr="001C18C9" w:rsidRDefault="00F46FDD" w:rsidP="0011114A">
      <w:pPr>
        <w:pStyle w:val="a4"/>
        <w:numPr>
          <w:ilvl w:val="0"/>
          <w:numId w:val="49"/>
        </w:numPr>
        <w:autoSpaceDE w:val="0"/>
        <w:autoSpaceDN w:val="0"/>
        <w:adjustRightInd w:val="0"/>
        <w:spacing w:after="0" w:line="240" w:lineRule="auto"/>
        <w:ind w:left="0" w:firstLine="709"/>
        <w:jc w:val="both"/>
        <w:rPr>
          <w:rFonts w:ascii="Arial" w:hAnsi="Arial" w:cs="Arial"/>
          <w:sz w:val="24"/>
          <w:szCs w:val="24"/>
        </w:rPr>
      </w:pPr>
      <w:r w:rsidRPr="001C18C9">
        <w:rPr>
          <w:rFonts w:ascii="Arial" w:hAnsi="Arial" w:cs="Arial"/>
          <w:sz w:val="24"/>
          <w:szCs w:val="24"/>
        </w:rPr>
        <w:t>акт</w:t>
      </w:r>
      <w:r w:rsidR="005B44B9" w:rsidRPr="001C18C9">
        <w:rPr>
          <w:rFonts w:ascii="Arial" w:hAnsi="Arial" w:cs="Arial"/>
          <w:sz w:val="24"/>
          <w:szCs w:val="24"/>
        </w:rPr>
        <w:t xml:space="preserve">,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w:t>
      </w:r>
      <w:r w:rsidR="00F0283D" w:rsidRPr="001C18C9">
        <w:rPr>
          <w:rFonts w:ascii="Arial" w:hAnsi="Arial" w:cs="Arial"/>
          <w:sz w:val="24"/>
          <w:szCs w:val="24"/>
        </w:rPr>
        <w:t xml:space="preserve">                         </w:t>
      </w:r>
      <w:r w:rsidR="005B44B9" w:rsidRPr="001C18C9">
        <w:rPr>
          <w:rFonts w:ascii="Arial" w:hAnsi="Arial" w:cs="Arial"/>
          <w:sz w:val="24"/>
          <w:szCs w:val="24"/>
        </w:rPr>
        <w:t>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F82759" w:rsidRPr="001C18C9" w:rsidRDefault="00F82759" w:rsidP="0011114A">
      <w:pPr>
        <w:pStyle w:val="a4"/>
        <w:numPr>
          <w:ilvl w:val="0"/>
          <w:numId w:val="49"/>
        </w:numPr>
        <w:spacing w:after="0" w:line="240" w:lineRule="auto"/>
        <w:ind w:left="0" w:firstLine="709"/>
        <w:jc w:val="both"/>
        <w:rPr>
          <w:rFonts w:ascii="Arial" w:hAnsi="Arial" w:cs="Arial"/>
          <w:sz w:val="24"/>
          <w:szCs w:val="24"/>
        </w:rPr>
      </w:pPr>
      <w:r w:rsidRPr="001C18C9">
        <w:rPr>
          <w:rFonts w:ascii="Arial" w:hAnsi="Arial" w:cs="Arial"/>
          <w:sz w:val="24"/>
          <w:szCs w:val="24"/>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F82759" w:rsidRPr="001C18C9" w:rsidRDefault="00F82759" w:rsidP="0011114A">
      <w:pPr>
        <w:pStyle w:val="a4"/>
        <w:numPr>
          <w:ilvl w:val="0"/>
          <w:numId w:val="49"/>
        </w:numPr>
        <w:spacing w:after="0" w:line="240" w:lineRule="auto"/>
        <w:ind w:left="0" w:firstLine="709"/>
        <w:jc w:val="both"/>
        <w:rPr>
          <w:rFonts w:ascii="Arial" w:hAnsi="Arial" w:cs="Arial"/>
          <w:sz w:val="24"/>
          <w:szCs w:val="24"/>
        </w:rPr>
      </w:pPr>
      <w:r w:rsidRPr="001C18C9">
        <w:rPr>
          <w:rFonts w:ascii="Arial" w:hAnsi="Arial" w:cs="Arial"/>
          <w:sz w:val="24"/>
          <w:szCs w:val="24"/>
        </w:rPr>
        <w:t xml:space="preserve">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w:t>
      </w:r>
      <w:r w:rsidR="004765BD" w:rsidRPr="001C18C9">
        <w:rPr>
          <w:rFonts w:ascii="Arial" w:hAnsi="Arial" w:cs="Arial"/>
          <w:sz w:val="24"/>
          <w:szCs w:val="24"/>
        </w:rPr>
        <w:t xml:space="preserve">                      </w:t>
      </w:r>
      <w:r w:rsidRPr="001C18C9">
        <w:rPr>
          <w:rFonts w:ascii="Arial" w:hAnsi="Arial" w:cs="Arial"/>
          <w:sz w:val="24"/>
          <w:szCs w:val="24"/>
        </w:rPr>
        <w:t xml:space="preserve">с частью 1 статьи 54 </w:t>
      </w:r>
      <w:r w:rsidR="0011114A" w:rsidRPr="001C18C9">
        <w:rPr>
          <w:rFonts w:ascii="Arial" w:hAnsi="Arial" w:cs="Arial"/>
          <w:sz w:val="24"/>
          <w:szCs w:val="24"/>
        </w:rPr>
        <w:t>Градостроительного</w:t>
      </w:r>
      <w:r w:rsidRPr="001C18C9">
        <w:rPr>
          <w:rFonts w:ascii="Arial" w:hAnsi="Arial" w:cs="Arial"/>
          <w:sz w:val="24"/>
          <w:szCs w:val="24"/>
        </w:rPr>
        <w:t xml:space="preserve"> </w:t>
      </w:r>
      <w:r w:rsidR="0011114A" w:rsidRPr="001C18C9">
        <w:rPr>
          <w:rFonts w:ascii="Arial" w:hAnsi="Arial" w:cs="Arial"/>
          <w:sz w:val="24"/>
          <w:szCs w:val="24"/>
        </w:rPr>
        <w:t>к</w:t>
      </w:r>
      <w:r w:rsidRPr="001C18C9">
        <w:rPr>
          <w:rFonts w:ascii="Arial" w:hAnsi="Arial" w:cs="Arial"/>
          <w:sz w:val="24"/>
          <w:szCs w:val="24"/>
        </w:rPr>
        <w:t>одекса</w:t>
      </w:r>
      <w:r w:rsidR="0011114A" w:rsidRPr="001C18C9">
        <w:rPr>
          <w:rFonts w:ascii="Arial" w:hAnsi="Arial" w:cs="Arial"/>
          <w:sz w:val="24"/>
          <w:szCs w:val="24"/>
        </w:rPr>
        <w:t xml:space="preserve"> Российской Федерации)</w:t>
      </w:r>
      <w:r w:rsidRPr="001C18C9">
        <w:rPr>
          <w:rFonts w:ascii="Arial" w:hAnsi="Arial" w:cs="Arial"/>
          <w:sz w:val="24"/>
          <w:szCs w:val="24"/>
        </w:rPr>
        <w:t xml:space="preserve">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частями 3.8 и 3.9 статьи 49 </w:t>
      </w:r>
      <w:r w:rsidR="0011114A" w:rsidRPr="001C18C9">
        <w:rPr>
          <w:rFonts w:ascii="Arial" w:hAnsi="Arial" w:cs="Arial"/>
          <w:sz w:val="24"/>
          <w:szCs w:val="24"/>
        </w:rPr>
        <w:t>Градостроительного кодекса Российской Федерации</w:t>
      </w:r>
      <w:r w:rsidRPr="001C18C9">
        <w:rPr>
          <w:rFonts w:ascii="Arial" w:hAnsi="Arial" w:cs="Arial"/>
          <w:sz w:val="24"/>
          <w:szCs w:val="24"/>
        </w:rPr>
        <w:t xml:space="preserve">),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частью 7 статьи 54 </w:t>
      </w:r>
      <w:r w:rsidR="0011114A" w:rsidRPr="001C18C9">
        <w:rPr>
          <w:rFonts w:ascii="Arial" w:hAnsi="Arial" w:cs="Arial"/>
          <w:sz w:val="24"/>
          <w:szCs w:val="24"/>
        </w:rPr>
        <w:t>Градостроительного кодекса Российской Федерации</w:t>
      </w:r>
      <w:r w:rsidRPr="001C18C9">
        <w:rPr>
          <w:rFonts w:ascii="Arial" w:hAnsi="Arial" w:cs="Arial"/>
          <w:sz w:val="24"/>
          <w:szCs w:val="24"/>
        </w:rPr>
        <w:t>;</w:t>
      </w:r>
    </w:p>
    <w:p w:rsidR="00F82759" w:rsidRPr="001C18C9" w:rsidRDefault="00F82759" w:rsidP="0011114A">
      <w:pPr>
        <w:pStyle w:val="a4"/>
        <w:numPr>
          <w:ilvl w:val="0"/>
          <w:numId w:val="49"/>
        </w:numPr>
        <w:autoSpaceDE w:val="0"/>
        <w:autoSpaceDN w:val="0"/>
        <w:adjustRightInd w:val="0"/>
        <w:spacing w:after="0" w:line="240" w:lineRule="auto"/>
        <w:ind w:left="0" w:firstLine="709"/>
        <w:jc w:val="both"/>
        <w:rPr>
          <w:rFonts w:ascii="Arial" w:hAnsi="Arial" w:cs="Arial"/>
          <w:sz w:val="24"/>
          <w:szCs w:val="24"/>
        </w:rPr>
      </w:pPr>
      <w:r w:rsidRPr="001C18C9">
        <w:rPr>
          <w:rFonts w:ascii="Arial" w:hAnsi="Arial" w:cs="Arial"/>
          <w:sz w:val="24"/>
          <w:szCs w:val="24"/>
        </w:rPr>
        <w:t xml:space="preserve">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18" w:history="1">
        <w:r w:rsidRPr="001C18C9">
          <w:rPr>
            <w:rFonts w:ascii="Arial" w:hAnsi="Arial" w:cs="Arial"/>
            <w:sz w:val="24"/>
            <w:szCs w:val="24"/>
          </w:rPr>
          <w:t>законодательством</w:t>
        </w:r>
      </w:hyperlink>
      <w:r w:rsidRPr="001C18C9">
        <w:rPr>
          <w:rFonts w:ascii="Arial" w:hAnsi="Arial" w:cs="Arial"/>
          <w:sz w:val="24"/>
          <w:szCs w:val="24"/>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F82759" w:rsidRPr="001C18C9" w:rsidRDefault="00F82759" w:rsidP="0011114A">
      <w:pPr>
        <w:pStyle w:val="a4"/>
        <w:numPr>
          <w:ilvl w:val="0"/>
          <w:numId w:val="49"/>
        </w:numPr>
        <w:autoSpaceDE w:val="0"/>
        <w:autoSpaceDN w:val="0"/>
        <w:adjustRightInd w:val="0"/>
        <w:spacing w:after="0" w:line="240" w:lineRule="auto"/>
        <w:ind w:left="0" w:firstLine="709"/>
        <w:jc w:val="both"/>
        <w:rPr>
          <w:rFonts w:ascii="Arial" w:hAnsi="Arial" w:cs="Arial"/>
          <w:sz w:val="24"/>
          <w:szCs w:val="24"/>
        </w:rPr>
      </w:pPr>
      <w:r w:rsidRPr="001C18C9">
        <w:rPr>
          <w:rFonts w:ascii="Arial" w:hAnsi="Arial" w:cs="Arial"/>
          <w:sz w:val="24"/>
          <w:szCs w:val="24"/>
        </w:rPr>
        <w:t xml:space="preserve">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19" w:history="1">
        <w:r w:rsidRPr="001C18C9">
          <w:rPr>
            <w:rFonts w:ascii="Arial" w:hAnsi="Arial" w:cs="Arial"/>
            <w:sz w:val="24"/>
            <w:szCs w:val="24"/>
          </w:rPr>
          <w:t>законом</w:t>
        </w:r>
      </w:hyperlink>
      <w:r w:rsidRPr="001C18C9">
        <w:rPr>
          <w:rFonts w:ascii="Arial" w:hAnsi="Arial" w:cs="Arial"/>
          <w:sz w:val="24"/>
          <w:szCs w:val="24"/>
        </w:rPr>
        <w:t xml:space="preserve"> от 25.06.2002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F82759" w:rsidRPr="001C18C9" w:rsidRDefault="00F82759" w:rsidP="0011114A">
      <w:pPr>
        <w:pStyle w:val="a4"/>
        <w:numPr>
          <w:ilvl w:val="0"/>
          <w:numId w:val="49"/>
        </w:numPr>
        <w:autoSpaceDE w:val="0"/>
        <w:autoSpaceDN w:val="0"/>
        <w:adjustRightInd w:val="0"/>
        <w:spacing w:after="0" w:line="240" w:lineRule="auto"/>
        <w:ind w:left="0" w:firstLine="709"/>
        <w:jc w:val="both"/>
        <w:rPr>
          <w:rFonts w:ascii="Arial" w:hAnsi="Arial" w:cs="Arial"/>
          <w:sz w:val="24"/>
          <w:szCs w:val="24"/>
        </w:rPr>
      </w:pPr>
      <w:r w:rsidRPr="001C18C9">
        <w:rPr>
          <w:rFonts w:ascii="Arial" w:hAnsi="Arial" w:cs="Arial"/>
          <w:sz w:val="24"/>
          <w:szCs w:val="24"/>
        </w:rPr>
        <w:t xml:space="preserve">технический план объекта капитального строительства, подготовленный                               в соответствии с Федеральным </w:t>
      </w:r>
      <w:hyperlink r:id="rId20" w:history="1">
        <w:r w:rsidRPr="001C18C9">
          <w:rPr>
            <w:rFonts w:ascii="Arial" w:hAnsi="Arial" w:cs="Arial"/>
            <w:sz w:val="24"/>
            <w:szCs w:val="24"/>
          </w:rPr>
          <w:t>законом</w:t>
        </w:r>
      </w:hyperlink>
      <w:r w:rsidRPr="001C18C9">
        <w:rPr>
          <w:rFonts w:ascii="Arial" w:hAnsi="Arial" w:cs="Arial"/>
          <w:sz w:val="24"/>
          <w:szCs w:val="24"/>
        </w:rPr>
        <w:t xml:space="preserve"> от 13.07.2015 № 218-ФЗ «О государственной регистрации недвижимости»</w:t>
      </w:r>
      <w:r w:rsidR="00A56CBD" w:rsidRPr="001C18C9">
        <w:rPr>
          <w:rFonts w:ascii="Arial" w:hAnsi="Arial" w:cs="Arial"/>
          <w:sz w:val="24"/>
          <w:szCs w:val="24"/>
        </w:rPr>
        <w:t>;</w:t>
      </w:r>
    </w:p>
    <w:p w:rsidR="007453BF" w:rsidRPr="001C18C9" w:rsidRDefault="007453BF" w:rsidP="0011114A">
      <w:pPr>
        <w:pStyle w:val="a4"/>
        <w:numPr>
          <w:ilvl w:val="0"/>
          <w:numId w:val="49"/>
        </w:numPr>
        <w:autoSpaceDE w:val="0"/>
        <w:autoSpaceDN w:val="0"/>
        <w:adjustRightInd w:val="0"/>
        <w:spacing w:after="0" w:line="240" w:lineRule="auto"/>
        <w:ind w:left="0" w:firstLine="709"/>
        <w:jc w:val="both"/>
        <w:rPr>
          <w:rFonts w:ascii="Arial" w:hAnsi="Arial" w:cs="Arial"/>
          <w:sz w:val="24"/>
          <w:szCs w:val="24"/>
        </w:rPr>
      </w:pPr>
      <w:r w:rsidRPr="001C18C9">
        <w:rPr>
          <w:rFonts w:ascii="Arial" w:hAnsi="Arial" w:cs="Arial"/>
          <w:sz w:val="24"/>
          <w:szCs w:val="24"/>
        </w:rPr>
        <w:t xml:space="preserve">документы, подтверждающие соответствие построенного, реконструированного объекта капитального строительства техническим условиям </w:t>
      </w:r>
      <w:r w:rsidR="00A56CBD" w:rsidRPr="001C18C9">
        <w:rPr>
          <w:rFonts w:ascii="Arial" w:hAnsi="Arial" w:cs="Arial"/>
          <w:sz w:val="24"/>
          <w:szCs w:val="24"/>
        </w:rPr>
        <w:t xml:space="preserve">                               </w:t>
      </w:r>
      <w:r w:rsidRPr="001C18C9">
        <w:rPr>
          <w:rFonts w:ascii="Arial" w:hAnsi="Arial" w:cs="Arial"/>
          <w:sz w:val="24"/>
          <w:szCs w:val="24"/>
        </w:rPr>
        <w:t>и подписанные представителями организаций, осуществляющих эксплуатацию сетей инженерно-технического обеспечения (при их наличии</w:t>
      </w:r>
      <w:r w:rsidR="00A56CBD" w:rsidRPr="001C18C9">
        <w:rPr>
          <w:rFonts w:ascii="Arial" w:hAnsi="Arial" w:cs="Arial"/>
          <w:sz w:val="24"/>
          <w:szCs w:val="24"/>
        </w:rPr>
        <w:t>).</w:t>
      </w:r>
    </w:p>
    <w:p w:rsidR="00C07789" w:rsidRPr="001C18C9" w:rsidRDefault="00C07789" w:rsidP="0011114A">
      <w:pPr>
        <w:pStyle w:val="a4"/>
        <w:autoSpaceDE w:val="0"/>
        <w:autoSpaceDN w:val="0"/>
        <w:adjustRightInd w:val="0"/>
        <w:spacing w:after="0" w:line="240" w:lineRule="auto"/>
        <w:ind w:left="0" w:firstLine="709"/>
        <w:jc w:val="both"/>
        <w:rPr>
          <w:rFonts w:ascii="Arial" w:hAnsi="Arial" w:cs="Arial"/>
          <w:sz w:val="24"/>
          <w:szCs w:val="24"/>
        </w:rPr>
      </w:pPr>
      <w:r w:rsidRPr="001C18C9">
        <w:rPr>
          <w:rFonts w:ascii="Arial" w:hAnsi="Arial" w:cs="Arial"/>
          <w:sz w:val="24"/>
          <w:szCs w:val="24"/>
        </w:rPr>
        <w:t xml:space="preserve">Указанные в </w:t>
      </w:r>
      <w:r w:rsidR="0011114A" w:rsidRPr="001C18C9">
        <w:rPr>
          <w:rFonts w:ascii="Arial" w:hAnsi="Arial" w:cs="Arial"/>
          <w:sz w:val="24"/>
          <w:szCs w:val="24"/>
        </w:rPr>
        <w:t>под</w:t>
      </w:r>
      <w:r w:rsidRPr="001C18C9">
        <w:rPr>
          <w:rFonts w:ascii="Arial" w:hAnsi="Arial" w:cs="Arial"/>
          <w:sz w:val="24"/>
          <w:szCs w:val="24"/>
        </w:rPr>
        <w:t xml:space="preserve">пунктах </w:t>
      </w:r>
      <w:r w:rsidR="007453BF" w:rsidRPr="001C18C9">
        <w:rPr>
          <w:rFonts w:ascii="Arial" w:hAnsi="Arial" w:cs="Arial"/>
          <w:sz w:val="24"/>
          <w:szCs w:val="24"/>
        </w:rPr>
        <w:t>5</w:t>
      </w:r>
      <w:r w:rsidRPr="001C18C9">
        <w:rPr>
          <w:rFonts w:ascii="Arial" w:hAnsi="Arial" w:cs="Arial"/>
          <w:sz w:val="24"/>
          <w:szCs w:val="24"/>
        </w:rPr>
        <w:t xml:space="preserve"> и </w:t>
      </w:r>
      <w:r w:rsidR="007453BF" w:rsidRPr="001C18C9">
        <w:rPr>
          <w:rFonts w:ascii="Arial" w:hAnsi="Arial" w:cs="Arial"/>
          <w:sz w:val="24"/>
          <w:szCs w:val="24"/>
        </w:rPr>
        <w:t>7</w:t>
      </w:r>
      <w:r w:rsidRPr="001C18C9">
        <w:rPr>
          <w:rFonts w:ascii="Arial" w:hAnsi="Arial" w:cs="Arial"/>
          <w:sz w:val="24"/>
          <w:szCs w:val="24"/>
        </w:rPr>
        <w:t xml:space="preserve"> </w:t>
      </w:r>
      <w:r w:rsidR="0011114A" w:rsidRPr="001C18C9">
        <w:rPr>
          <w:rFonts w:ascii="Arial" w:hAnsi="Arial" w:cs="Arial"/>
          <w:sz w:val="24"/>
          <w:szCs w:val="24"/>
        </w:rPr>
        <w:t>пункта</w:t>
      </w:r>
      <w:r w:rsidRPr="001C18C9">
        <w:rPr>
          <w:rFonts w:ascii="Arial" w:hAnsi="Arial" w:cs="Arial"/>
          <w:sz w:val="24"/>
          <w:szCs w:val="24"/>
        </w:rPr>
        <w:t xml:space="preserve"> </w:t>
      </w:r>
      <w:r w:rsidR="00416F09" w:rsidRPr="001C18C9">
        <w:rPr>
          <w:rFonts w:ascii="Arial" w:hAnsi="Arial" w:cs="Arial"/>
          <w:sz w:val="24"/>
          <w:szCs w:val="24"/>
        </w:rPr>
        <w:t>3</w:t>
      </w:r>
      <w:r w:rsidR="00554A7E" w:rsidRPr="001C18C9">
        <w:rPr>
          <w:rFonts w:ascii="Arial" w:hAnsi="Arial" w:cs="Arial"/>
          <w:sz w:val="24"/>
          <w:szCs w:val="24"/>
        </w:rPr>
        <w:t>2</w:t>
      </w:r>
      <w:r w:rsidRPr="001C18C9">
        <w:rPr>
          <w:rFonts w:ascii="Arial" w:hAnsi="Arial" w:cs="Arial"/>
          <w:sz w:val="24"/>
          <w:szCs w:val="24"/>
        </w:rPr>
        <w:t xml:space="preserve"> настояще</w:t>
      </w:r>
      <w:r w:rsidR="0011114A" w:rsidRPr="001C18C9">
        <w:rPr>
          <w:rFonts w:ascii="Arial" w:hAnsi="Arial" w:cs="Arial"/>
          <w:sz w:val="24"/>
          <w:szCs w:val="24"/>
        </w:rPr>
        <w:t>го</w:t>
      </w:r>
      <w:r w:rsidRPr="001C18C9">
        <w:rPr>
          <w:rFonts w:ascii="Arial" w:hAnsi="Arial" w:cs="Arial"/>
          <w:sz w:val="24"/>
          <w:szCs w:val="24"/>
        </w:rPr>
        <w:t xml:space="preserve"> </w:t>
      </w:r>
      <w:r w:rsidR="0011114A" w:rsidRPr="001C18C9">
        <w:rPr>
          <w:rFonts w:ascii="Arial" w:hAnsi="Arial" w:cs="Arial"/>
          <w:sz w:val="24"/>
          <w:szCs w:val="24"/>
        </w:rPr>
        <w:t>Административного регламента</w:t>
      </w:r>
      <w:r w:rsidRPr="001C18C9">
        <w:rPr>
          <w:rFonts w:ascii="Arial" w:hAnsi="Arial" w:cs="Arial"/>
          <w:sz w:val="24"/>
          <w:szCs w:val="24"/>
        </w:rPr>
        <w:t xml:space="preserve">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w:t>
      </w:r>
      <w:r w:rsidR="004765BD" w:rsidRPr="001C18C9">
        <w:rPr>
          <w:rFonts w:ascii="Arial" w:hAnsi="Arial" w:cs="Arial"/>
          <w:sz w:val="24"/>
          <w:szCs w:val="24"/>
        </w:rPr>
        <w:t xml:space="preserve">               </w:t>
      </w:r>
      <w:r w:rsidRPr="001C18C9">
        <w:rPr>
          <w:rFonts w:ascii="Arial" w:hAnsi="Arial" w:cs="Arial"/>
          <w:sz w:val="24"/>
          <w:szCs w:val="24"/>
        </w:rPr>
        <w:t xml:space="preserve">в отношении построенного, реконструированного объекта капитального строительства </w:t>
      </w:r>
      <w:r w:rsidR="004765BD" w:rsidRPr="001C18C9">
        <w:rPr>
          <w:rFonts w:ascii="Arial" w:hAnsi="Arial" w:cs="Arial"/>
          <w:sz w:val="24"/>
          <w:szCs w:val="24"/>
        </w:rPr>
        <w:t xml:space="preserve">                      </w:t>
      </w:r>
      <w:r w:rsidRPr="001C18C9">
        <w:rPr>
          <w:rFonts w:ascii="Arial" w:hAnsi="Arial" w:cs="Arial"/>
          <w:sz w:val="24"/>
          <w:szCs w:val="24"/>
        </w:rPr>
        <w:t xml:space="preserve">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w:t>
      </w:r>
      <w:r w:rsidR="004765BD" w:rsidRPr="001C18C9">
        <w:rPr>
          <w:rFonts w:ascii="Arial" w:hAnsi="Arial" w:cs="Arial"/>
          <w:sz w:val="24"/>
          <w:szCs w:val="24"/>
        </w:rPr>
        <w:t xml:space="preserve">                                   </w:t>
      </w:r>
      <w:r w:rsidRPr="001C18C9">
        <w:rPr>
          <w:rFonts w:ascii="Arial" w:hAnsi="Arial" w:cs="Arial"/>
          <w:sz w:val="24"/>
          <w:szCs w:val="24"/>
        </w:rPr>
        <w:t>и о повышении энергетической эффективности.</w:t>
      </w:r>
    </w:p>
    <w:p w:rsidR="00C07789" w:rsidRPr="001C18C9" w:rsidRDefault="00C07789" w:rsidP="0011114A">
      <w:pPr>
        <w:pStyle w:val="a4"/>
        <w:autoSpaceDE w:val="0"/>
        <w:autoSpaceDN w:val="0"/>
        <w:adjustRightInd w:val="0"/>
        <w:spacing w:after="0" w:line="240" w:lineRule="auto"/>
        <w:ind w:left="0" w:firstLine="709"/>
        <w:jc w:val="both"/>
        <w:rPr>
          <w:rFonts w:ascii="Arial" w:hAnsi="Arial" w:cs="Arial"/>
          <w:sz w:val="24"/>
          <w:szCs w:val="24"/>
        </w:rPr>
      </w:pPr>
      <w:r w:rsidRPr="001C18C9">
        <w:rPr>
          <w:rFonts w:ascii="Arial" w:hAnsi="Arial" w:cs="Arial"/>
          <w:sz w:val="24"/>
          <w:szCs w:val="24"/>
        </w:rPr>
        <w:t xml:space="preserve">Документы (их копии или сведения, содержащиеся в них), указанные в </w:t>
      </w:r>
      <w:r w:rsidR="0011114A" w:rsidRPr="001C18C9">
        <w:rPr>
          <w:rFonts w:ascii="Arial" w:hAnsi="Arial" w:cs="Arial"/>
          <w:sz w:val="24"/>
          <w:szCs w:val="24"/>
        </w:rPr>
        <w:t>под</w:t>
      </w:r>
      <w:r w:rsidRPr="001C18C9">
        <w:rPr>
          <w:rFonts w:ascii="Arial" w:hAnsi="Arial" w:cs="Arial"/>
          <w:sz w:val="24"/>
          <w:szCs w:val="24"/>
        </w:rPr>
        <w:t xml:space="preserve">пунктах </w:t>
      </w:r>
      <w:r w:rsidR="0011114A" w:rsidRPr="001C18C9">
        <w:rPr>
          <w:rFonts w:ascii="Arial" w:hAnsi="Arial" w:cs="Arial"/>
          <w:sz w:val="24"/>
          <w:szCs w:val="24"/>
        </w:rPr>
        <w:t xml:space="preserve">              </w:t>
      </w:r>
      <w:r w:rsidRPr="001C18C9">
        <w:rPr>
          <w:rFonts w:ascii="Arial" w:hAnsi="Arial" w:cs="Arial"/>
          <w:sz w:val="24"/>
          <w:szCs w:val="24"/>
        </w:rPr>
        <w:t xml:space="preserve">1, 2, 3 и </w:t>
      </w:r>
      <w:r w:rsidR="007453BF" w:rsidRPr="001C18C9">
        <w:rPr>
          <w:rFonts w:ascii="Arial" w:hAnsi="Arial" w:cs="Arial"/>
          <w:sz w:val="24"/>
          <w:szCs w:val="24"/>
        </w:rPr>
        <w:t>7</w:t>
      </w:r>
      <w:r w:rsidRPr="001C18C9">
        <w:rPr>
          <w:rFonts w:ascii="Arial" w:hAnsi="Arial" w:cs="Arial"/>
          <w:sz w:val="24"/>
          <w:szCs w:val="24"/>
        </w:rPr>
        <w:t xml:space="preserve"> </w:t>
      </w:r>
      <w:r w:rsidR="0011114A" w:rsidRPr="001C18C9">
        <w:rPr>
          <w:rFonts w:ascii="Arial" w:hAnsi="Arial" w:cs="Arial"/>
          <w:sz w:val="24"/>
          <w:szCs w:val="24"/>
        </w:rPr>
        <w:t>пункта</w:t>
      </w:r>
      <w:r w:rsidRPr="001C18C9">
        <w:rPr>
          <w:rFonts w:ascii="Arial" w:hAnsi="Arial" w:cs="Arial"/>
          <w:sz w:val="24"/>
          <w:szCs w:val="24"/>
        </w:rPr>
        <w:t xml:space="preserve"> </w:t>
      </w:r>
      <w:r w:rsidR="00416F09" w:rsidRPr="001C18C9">
        <w:rPr>
          <w:rFonts w:ascii="Arial" w:hAnsi="Arial" w:cs="Arial"/>
          <w:sz w:val="24"/>
          <w:szCs w:val="24"/>
        </w:rPr>
        <w:t>3</w:t>
      </w:r>
      <w:r w:rsidR="00554A7E" w:rsidRPr="001C18C9">
        <w:rPr>
          <w:rFonts w:ascii="Arial" w:hAnsi="Arial" w:cs="Arial"/>
          <w:sz w:val="24"/>
          <w:szCs w:val="24"/>
        </w:rPr>
        <w:t>2</w:t>
      </w:r>
      <w:r w:rsidRPr="001C18C9">
        <w:rPr>
          <w:rFonts w:ascii="Arial" w:hAnsi="Arial" w:cs="Arial"/>
          <w:sz w:val="24"/>
          <w:szCs w:val="24"/>
        </w:rPr>
        <w:t xml:space="preserve"> </w:t>
      </w:r>
      <w:r w:rsidR="0011114A" w:rsidRPr="001C18C9">
        <w:rPr>
          <w:rFonts w:ascii="Arial" w:hAnsi="Arial" w:cs="Arial"/>
          <w:sz w:val="24"/>
          <w:szCs w:val="24"/>
        </w:rPr>
        <w:t>настоящего Административного регламента</w:t>
      </w:r>
      <w:r w:rsidRPr="001C18C9">
        <w:rPr>
          <w:rFonts w:ascii="Arial" w:hAnsi="Arial" w:cs="Arial"/>
          <w:sz w:val="24"/>
          <w:szCs w:val="24"/>
        </w:rPr>
        <w:t xml:space="preserve">, запрашиваются </w:t>
      </w:r>
      <w:r w:rsidR="000A22F7" w:rsidRPr="001C18C9">
        <w:rPr>
          <w:rFonts w:ascii="Arial" w:hAnsi="Arial" w:cs="Arial"/>
          <w:sz w:val="24"/>
          <w:szCs w:val="24"/>
        </w:rPr>
        <w:t>Администрацией сельского поселения</w:t>
      </w:r>
      <w:r w:rsidRPr="001C18C9">
        <w:rPr>
          <w:rFonts w:ascii="Arial" w:hAnsi="Arial" w:cs="Arial"/>
          <w:sz w:val="24"/>
          <w:szCs w:val="24"/>
        </w:rPr>
        <w:t xml:space="preserve">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C07789" w:rsidRPr="001C18C9" w:rsidRDefault="00C07789" w:rsidP="0011114A">
      <w:pPr>
        <w:pStyle w:val="a4"/>
        <w:autoSpaceDE w:val="0"/>
        <w:autoSpaceDN w:val="0"/>
        <w:adjustRightInd w:val="0"/>
        <w:spacing w:after="0" w:line="240" w:lineRule="auto"/>
        <w:ind w:left="0" w:firstLine="709"/>
        <w:jc w:val="both"/>
        <w:rPr>
          <w:rFonts w:ascii="Arial" w:hAnsi="Arial" w:cs="Arial"/>
          <w:sz w:val="24"/>
          <w:szCs w:val="24"/>
        </w:rPr>
      </w:pPr>
      <w:r w:rsidRPr="001C18C9">
        <w:rPr>
          <w:rFonts w:ascii="Arial" w:hAnsi="Arial" w:cs="Arial"/>
          <w:sz w:val="24"/>
          <w:szCs w:val="24"/>
        </w:rPr>
        <w:t xml:space="preserve">Документы, указанные в </w:t>
      </w:r>
      <w:r w:rsidR="00237BB1" w:rsidRPr="001C18C9">
        <w:rPr>
          <w:rFonts w:ascii="Arial" w:hAnsi="Arial" w:cs="Arial"/>
          <w:sz w:val="24"/>
          <w:szCs w:val="24"/>
        </w:rPr>
        <w:t>под</w:t>
      </w:r>
      <w:r w:rsidRPr="001C18C9">
        <w:rPr>
          <w:rFonts w:ascii="Arial" w:hAnsi="Arial" w:cs="Arial"/>
          <w:sz w:val="24"/>
          <w:szCs w:val="24"/>
        </w:rPr>
        <w:t xml:space="preserve">пунктах 1, 4, 5, 6, </w:t>
      </w:r>
      <w:r w:rsidR="007453BF" w:rsidRPr="001C18C9">
        <w:rPr>
          <w:rFonts w:ascii="Arial" w:hAnsi="Arial" w:cs="Arial"/>
          <w:sz w:val="24"/>
          <w:szCs w:val="24"/>
        </w:rPr>
        <w:t>11</w:t>
      </w:r>
      <w:r w:rsidRPr="001C18C9">
        <w:rPr>
          <w:rFonts w:ascii="Arial" w:hAnsi="Arial" w:cs="Arial"/>
          <w:sz w:val="24"/>
          <w:szCs w:val="24"/>
        </w:rPr>
        <w:t xml:space="preserve"> </w:t>
      </w:r>
      <w:r w:rsidR="00237BB1" w:rsidRPr="001C18C9">
        <w:rPr>
          <w:rFonts w:ascii="Arial" w:hAnsi="Arial" w:cs="Arial"/>
          <w:sz w:val="24"/>
          <w:szCs w:val="24"/>
        </w:rPr>
        <w:t>пункта</w:t>
      </w:r>
      <w:r w:rsidRPr="001C18C9">
        <w:rPr>
          <w:rFonts w:ascii="Arial" w:hAnsi="Arial" w:cs="Arial"/>
          <w:sz w:val="24"/>
          <w:szCs w:val="24"/>
        </w:rPr>
        <w:t xml:space="preserve"> </w:t>
      </w:r>
      <w:r w:rsidR="00416F09" w:rsidRPr="001C18C9">
        <w:rPr>
          <w:rFonts w:ascii="Arial" w:hAnsi="Arial" w:cs="Arial"/>
          <w:sz w:val="24"/>
          <w:szCs w:val="24"/>
        </w:rPr>
        <w:t>3</w:t>
      </w:r>
      <w:r w:rsidR="00554A7E" w:rsidRPr="001C18C9">
        <w:rPr>
          <w:rFonts w:ascii="Arial" w:hAnsi="Arial" w:cs="Arial"/>
          <w:sz w:val="24"/>
          <w:szCs w:val="24"/>
        </w:rPr>
        <w:t>2</w:t>
      </w:r>
      <w:r w:rsidRPr="001C18C9">
        <w:rPr>
          <w:rFonts w:ascii="Arial" w:hAnsi="Arial" w:cs="Arial"/>
          <w:sz w:val="24"/>
          <w:szCs w:val="24"/>
        </w:rPr>
        <w:t xml:space="preserve"> </w:t>
      </w:r>
      <w:r w:rsidR="00237BB1" w:rsidRPr="001C18C9">
        <w:rPr>
          <w:rFonts w:ascii="Arial" w:hAnsi="Arial" w:cs="Arial"/>
          <w:sz w:val="24"/>
          <w:szCs w:val="24"/>
        </w:rPr>
        <w:t>настоящего Административного регламента</w:t>
      </w:r>
      <w:r w:rsidRPr="001C18C9">
        <w:rPr>
          <w:rFonts w:ascii="Arial" w:hAnsi="Arial" w:cs="Arial"/>
          <w:sz w:val="24"/>
          <w:szCs w:val="24"/>
        </w:rPr>
        <w:t>,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w:t>
      </w:r>
      <w:r w:rsidR="000A22F7" w:rsidRPr="001C18C9">
        <w:rPr>
          <w:rFonts w:ascii="Arial" w:hAnsi="Arial" w:cs="Arial"/>
          <w:sz w:val="24"/>
          <w:szCs w:val="24"/>
        </w:rPr>
        <w:t>м</w:t>
      </w:r>
      <w:r w:rsidRPr="001C18C9">
        <w:rPr>
          <w:rFonts w:ascii="Arial" w:hAnsi="Arial" w:cs="Arial"/>
          <w:sz w:val="24"/>
          <w:szCs w:val="24"/>
        </w:rPr>
        <w:t xml:space="preserve"> </w:t>
      </w:r>
      <w:r w:rsidR="000A22F7" w:rsidRPr="001C18C9">
        <w:rPr>
          <w:rFonts w:ascii="Arial" w:hAnsi="Arial" w:cs="Arial"/>
          <w:sz w:val="24"/>
          <w:szCs w:val="24"/>
        </w:rPr>
        <w:t>пункте</w:t>
      </w:r>
      <w:r w:rsidRPr="001C18C9">
        <w:rPr>
          <w:rFonts w:ascii="Arial" w:hAnsi="Arial" w:cs="Arial"/>
          <w:sz w:val="24"/>
          <w:szCs w:val="24"/>
        </w:rPr>
        <w:t xml:space="preserve">,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w:t>
      </w:r>
      <w:r w:rsidR="000A22F7" w:rsidRPr="001C18C9">
        <w:rPr>
          <w:rFonts w:ascii="Arial" w:hAnsi="Arial" w:cs="Arial"/>
          <w:sz w:val="24"/>
          <w:szCs w:val="24"/>
        </w:rPr>
        <w:t>Администрацией сельского поселения</w:t>
      </w:r>
      <w:r w:rsidRPr="001C18C9">
        <w:rPr>
          <w:rFonts w:ascii="Arial" w:hAnsi="Arial" w:cs="Arial"/>
          <w:sz w:val="24"/>
          <w:szCs w:val="24"/>
        </w:rPr>
        <w:t xml:space="preserve">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8E2273" w:rsidRPr="001C18C9" w:rsidRDefault="00554A7E" w:rsidP="0011114A">
      <w:pPr>
        <w:autoSpaceDE w:val="0"/>
        <w:autoSpaceDN w:val="0"/>
        <w:adjustRightInd w:val="0"/>
        <w:spacing w:after="0" w:line="240" w:lineRule="auto"/>
        <w:ind w:firstLine="709"/>
        <w:jc w:val="both"/>
        <w:rPr>
          <w:rFonts w:ascii="Arial" w:hAnsi="Arial" w:cs="Arial"/>
          <w:sz w:val="24"/>
          <w:szCs w:val="24"/>
        </w:rPr>
      </w:pPr>
      <w:r w:rsidRPr="001C18C9">
        <w:rPr>
          <w:rFonts w:ascii="Arial" w:hAnsi="Arial" w:cs="Arial"/>
          <w:sz w:val="24"/>
          <w:szCs w:val="24"/>
        </w:rPr>
        <w:t xml:space="preserve">33. </w:t>
      </w:r>
      <w:r w:rsidR="0011114A" w:rsidRPr="001C18C9">
        <w:rPr>
          <w:rFonts w:ascii="Arial" w:hAnsi="Arial" w:cs="Arial"/>
          <w:sz w:val="24"/>
          <w:szCs w:val="24"/>
        </w:rPr>
        <w:t xml:space="preserve">Правительством Российской Федерации могут устанавливаться помимо предусмотренных </w:t>
      </w:r>
      <w:r w:rsidR="00237BB1" w:rsidRPr="001C18C9">
        <w:rPr>
          <w:rFonts w:ascii="Arial" w:hAnsi="Arial" w:cs="Arial"/>
          <w:sz w:val="24"/>
          <w:szCs w:val="24"/>
        </w:rPr>
        <w:t xml:space="preserve">пунктом </w:t>
      </w:r>
      <w:r w:rsidR="00416F09" w:rsidRPr="001C18C9">
        <w:rPr>
          <w:rFonts w:ascii="Arial" w:hAnsi="Arial" w:cs="Arial"/>
          <w:sz w:val="24"/>
          <w:szCs w:val="24"/>
        </w:rPr>
        <w:t>3</w:t>
      </w:r>
      <w:r w:rsidRPr="001C18C9">
        <w:rPr>
          <w:rFonts w:ascii="Arial" w:hAnsi="Arial" w:cs="Arial"/>
          <w:sz w:val="24"/>
          <w:szCs w:val="24"/>
        </w:rPr>
        <w:t>2</w:t>
      </w:r>
      <w:r w:rsidR="0011114A" w:rsidRPr="001C18C9">
        <w:rPr>
          <w:rFonts w:ascii="Arial" w:hAnsi="Arial" w:cs="Arial"/>
          <w:sz w:val="24"/>
          <w:szCs w:val="24"/>
        </w:rPr>
        <w:t xml:space="preserve">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11114A" w:rsidRPr="001C18C9" w:rsidRDefault="0011114A" w:rsidP="0011114A">
      <w:pPr>
        <w:autoSpaceDE w:val="0"/>
        <w:autoSpaceDN w:val="0"/>
        <w:adjustRightInd w:val="0"/>
        <w:spacing w:after="0" w:line="240" w:lineRule="auto"/>
        <w:ind w:firstLine="709"/>
        <w:jc w:val="both"/>
        <w:rPr>
          <w:rFonts w:ascii="Arial" w:hAnsi="Arial" w:cs="Arial"/>
          <w:sz w:val="24"/>
          <w:szCs w:val="24"/>
          <w:lang w:eastAsia="en-US"/>
        </w:rPr>
      </w:pPr>
      <w:r w:rsidRPr="001C18C9">
        <w:rPr>
          <w:rFonts w:ascii="Arial" w:hAnsi="Arial" w:cs="Arial"/>
          <w:sz w:val="24"/>
          <w:szCs w:val="24"/>
          <w:lang w:eastAsia="en-US"/>
        </w:rPr>
        <w:t xml:space="preserve">Для получения разрешения на ввод объекта в эксплуатацию разрешается требовать только указанные в </w:t>
      </w:r>
      <w:r w:rsidR="009310EC" w:rsidRPr="001C18C9">
        <w:rPr>
          <w:rFonts w:ascii="Arial" w:hAnsi="Arial" w:cs="Arial"/>
          <w:sz w:val="24"/>
          <w:szCs w:val="24"/>
          <w:lang w:eastAsia="en-US"/>
        </w:rPr>
        <w:t>пунктах</w:t>
      </w:r>
      <w:r w:rsidRPr="001C18C9">
        <w:rPr>
          <w:rFonts w:ascii="Arial" w:hAnsi="Arial" w:cs="Arial"/>
          <w:sz w:val="24"/>
          <w:szCs w:val="24"/>
          <w:lang w:eastAsia="en-US"/>
        </w:rPr>
        <w:t xml:space="preserve"> </w:t>
      </w:r>
      <w:r w:rsidR="00416F09" w:rsidRPr="001C18C9">
        <w:rPr>
          <w:rFonts w:ascii="Arial" w:hAnsi="Arial" w:cs="Arial"/>
          <w:sz w:val="24"/>
          <w:szCs w:val="24"/>
          <w:lang w:eastAsia="en-US"/>
        </w:rPr>
        <w:t>3</w:t>
      </w:r>
      <w:r w:rsidR="00554A7E" w:rsidRPr="001C18C9">
        <w:rPr>
          <w:rFonts w:ascii="Arial" w:hAnsi="Arial" w:cs="Arial"/>
          <w:sz w:val="24"/>
          <w:szCs w:val="24"/>
          <w:lang w:eastAsia="en-US"/>
        </w:rPr>
        <w:t>2</w:t>
      </w:r>
      <w:r w:rsidRPr="001C18C9">
        <w:rPr>
          <w:rFonts w:ascii="Arial" w:hAnsi="Arial" w:cs="Arial"/>
          <w:sz w:val="24"/>
          <w:szCs w:val="24"/>
          <w:lang w:eastAsia="en-US"/>
        </w:rPr>
        <w:t xml:space="preserve"> и </w:t>
      </w:r>
      <w:r w:rsidR="00554A7E" w:rsidRPr="001C18C9">
        <w:rPr>
          <w:rFonts w:ascii="Arial" w:hAnsi="Arial" w:cs="Arial"/>
          <w:sz w:val="24"/>
          <w:szCs w:val="24"/>
          <w:lang w:eastAsia="en-US"/>
        </w:rPr>
        <w:t>33</w:t>
      </w:r>
      <w:r w:rsidRPr="001C18C9">
        <w:rPr>
          <w:rFonts w:ascii="Arial" w:hAnsi="Arial" w:cs="Arial"/>
          <w:sz w:val="24"/>
          <w:szCs w:val="24"/>
          <w:lang w:eastAsia="en-US"/>
        </w:rPr>
        <w:t xml:space="preserve"> документы. Документы, предусмотренные </w:t>
      </w:r>
      <w:r w:rsidR="009310EC" w:rsidRPr="001C18C9">
        <w:rPr>
          <w:rFonts w:ascii="Arial" w:hAnsi="Arial" w:cs="Arial"/>
          <w:sz w:val="24"/>
          <w:szCs w:val="24"/>
          <w:lang w:eastAsia="en-US"/>
        </w:rPr>
        <w:t>пунктами</w:t>
      </w:r>
      <w:r w:rsidRPr="001C18C9">
        <w:rPr>
          <w:rFonts w:ascii="Arial" w:hAnsi="Arial" w:cs="Arial"/>
          <w:sz w:val="24"/>
          <w:szCs w:val="24"/>
          <w:lang w:eastAsia="en-US"/>
        </w:rPr>
        <w:t xml:space="preserve"> </w:t>
      </w:r>
      <w:r w:rsidR="00416F09" w:rsidRPr="001C18C9">
        <w:rPr>
          <w:rFonts w:ascii="Arial" w:hAnsi="Arial" w:cs="Arial"/>
          <w:sz w:val="24"/>
          <w:szCs w:val="24"/>
          <w:lang w:eastAsia="en-US"/>
        </w:rPr>
        <w:t>3</w:t>
      </w:r>
      <w:r w:rsidR="00554A7E" w:rsidRPr="001C18C9">
        <w:rPr>
          <w:rFonts w:ascii="Arial" w:hAnsi="Arial" w:cs="Arial"/>
          <w:sz w:val="24"/>
          <w:szCs w:val="24"/>
          <w:lang w:eastAsia="en-US"/>
        </w:rPr>
        <w:t>2</w:t>
      </w:r>
      <w:r w:rsidRPr="001C18C9">
        <w:rPr>
          <w:rFonts w:ascii="Arial" w:hAnsi="Arial" w:cs="Arial"/>
          <w:sz w:val="24"/>
          <w:szCs w:val="24"/>
          <w:lang w:eastAsia="en-US"/>
        </w:rPr>
        <w:t xml:space="preserve"> </w:t>
      </w:r>
      <w:r w:rsidR="004765BD" w:rsidRPr="001C18C9">
        <w:rPr>
          <w:rFonts w:ascii="Arial" w:hAnsi="Arial" w:cs="Arial"/>
          <w:sz w:val="24"/>
          <w:szCs w:val="24"/>
          <w:lang w:eastAsia="en-US"/>
        </w:rPr>
        <w:t xml:space="preserve">               </w:t>
      </w:r>
      <w:r w:rsidRPr="001C18C9">
        <w:rPr>
          <w:rFonts w:ascii="Arial" w:hAnsi="Arial" w:cs="Arial"/>
          <w:sz w:val="24"/>
          <w:szCs w:val="24"/>
          <w:lang w:eastAsia="en-US"/>
        </w:rPr>
        <w:t xml:space="preserve">и </w:t>
      </w:r>
      <w:r w:rsidR="00554A7E" w:rsidRPr="001C18C9">
        <w:rPr>
          <w:rFonts w:ascii="Arial" w:hAnsi="Arial" w:cs="Arial"/>
          <w:sz w:val="24"/>
          <w:szCs w:val="24"/>
          <w:lang w:eastAsia="en-US"/>
        </w:rPr>
        <w:t>33</w:t>
      </w:r>
      <w:r w:rsidRPr="001C18C9">
        <w:rPr>
          <w:rFonts w:ascii="Arial" w:hAnsi="Arial" w:cs="Arial"/>
          <w:sz w:val="24"/>
          <w:szCs w:val="24"/>
          <w:lang w:eastAsia="en-US"/>
        </w:rPr>
        <w:t xml:space="preserve">, могут быть направлены в электронной форме. Разрешение на ввод объекта </w:t>
      </w:r>
      <w:r w:rsidR="004765BD" w:rsidRPr="001C18C9">
        <w:rPr>
          <w:rFonts w:ascii="Arial" w:hAnsi="Arial" w:cs="Arial"/>
          <w:sz w:val="24"/>
          <w:szCs w:val="24"/>
          <w:lang w:eastAsia="en-US"/>
        </w:rPr>
        <w:t xml:space="preserve">                                </w:t>
      </w:r>
      <w:r w:rsidRPr="001C18C9">
        <w:rPr>
          <w:rFonts w:ascii="Arial" w:hAnsi="Arial" w:cs="Arial"/>
          <w:sz w:val="24"/>
          <w:szCs w:val="24"/>
          <w:lang w:eastAsia="en-US"/>
        </w:rPr>
        <w:t xml:space="preserve">в эксплуатацию выдается в форме электронного документа, подписанного электронной подписью, в случае, если это указано в заявлении о выдаче разрешения на ввод объекта </w:t>
      </w:r>
      <w:r w:rsidR="004765BD" w:rsidRPr="001C18C9">
        <w:rPr>
          <w:rFonts w:ascii="Arial" w:hAnsi="Arial" w:cs="Arial"/>
          <w:sz w:val="24"/>
          <w:szCs w:val="24"/>
          <w:lang w:eastAsia="en-US"/>
        </w:rPr>
        <w:t xml:space="preserve">                    </w:t>
      </w:r>
      <w:r w:rsidRPr="001C18C9">
        <w:rPr>
          <w:rFonts w:ascii="Arial" w:hAnsi="Arial" w:cs="Arial"/>
          <w:sz w:val="24"/>
          <w:szCs w:val="24"/>
          <w:lang w:eastAsia="en-US"/>
        </w:rPr>
        <w:t>в эксплуатацию. Правительством Российской Федерации или органами местного самоуправления</w:t>
      </w:r>
      <w:r w:rsidR="003D49D0" w:rsidRPr="001C18C9">
        <w:rPr>
          <w:rFonts w:ascii="Arial" w:hAnsi="Arial" w:cs="Arial"/>
          <w:sz w:val="24"/>
          <w:szCs w:val="24"/>
          <w:lang w:eastAsia="en-US"/>
        </w:rPr>
        <w:t xml:space="preserve"> Берегаевского сельского поселения</w:t>
      </w:r>
      <w:r w:rsidRPr="001C18C9">
        <w:rPr>
          <w:rFonts w:ascii="Arial" w:hAnsi="Arial" w:cs="Arial"/>
          <w:sz w:val="24"/>
          <w:szCs w:val="24"/>
          <w:lang w:eastAsia="en-US"/>
        </w:rPr>
        <w:t xml:space="preserve"> могут быть установлены случаи, </w:t>
      </w:r>
      <w:r w:rsidR="004765BD" w:rsidRPr="001C18C9">
        <w:rPr>
          <w:rFonts w:ascii="Arial" w:hAnsi="Arial" w:cs="Arial"/>
          <w:sz w:val="24"/>
          <w:szCs w:val="24"/>
          <w:lang w:eastAsia="en-US"/>
        </w:rPr>
        <w:t xml:space="preserve">                                 </w:t>
      </w:r>
      <w:r w:rsidRPr="001C18C9">
        <w:rPr>
          <w:rFonts w:ascii="Arial" w:hAnsi="Arial" w:cs="Arial"/>
          <w:sz w:val="24"/>
          <w:szCs w:val="24"/>
          <w:lang w:eastAsia="en-US"/>
        </w:rPr>
        <w:t xml:space="preserve">в которых направление указанных в </w:t>
      </w:r>
      <w:r w:rsidR="009310EC" w:rsidRPr="001C18C9">
        <w:rPr>
          <w:rFonts w:ascii="Arial" w:hAnsi="Arial" w:cs="Arial"/>
          <w:sz w:val="24"/>
          <w:szCs w:val="24"/>
          <w:lang w:eastAsia="en-US"/>
        </w:rPr>
        <w:t>пунктах</w:t>
      </w:r>
      <w:r w:rsidRPr="001C18C9">
        <w:rPr>
          <w:rFonts w:ascii="Arial" w:hAnsi="Arial" w:cs="Arial"/>
          <w:sz w:val="24"/>
          <w:szCs w:val="24"/>
          <w:lang w:eastAsia="en-US"/>
        </w:rPr>
        <w:t xml:space="preserve"> </w:t>
      </w:r>
      <w:r w:rsidR="00416F09" w:rsidRPr="001C18C9">
        <w:rPr>
          <w:rFonts w:ascii="Arial" w:hAnsi="Arial" w:cs="Arial"/>
          <w:sz w:val="24"/>
          <w:szCs w:val="24"/>
          <w:lang w:eastAsia="en-US"/>
        </w:rPr>
        <w:t>3</w:t>
      </w:r>
      <w:r w:rsidR="00554A7E" w:rsidRPr="001C18C9">
        <w:rPr>
          <w:rFonts w:ascii="Arial" w:hAnsi="Arial" w:cs="Arial"/>
          <w:sz w:val="24"/>
          <w:szCs w:val="24"/>
          <w:lang w:eastAsia="en-US"/>
        </w:rPr>
        <w:t>2</w:t>
      </w:r>
      <w:r w:rsidRPr="001C18C9">
        <w:rPr>
          <w:rFonts w:ascii="Arial" w:hAnsi="Arial" w:cs="Arial"/>
          <w:sz w:val="24"/>
          <w:szCs w:val="24"/>
          <w:lang w:eastAsia="en-US"/>
        </w:rPr>
        <w:t xml:space="preserve"> и </w:t>
      </w:r>
      <w:r w:rsidR="00554A7E" w:rsidRPr="001C18C9">
        <w:rPr>
          <w:rFonts w:ascii="Arial" w:hAnsi="Arial" w:cs="Arial"/>
          <w:sz w:val="24"/>
          <w:szCs w:val="24"/>
          <w:lang w:eastAsia="en-US"/>
        </w:rPr>
        <w:t>33</w:t>
      </w:r>
      <w:r w:rsidRPr="001C18C9">
        <w:rPr>
          <w:rFonts w:ascii="Arial" w:hAnsi="Arial" w:cs="Arial"/>
          <w:sz w:val="24"/>
          <w:szCs w:val="24"/>
          <w:lang w:eastAsia="en-US"/>
        </w:rPr>
        <w:t xml:space="preserve"> документов и выдача разрешений на ввод в эксплуатацию осуществляются исключительно в электронной форме. Порядок направления документов, указанных в </w:t>
      </w:r>
      <w:r w:rsidR="009310EC" w:rsidRPr="001C18C9">
        <w:rPr>
          <w:rFonts w:ascii="Arial" w:hAnsi="Arial" w:cs="Arial"/>
          <w:sz w:val="24"/>
          <w:szCs w:val="24"/>
          <w:lang w:eastAsia="en-US"/>
        </w:rPr>
        <w:t xml:space="preserve">пунктах </w:t>
      </w:r>
      <w:r w:rsidR="00416F09" w:rsidRPr="001C18C9">
        <w:rPr>
          <w:rFonts w:ascii="Arial" w:hAnsi="Arial" w:cs="Arial"/>
          <w:sz w:val="24"/>
          <w:szCs w:val="24"/>
          <w:lang w:eastAsia="en-US"/>
        </w:rPr>
        <w:t>3</w:t>
      </w:r>
      <w:r w:rsidR="00554A7E" w:rsidRPr="001C18C9">
        <w:rPr>
          <w:rFonts w:ascii="Arial" w:hAnsi="Arial" w:cs="Arial"/>
          <w:sz w:val="24"/>
          <w:szCs w:val="24"/>
          <w:lang w:eastAsia="en-US"/>
        </w:rPr>
        <w:t>2</w:t>
      </w:r>
      <w:r w:rsidR="009310EC" w:rsidRPr="001C18C9">
        <w:rPr>
          <w:rFonts w:ascii="Arial" w:hAnsi="Arial" w:cs="Arial"/>
          <w:sz w:val="24"/>
          <w:szCs w:val="24"/>
          <w:lang w:eastAsia="en-US"/>
        </w:rPr>
        <w:t xml:space="preserve"> и </w:t>
      </w:r>
      <w:r w:rsidR="00554A7E" w:rsidRPr="001C18C9">
        <w:rPr>
          <w:rFonts w:ascii="Arial" w:hAnsi="Arial" w:cs="Arial"/>
          <w:sz w:val="24"/>
          <w:szCs w:val="24"/>
          <w:lang w:eastAsia="en-US"/>
        </w:rPr>
        <w:t>33</w:t>
      </w:r>
      <w:r w:rsidRPr="001C18C9">
        <w:rPr>
          <w:rFonts w:ascii="Arial" w:hAnsi="Arial" w:cs="Arial"/>
          <w:sz w:val="24"/>
          <w:szCs w:val="24"/>
          <w:lang w:eastAsia="en-US"/>
        </w:rPr>
        <w:t xml:space="preserve">, в уполномоченные на выдачу разрешений на ввод объекта в эксплуатацию </w:t>
      </w:r>
      <w:r w:rsidR="003D49D0" w:rsidRPr="001C18C9">
        <w:rPr>
          <w:rFonts w:ascii="Arial" w:hAnsi="Arial" w:cs="Arial"/>
          <w:sz w:val="24"/>
          <w:szCs w:val="24"/>
          <w:lang w:eastAsia="en-US"/>
        </w:rPr>
        <w:t>Администрацию сельского поселения</w:t>
      </w:r>
      <w:r w:rsidRPr="001C18C9">
        <w:rPr>
          <w:rFonts w:ascii="Arial" w:hAnsi="Arial" w:cs="Arial"/>
          <w:sz w:val="24"/>
          <w:szCs w:val="24"/>
          <w:lang w:eastAsia="en-US"/>
        </w:rPr>
        <w:t xml:space="preserve"> в электронной форме устанавливается Правительством Российской Федерации.</w:t>
      </w:r>
    </w:p>
    <w:p w:rsidR="005B44B9" w:rsidRPr="001C18C9" w:rsidRDefault="00554A7E" w:rsidP="00F0283D">
      <w:pPr>
        <w:autoSpaceDE w:val="0"/>
        <w:autoSpaceDN w:val="0"/>
        <w:adjustRightInd w:val="0"/>
        <w:spacing w:after="0" w:line="240" w:lineRule="auto"/>
        <w:ind w:firstLine="709"/>
        <w:jc w:val="both"/>
        <w:rPr>
          <w:rFonts w:ascii="Arial" w:hAnsi="Arial" w:cs="Arial"/>
          <w:bCs/>
          <w:sz w:val="24"/>
          <w:szCs w:val="24"/>
          <w:lang w:eastAsia="en-US"/>
        </w:rPr>
      </w:pPr>
      <w:bookmarkStart w:id="4" w:name="Par165"/>
      <w:bookmarkEnd w:id="4"/>
      <w:r w:rsidRPr="001C18C9">
        <w:rPr>
          <w:rFonts w:ascii="Arial" w:hAnsi="Arial" w:cs="Arial"/>
          <w:bCs/>
          <w:sz w:val="24"/>
          <w:szCs w:val="24"/>
          <w:lang w:eastAsia="en-US"/>
        </w:rPr>
        <w:t xml:space="preserve">34. </w:t>
      </w:r>
      <w:r w:rsidR="005B44B9" w:rsidRPr="001C18C9">
        <w:rPr>
          <w:rFonts w:ascii="Arial" w:hAnsi="Arial" w:cs="Arial"/>
          <w:bCs/>
          <w:sz w:val="24"/>
          <w:szCs w:val="24"/>
          <w:lang w:eastAsia="en-US"/>
        </w:rPr>
        <w:t>Перечень документов, необходимых для предоставления муниципальной услуги, которые находятся в распоряжении органов и организаций:</w:t>
      </w:r>
    </w:p>
    <w:p w:rsidR="005B44B9" w:rsidRPr="001C18C9" w:rsidRDefault="005B44B9" w:rsidP="00F0283D">
      <w:pPr>
        <w:autoSpaceDE w:val="0"/>
        <w:autoSpaceDN w:val="0"/>
        <w:adjustRightInd w:val="0"/>
        <w:spacing w:after="0" w:line="240" w:lineRule="auto"/>
        <w:ind w:firstLine="709"/>
        <w:jc w:val="both"/>
        <w:rPr>
          <w:rFonts w:ascii="Arial" w:hAnsi="Arial" w:cs="Arial"/>
          <w:bCs/>
          <w:sz w:val="24"/>
          <w:szCs w:val="24"/>
          <w:lang w:eastAsia="en-US"/>
        </w:rPr>
      </w:pPr>
      <w:r w:rsidRPr="001C18C9">
        <w:rPr>
          <w:rFonts w:ascii="Arial" w:hAnsi="Arial" w:cs="Arial"/>
          <w:bCs/>
          <w:sz w:val="24"/>
          <w:szCs w:val="24"/>
          <w:lang w:eastAsia="en-US"/>
        </w:rPr>
        <w:t xml:space="preserve">выписка из Единого государственного реестра индивидуальных предпринимателей </w:t>
      </w:r>
      <w:r w:rsidR="00F0283D" w:rsidRPr="001C18C9">
        <w:rPr>
          <w:rFonts w:ascii="Arial" w:hAnsi="Arial" w:cs="Arial"/>
          <w:bCs/>
          <w:sz w:val="24"/>
          <w:szCs w:val="24"/>
          <w:lang w:eastAsia="en-US"/>
        </w:rPr>
        <w:t xml:space="preserve">                                         </w:t>
      </w:r>
      <w:r w:rsidRPr="001C18C9">
        <w:rPr>
          <w:rFonts w:ascii="Arial" w:hAnsi="Arial" w:cs="Arial"/>
          <w:bCs/>
          <w:sz w:val="24"/>
          <w:szCs w:val="24"/>
          <w:lang w:eastAsia="en-US"/>
        </w:rPr>
        <w:t>(в случае если заявителем является индивидуальный предприниматель);</w:t>
      </w:r>
    </w:p>
    <w:p w:rsidR="005B44B9" w:rsidRPr="001C18C9" w:rsidRDefault="005B44B9" w:rsidP="00F0283D">
      <w:pPr>
        <w:autoSpaceDE w:val="0"/>
        <w:autoSpaceDN w:val="0"/>
        <w:adjustRightInd w:val="0"/>
        <w:spacing w:after="0" w:line="240" w:lineRule="auto"/>
        <w:ind w:firstLine="709"/>
        <w:jc w:val="both"/>
        <w:rPr>
          <w:rFonts w:ascii="Arial" w:hAnsi="Arial" w:cs="Arial"/>
          <w:bCs/>
          <w:sz w:val="24"/>
          <w:szCs w:val="24"/>
          <w:lang w:eastAsia="en-US"/>
        </w:rPr>
      </w:pPr>
      <w:r w:rsidRPr="001C18C9">
        <w:rPr>
          <w:rFonts w:ascii="Arial" w:hAnsi="Arial" w:cs="Arial"/>
          <w:bCs/>
          <w:sz w:val="24"/>
          <w:szCs w:val="24"/>
          <w:lang w:eastAsia="en-US"/>
        </w:rPr>
        <w:t>выписка из Единого государственного реестра юридических лиц (в случае если заявителем является юридическое лицо);</w:t>
      </w:r>
    </w:p>
    <w:p w:rsidR="005B44B9" w:rsidRPr="001C18C9" w:rsidRDefault="005B44B9" w:rsidP="00F0283D">
      <w:pPr>
        <w:autoSpaceDE w:val="0"/>
        <w:autoSpaceDN w:val="0"/>
        <w:adjustRightInd w:val="0"/>
        <w:spacing w:after="0" w:line="240" w:lineRule="auto"/>
        <w:ind w:firstLine="709"/>
        <w:jc w:val="both"/>
        <w:rPr>
          <w:rFonts w:ascii="Arial" w:hAnsi="Arial" w:cs="Arial"/>
          <w:bCs/>
          <w:sz w:val="24"/>
          <w:szCs w:val="24"/>
          <w:lang w:eastAsia="en-US"/>
        </w:rPr>
      </w:pPr>
      <w:r w:rsidRPr="001C18C9">
        <w:rPr>
          <w:rFonts w:ascii="Arial" w:hAnsi="Arial" w:cs="Arial"/>
          <w:bCs/>
          <w:sz w:val="24"/>
          <w:szCs w:val="24"/>
          <w:lang w:eastAsia="en-US"/>
        </w:rPr>
        <w:t xml:space="preserve">правоустанавливающие документы на земельный участок, права на которые зарегистрированы в Едином государственном реестре </w:t>
      </w:r>
      <w:r w:rsidR="00334EF2" w:rsidRPr="001C18C9">
        <w:rPr>
          <w:rFonts w:ascii="Arial" w:hAnsi="Arial" w:cs="Arial"/>
          <w:bCs/>
          <w:sz w:val="24"/>
          <w:szCs w:val="24"/>
          <w:lang w:eastAsia="en-US"/>
        </w:rPr>
        <w:t>недвижимости</w:t>
      </w:r>
      <w:r w:rsidRPr="001C18C9">
        <w:rPr>
          <w:rFonts w:ascii="Arial" w:hAnsi="Arial" w:cs="Arial"/>
          <w:bCs/>
          <w:sz w:val="24"/>
          <w:szCs w:val="24"/>
          <w:lang w:eastAsia="en-US"/>
        </w:rPr>
        <w:t>;</w:t>
      </w:r>
    </w:p>
    <w:p w:rsidR="005B44B9" w:rsidRPr="001C18C9" w:rsidRDefault="005B44B9" w:rsidP="00F0283D">
      <w:pPr>
        <w:autoSpaceDE w:val="0"/>
        <w:autoSpaceDN w:val="0"/>
        <w:adjustRightInd w:val="0"/>
        <w:spacing w:after="0" w:line="240" w:lineRule="auto"/>
        <w:ind w:firstLine="709"/>
        <w:jc w:val="both"/>
        <w:rPr>
          <w:rFonts w:ascii="Arial" w:hAnsi="Arial" w:cs="Arial"/>
          <w:bCs/>
          <w:sz w:val="24"/>
          <w:szCs w:val="24"/>
          <w:lang w:eastAsia="en-US"/>
        </w:rPr>
      </w:pPr>
      <w:r w:rsidRPr="001C18C9">
        <w:rPr>
          <w:rFonts w:ascii="Arial" w:hAnsi="Arial" w:cs="Arial"/>
          <w:bCs/>
          <w:sz w:val="24"/>
          <w:szCs w:val="24"/>
          <w:lang w:eastAsia="en-US"/>
        </w:rPr>
        <w:t xml:space="preserve">правоустанавливающие документы на реконструируемый объект, права на которые зарегистрированы в Едином государственном реестре </w:t>
      </w:r>
      <w:r w:rsidR="00334EF2" w:rsidRPr="001C18C9">
        <w:rPr>
          <w:rFonts w:ascii="Arial" w:hAnsi="Arial" w:cs="Arial"/>
          <w:bCs/>
          <w:sz w:val="24"/>
          <w:szCs w:val="24"/>
          <w:lang w:eastAsia="en-US"/>
        </w:rPr>
        <w:t>недвижимости;</w:t>
      </w:r>
    </w:p>
    <w:p w:rsidR="005B44B9" w:rsidRPr="001C18C9" w:rsidRDefault="00927DB5" w:rsidP="00F0283D">
      <w:pPr>
        <w:autoSpaceDE w:val="0"/>
        <w:autoSpaceDN w:val="0"/>
        <w:adjustRightInd w:val="0"/>
        <w:spacing w:after="0" w:line="240" w:lineRule="auto"/>
        <w:ind w:firstLine="709"/>
        <w:jc w:val="both"/>
        <w:rPr>
          <w:rFonts w:ascii="Arial" w:hAnsi="Arial" w:cs="Arial"/>
          <w:bCs/>
          <w:sz w:val="24"/>
          <w:szCs w:val="24"/>
          <w:lang w:eastAsia="en-US"/>
        </w:rPr>
      </w:pPr>
      <w:r w:rsidRPr="001C18C9">
        <w:rPr>
          <w:rFonts w:ascii="Arial" w:hAnsi="Arial" w:cs="Arial"/>
          <w:bCs/>
          <w:sz w:val="24"/>
          <w:szCs w:val="24"/>
          <w:lang w:eastAsia="en-US"/>
        </w:rPr>
        <w:t>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5B44B9" w:rsidRPr="001C18C9" w:rsidRDefault="005B44B9" w:rsidP="00F0283D">
      <w:pPr>
        <w:autoSpaceDE w:val="0"/>
        <w:autoSpaceDN w:val="0"/>
        <w:adjustRightInd w:val="0"/>
        <w:spacing w:after="0" w:line="240" w:lineRule="auto"/>
        <w:ind w:firstLine="709"/>
        <w:jc w:val="both"/>
        <w:rPr>
          <w:rFonts w:ascii="Arial" w:hAnsi="Arial" w:cs="Arial"/>
          <w:bCs/>
          <w:sz w:val="24"/>
          <w:szCs w:val="24"/>
          <w:lang w:eastAsia="en-US"/>
        </w:rPr>
      </w:pPr>
      <w:r w:rsidRPr="001C18C9">
        <w:rPr>
          <w:rFonts w:ascii="Arial" w:hAnsi="Arial" w:cs="Arial"/>
          <w:bCs/>
          <w:sz w:val="24"/>
          <w:szCs w:val="24"/>
          <w:lang w:eastAsia="en-US"/>
        </w:rPr>
        <w:t>разрешение на строительство;</w:t>
      </w:r>
    </w:p>
    <w:p w:rsidR="00927DB5" w:rsidRPr="001C18C9" w:rsidRDefault="00927DB5" w:rsidP="00F0283D">
      <w:pPr>
        <w:autoSpaceDE w:val="0"/>
        <w:autoSpaceDN w:val="0"/>
        <w:adjustRightInd w:val="0"/>
        <w:spacing w:after="0" w:line="240" w:lineRule="auto"/>
        <w:ind w:firstLine="709"/>
        <w:jc w:val="both"/>
        <w:rPr>
          <w:rFonts w:ascii="Arial" w:hAnsi="Arial" w:cs="Arial"/>
          <w:bCs/>
          <w:sz w:val="24"/>
          <w:szCs w:val="24"/>
          <w:lang w:eastAsia="en-US"/>
        </w:rPr>
      </w:pPr>
      <w:r w:rsidRPr="001C18C9">
        <w:rPr>
          <w:rFonts w:ascii="Arial" w:hAnsi="Arial" w:cs="Arial"/>
          <w:bCs/>
          <w:sz w:val="24"/>
          <w:szCs w:val="24"/>
          <w:lang w:eastAsia="en-US"/>
        </w:rPr>
        <w:t>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r:id="rId21" w:anchor="dst171" w:history="1">
        <w:r w:rsidRPr="001C18C9">
          <w:rPr>
            <w:rFonts w:ascii="Arial" w:hAnsi="Arial" w:cs="Arial"/>
            <w:bCs/>
            <w:sz w:val="24"/>
            <w:szCs w:val="24"/>
            <w:lang w:eastAsia="en-US"/>
          </w:rPr>
          <w:t>частью 1 статьи 54</w:t>
        </w:r>
      </w:hyperlink>
      <w:r w:rsidR="004B4BA9" w:rsidRPr="001C18C9">
        <w:rPr>
          <w:rFonts w:ascii="Arial" w:hAnsi="Arial" w:cs="Arial"/>
          <w:bCs/>
          <w:sz w:val="24"/>
          <w:szCs w:val="24"/>
          <w:lang w:eastAsia="en-US"/>
        </w:rPr>
        <w:t xml:space="preserve"> </w:t>
      </w:r>
      <w:r w:rsidRPr="001C18C9">
        <w:rPr>
          <w:rFonts w:ascii="Arial" w:hAnsi="Arial" w:cs="Arial"/>
          <w:bCs/>
          <w:sz w:val="24"/>
          <w:szCs w:val="24"/>
          <w:lang w:eastAsia="en-US"/>
        </w:rPr>
        <w:t>Градостроительного кодекса Российской Федерации)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w:t>
      </w:r>
      <w:hyperlink r:id="rId22" w:anchor="dst3054" w:history="1">
        <w:r w:rsidRPr="001C18C9">
          <w:rPr>
            <w:rFonts w:ascii="Arial" w:hAnsi="Arial" w:cs="Arial"/>
            <w:bCs/>
            <w:sz w:val="24"/>
            <w:szCs w:val="24"/>
            <w:lang w:eastAsia="en-US"/>
          </w:rPr>
          <w:t>частями 3.8</w:t>
        </w:r>
      </w:hyperlink>
      <w:r w:rsidR="004B4BA9" w:rsidRPr="001C18C9">
        <w:rPr>
          <w:rFonts w:ascii="Arial" w:hAnsi="Arial" w:cs="Arial"/>
          <w:bCs/>
          <w:sz w:val="24"/>
          <w:szCs w:val="24"/>
          <w:lang w:eastAsia="en-US"/>
        </w:rPr>
        <w:t xml:space="preserve"> </w:t>
      </w:r>
      <w:r w:rsidRPr="001C18C9">
        <w:rPr>
          <w:rFonts w:ascii="Arial" w:hAnsi="Arial" w:cs="Arial"/>
          <w:bCs/>
          <w:sz w:val="24"/>
          <w:szCs w:val="24"/>
          <w:lang w:eastAsia="en-US"/>
        </w:rPr>
        <w:t>и</w:t>
      </w:r>
      <w:r w:rsidR="004B4BA9" w:rsidRPr="001C18C9">
        <w:rPr>
          <w:rFonts w:ascii="Arial" w:hAnsi="Arial" w:cs="Arial"/>
          <w:bCs/>
          <w:sz w:val="24"/>
          <w:szCs w:val="24"/>
          <w:lang w:eastAsia="en-US"/>
        </w:rPr>
        <w:t xml:space="preserve"> </w:t>
      </w:r>
      <w:hyperlink r:id="rId23" w:anchor="dst3060" w:history="1">
        <w:r w:rsidRPr="001C18C9">
          <w:rPr>
            <w:rFonts w:ascii="Arial" w:hAnsi="Arial" w:cs="Arial"/>
            <w:bCs/>
            <w:sz w:val="24"/>
            <w:szCs w:val="24"/>
            <w:lang w:eastAsia="en-US"/>
          </w:rPr>
          <w:t>3.9 статьи 49</w:t>
        </w:r>
      </w:hyperlink>
      <w:r w:rsidR="004B4BA9" w:rsidRPr="001C18C9">
        <w:rPr>
          <w:rFonts w:ascii="Arial" w:hAnsi="Arial" w:cs="Arial"/>
          <w:bCs/>
          <w:sz w:val="24"/>
          <w:szCs w:val="24"/>
          <w:lang w:eastAsia="en-US"/>
        </w:rPr>
        <w:t xml:space="preserve"> </w:t>
      </w:r>
      <w:r w:rsidRPr="001C18C9">
        <w:rPr>
          <w:rFonts w:ascii="Arial" w:hAnsi="Arial" w:cs="Arial"/>
          <w:bCs/>
          <w:sz w:val="24"/>
          <w:szCs w:val="24"/>
          <w:lang w:eastAsia="en-US"/>
        </w:rPr>
        <w:t xml:space="preserve">Градостроительного кодекса Российской Федерации), в том числе требованиям энергетической эффективности </w:t>
      </w:r>
      <w:r w:rsidR="004765BD" w:rsidRPr="001C18C9">
        <w:rPr>
          <w:rFonts w:ascii="Arial" w:hAnsi="Arial" w:cs="Arial"/>
          <w:bCs/>
          <w:sz w:val="24"/>
          <w:szCs w:val="24"/>
          <w:lang w:eastAsia="en-US"/>
        </w:rPr>
        <w:t xml:space="preserve">                               </w:t>
      </w:r>
      <w:r w:rsidRPr="001C18C9">
        <w:rPr>
          <w:rFonts w:ascii="Arial" w:hAnsi="Arial" w:cs="Arial"/>
          <w:bCs/>
          <w:sz w:val="24"/>
          <w:szCs w:val="24"/>
          <w:lang w:eastAsia="en-US"/>
        </w:rPr>
        <w:t>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w:t>
      </w:r>
      <w:hyperlink r:id="rId24" w:anchor="dst2426" w:history="1">
        <w:r w:rsidRPr="001C18C9">
          <w:rPr>
            <w:rFonts w:ascii="Arial" w:hAnsi="Arial" w:cs="Arial"/>
            <w:bCs/>
            <w:sz w:val="24"/>
            <w:szCs w:val="24"/>
            <w:lang w:eastAsia="en-US"/>
          </w:rPr>
          <w:t>частью 7 статьи 54</w:t>
        </w:r>
      </w:hyperlink>
      <w:r w:rsidR="004B4BA9" w:rsidRPr="001C18C9">
        <w:rPr>
          <w:rFonts w:ascii="Arial" w:hAnsi="Arial" w:cs="Arial"/>
          <w:bCs/>
          <w:sz w:val="24"/>
          <w:szCs w:val="24"/>
          <w:lang w:eastAsia="en-US"/>
        </w:rPr>
        <w:t xml:space="preserve"> </w:t>
      </w:r>
      <w:r w:rsidRPr="001C18C9">
        <w:rPr>
          <w:rFonts w:ascii="Arial" w:hAnsi="Arial" w:cs="Arial"/>
          <w:bCs/>
          <w:sz w:val="24"/>
          <w:szCs w:val="24"/>
          <w:lang w:eastAsia="en-US"/>
        </w:rPr>
        <w:t>Градостроительного кодекса Российской Федерации;</w:t>
      </w:r>
    </w:p>
    <w:p w:rsidR="005B44B9" w:rsidRPr="001C18C9" w:rsidRDefault="00554A7E" w:rsidP="00F0283D">
      <w:pPr>
        <w:autoSpaceDE w:val="0"/>
        <w:autoSpaceDN w:val="0"/>
        <w:adjustRightInd w:val="0"/>
        <w:spacing w:after="0" w:line="240" w:lineRule="auto"/>
        <w:ind w:firstLine="709"/>
        <w:jc w:val="both"/>
        <w:rPr>
          <w:rFonts w:ascii="Arial" w:hAnsi="Arial" w:cs="Arial"/>
          <w:bCs/>
          <w:sz w:val="24"/>
          <w:szCs w:val="24"/>
          <w:lang w:eastAsia="en-US"/>
        </w:rPr>
      </w:pPr>
      <w:r w:rsidRPr="001C18C9">
        <w:rPr>
          <w:rFonts w:ascii="Arial" w:hAnsi="Arial" w:cs="Arial"/>
          <w:bCs/>
          <w:sz w:val="24"/>
          <w:szCs w:val="24"/>
          <w:lang w:eastAsia="en-US"/>
        </w:rPr>
        <w:t xml:space="preserve">35. </w:t>
      </w:r>
      <w:r w:rsidR="005B44B9" w:rsidRPr="001C18C9">
        <w:rPr>
          <w:rFonts w:ascii="Arial" w:hAnsi="Arial" w:cs="Arial"/>
          <w:bCs/>
          <w:sz w:val="24"/>
          <w:szCs w:val="24"/>
          <w:lang w:eastAsia="en-US"/>
        </w:rPr>
        <w:t xml:space="preserve">Заявитель вправе представить указанные в </w:t>
      </w:r>
      <w:hyperlink w:anchor="Par193" w:history="1">
        <w:r w:rsidR="005B44B9" w:rsidRPr="001C18C9">
          <w:rPr>
            <w:rFonts w:ascii="Arial" w:hAnsi="Arial" w:cs="Arial"/>
            <w:bCs/>
            <w:sz w:val="24"/>
            <w:szCs w:val="24"/>
            <w:lang w:eastAsia="en-US"/>
          </w:rPr>
          <w:t xml:space="preserve">пункте </w:t>
        </w:r>
        <w:r w:rsidRPr="001C18C9">
          <w:rPr>
            <w:rFonts w:ascii="Arial" w:hAnsi="Arial" w:cs="Arial"/>
            <w:bCs/>
            <w:sz w:val="24"/>
            <w:szCs w:val="24"/>
            <w:lang w:eastAsia="en-US"/>
          </w:rPr>
          <w:t>3</w:t>
        </w:r>
        <w:r w:rsidR="004A40D9" w:rsidRPr="001C18C9">
          <w:rPr>
            <w:rFonts w:ascii="Arial" w:hAnsi="Arial" w:cs="Arial"/>
            <w:bCs/>
            <w:sz w:val="24"/>
            <w:szCs w:val="24"/>
            <w:lang w:eastAsia="en-US"/>
          </w:rPr>
          <w:t>2</w:t>
        </w:r>
      </w:hyperlink>
      <w:r w:rsidR="005B44B9" w:rsidRPr="001C18C9">
        <w:rPr>
          <w:rFonts w:ascii="Arial" w:hAnsi="Arial" w:cs="Arial"/>
          <w:bCs/>
          <w:sz w:val="24"/>
          <w:szCs w:val="24"/>
          <w:lang w:eastAsia="en-US"/>
        </w:rPr>
        <w:t xml:space="preserve"> Административного регламента документы </w:t>
      </w:r>
      <w:r w:rsidR="005B44B9" w:rsidRPr="001C18C9">
        <w:rPr>
          <w:rFonts w:ascii="Arial" w:hAnsi="Arial" w:cs="Arial"/>
          <w:bCs/>
          <w:szCs w:val="24"/>
          <w:lang w:eastAsia="en-US"/>
        </w:rPr>
        <w:t>в</w:t>
      </w:r>
      <w:r w:rsidR="005B44B9" w:rsidRPr="001C18C9">
        <w:rPr>
          <w:rFonts w:ascii="Arial" w:hAnsi="Arial" w:cs="Arial"/>
          <w:bCs/>
          <w:sz w:val="24"/>
          <w:szCs w:val="24"/>
          <w:lang w:eastAsia="en-US"/>
        </w:rPr>
        <w:t xml:space="preserve"> Администрацию сельского поселения по собственной инициативе.</w:t>
      </w:r>
    </w:p>
    <w:p w:rsidR="005B44B9" w:rsidRPr="001C18C9" w:rsidRDefault="00554A7E" w:rsidP="00F0283D">
      <w:pPr>
        <w:autoSpaceDE w:val="0"/>
        <w:autoSpaceDN w:val="0"/>
        <w:adjustRightInd w:val="0"/>
        <w:spacing w:after="0" w:line="240" w:lineRule="auto"/>
        <w:ind w:firstLine="709"/>
        <w:jc w:val="both"/>
        <w:rPr>
          <w:rFonts w:ascii="Arial" w:hAnsi="Arial" w:cs="Arial"/>
          <w:bCs/>
          <w:sz w:val="24"/>
          <w:szCs w:val="24"/>
          <w:lang w:eastAsia="en-US"/>
        </w:rPr>
      </w:pPr>
      <w:r w:rsidRPr="001C18C9">
        <w:rPr>
          <w:rFonts w:ascii="Arial" w:hAnsi="Arial" w:cs="Arial"/>
          <w:bCs/>
          <w:sz w:val="24"/>
          <w:szCs w:val="24"/>
          <w:lang w:eastAsia="en-US"/>
        </w:rPr>
        <w:t xml:space="preserve">36. </w:t>
      </w:r>
      <w:r w:rsidR="005B44B9" w:rsidRPr="001C18C9">
        <w:rPr>
          <w:rFonts w:ascii="Arial" w:hAnsi="Arial" w:cs="Arial"/>
          <w:bCs/>
          <w:sz w:val="24"/>
          <w:szCs w:val="24"/>
          <w:lang w:eastAsia="en-US"/>
        </w:rPr>
        <w:t>Администрация сельского поселения не вправе требовать от заявителя:</w:t>
      </w:r>
    </w:p>
    <w:p w:rsidR="005B44B9" w:rsidRPr="001C18C9" w:rsidRDefault="005B44B9" w:rsidP="00F0283D">
      <w:pPr>
        <w:autoSpaceDE w:val="0"/>
        <w:autoSpaceDN w:val="0"/>
        <w:adjustRightInd w:val="0"/>
        <w:spacing w:after="0" w:line="240" w:lineRule="auto"/>
        <w:ind w:firstLine="709"/>
        <w:jc w:val="both"/>
        <w:rPr>
          <w:rFonts w:ascii="Arial" w:hAnsi="Arial" w:cs="Arial"/>
          <w:bCs/>
          <w:sz w:val="24"/>
          <w:szCs w:val="24"/>
          <w:lang w:eastAsia="en-US"/>
        </w:rPr>
      </w:pPr>
      <w:r w:rsidRPr="001C18C9">
        <w:rPr>
          <w:rFonts w:ascii="Arial" w:hAnsi="Arial" w:cs="Arial"/>
          <w:bCs/>
          <w:sz w:val="24"/>
          <w:szCs w:val="24"/>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B44B9" w:rsidRPr="001C18C9" w:rsidRDefault="005B44B9" w:rsidP="00F0283D">
      <w:pPr>
        <w:autoSpaceDE w:val="0"/>
        <w:autoSpaceDN w:val="0"/>
        <w:adjustRightInd w:val="0"/>
        <w:spacing w:after="0" w:line="240" w:lineRule="auto"/>
        <w:ind w:firstLine="709"/>
        <w:jc w:val="both"/>
        <w:rPr>
          <w:rFonts w:ascii="Arial" w:hAnsi="Arial" w:cs="Arial"/>
          <w:bCs/>
          <w:sz w:val="24"/>
          <w:szCs w:val="24"/>
          <w:lang w:eastAsia="en-US"/>
        </w:rPr>
      </w:pPr>
      <w:r w:rsidRPr="001C18C9">
        <w:rPr>
          <w:rFonts w:ascii="Arial" w:hAnsi="Arial" w:cs="Arial"/>
          <w:bCs/>
          <w:sz w:val="24"/>
          <w:szCs w:val="24"/>
          <w:lang w:eastAsia="en-US"/>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w:t>
      </w:r>
      <w:r w:rsidR="004765BD" w:rsidRPr="001C18C9">
        <w:rPr>
          <w:rFonts w:ascii="Arial" w:hAnsi="Arial" w:cs="Arial"/>
          <w:bCs/>
          <w:sz w:val="24"/>
          <w:szCs w:val="24"/>
          <w:lang w:eastAsia="en-US"/>
        </w:rPr>
        <w:t xml:space="preserve">                                          </w:t>
      </w:r>
      <w:r w:rsidRPr="001C18C9">
        <w:rPr>
          <w:rFonts w:ascii="Arial" w:hAnsi="Arial" w:cs="Arial"/>
          <w:bCs/>
          <w:sz w:val="24"/>
          <w:szCs w:val="24"/>
          <w:lang w:eastAsia="en-US"/>
        </w:rPr>
        <w:t xml:space="preserve">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w:t>
      </w:r>
      <w:r w:rsidR="004765BD" w:rsidRPr="001C18C9">
        <w:rPr>
          <w:rFonts w:ascii="Arial" w:hAnsi="Arial" w:cs="Arial"/>
          <w:bCs/>
          <w:sz w:val="24"/>
          <w:szCs w:val="24"/>
          <w:lang w:eastAsia="en-US"/>
        </w:rPr>
        <w:t>Томской области</w:t>
      </w:r>
      <w:r w:rsidRPr="001C18C9">
        <w:rPr>
          <w:rFonts w:ascii="Arial" w:hAnsi="Arial" w:cs="Arial"/>
          <w:bCs/>
          <w:sz w:val="24"/>
          <w:szCs w:val="24"/>
          <w:lang w:eastAsia="en-US"/>
        </w:rPr>
        <w:t xml:space="preserve">, муниципальными правовыми актами, за исключением документов, включенных </w:t>
      </w:r>
      <w:r w:rsidR="004765BD" w:rsidRPr="001C18C9">
        <w:rPr>
          <w:rFonts w:ascii="Arial" w:hAnsi="Arial" w:cs="Arial"/>
          <w:bCs/>
          <w:sz w:val="24"/>
          <w:szCs w:val="24"/>
          <w:lang w:eastAsia="en-US"/>
        </w:rPr>
        <w:t xml:space="preserve">                                    </w:t>
      </w:r>
      <w:r w:rsidRPr="001C18C9">
        <w:rPr>
          <w:rFonts w:ascii="Arial" w:hAnsi="Arial" w:cs="Arial"/>
          <w:bCs/>
          <w:sz w:val="24"/>
          <w:szCs w:val="24"/>
          <w:lang w:eastAsia="en-US"/>
        </w:rPr>
        <w:t xml:space="preserve">в определенный </w:t>
      </w:r>
      <w:hyperlink r:id="rId25" w:history="1">
        <w:r w:rsidRPr="001C18C9">
          <w:rPr>
            <w:rFonts w:ascii="Arial" w:hAnsi="Arial" w:cs="Arial"/>
            <w:bCs/>
            <w:sz w:val="24"/>
            <w:szCs w:val="24"/>
            <w:lang w:eastAsia="en-US"/>
          </w:rPr>
          <w:t>частью 6 статьи 7</w:t>
        </w:r>
      </w:hyperlink>
      <w:r w:rsidRPr="001C18C9">
        <w:rPr>
          <w:rFonts w:ascii="Arial" w:hAnsi="Arial" w:cs="Arial"/>
          <w:bCs/>
          <w:sz w:val="24"/>
          <w:szCs w:val="24"/>
          <w:lang w:eastAsia="en-US"/>
        </w:rPr>
        <w:t xml:space="preserve"> Федерального закона №</w:t>
      </w:r>
      <w:r w:rsidR="00917D17" w:rsidRPr="001C18C9">
        <w:rPr>
          <w:rFonts w:ascii="Arial" w:hAnsi="Arial" w:cs="Arial"/>
          <w:bCs/>
          <w:sz w:val="24"/>
          <w:szCs w:val="24"/>
          <w:lang w:eastAsia="en-US"/>
        </w:rPr>
        <w:t xml:space="preserve"> </w:t>
      </w:r>
      <w:r w:rsidRPr="001C18C9">
        <w:rPr>
          <w:rFonts w:ascii="Arial" w:hAnsi="Arial" w:cs="Arial"/>
          <w:bCs/>
          <w:sz w:val="24"/>
          <w:szCs w:val="24"/>
          <w:lang w:eastAsia="en-US"/>
        </w:rPr>
        <w:t>210-ФЗ перечень документов;</w:t>
      </w:r>
    </w:p>
    <w:p w:rsidR="005B44B9" w:rsidRPr="001C18C9" w:rsidRDefault="005B44B9" w:rsidP="00F0283D">
      <w:pPr>
        <w:autoSpaceDE w:val="0"/>
        <w:autoSpaceDN w:val="0"/>
        <w:adjustRightInd w:val="0"/>
        <w:spacing w:after="0" w:line="240" w:lineRule="auto"/>
        <w:ind w:firstLine="709"/>
        <w:jc w:val="both"/>
        <w:rPr>
          <w:rFonts w:ascii="Arial" w:hAnsi="Arial" w:cs="Arial"/>
          <w:bCs/>
          <w:sz w:val="24"/>
          <w:szCs w:val="24"/>
          <w:lang w:eastAsia="en-US"/>
        </w:rPr>
      </w:pPr>
      <w:r w:rsidRPr="001C18C9">
        <w:rPr>
          <w:rFonts w:ascii="Arial" w:hAnsi="Arial" w:cs="Arial"/>
          <w:bCs/>
          <w:sz w:val="24"/>
          <w:szCs w:val="24"/>
          <w:lang w:eastAsia="en-US"/>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w:t>
      </w:r>
      <w:r w:rsidR="004765BD" w:rsidRPr="001C18C9">
        <w:rPr>
          <w:rFonts w:ascii="Arial" w:hAnsi="Arial" w:cs="Arial"/>
          <w:bCs/>
          <w:sz w:val="24"/>
          <w:szCs w:val="24"/>
          <w:lang w:eastAsia="en-US"/>
        </w:rPr>
        <w:t xml:space="preserve">                             </w:t>
      </w:r>
      <w:r w:rsidRPr="001C18C9">
        <w:rPr>
          <w:rFonts w:ascii="Arial" w:hAnsi="Arial" w:cs="Arial"/>
          <w:bCs/>
          <w:sz w:val="24"/>
          <w:szCs w:val="24"/>
          <w:lang w:eastAsia="en-US"/>
        </w:rPr>
        <w:t xml:space="preserve">в </w:t>
      </w:r>
      <w:hyperlink r:id="rId26" w:history="1">
        <w:r w:rsidRPr="001C18C9">
          <w:rPr>
            <w:rFonts w:ascii="Arial" w:hAnsi="Arial" w:cs="Arial"/>
            <w:bCs/>
            <w:sz w:val="24"/>
            <w:szCs w:val="24"/>
            <w:lang w:eastAsia="en-US"/>
          </w:rPr>
          <w:t>перечень</w:t>
        </w:r>
      </w:hyperlink>
      <w:r w:rsidRPr="001C18C9">
        <w:rPr>
          <w:rFonts w:ascii="Arial" w:hAnsi="Arial" w:cs="Arial"/>
          <w:bCs/>
          <w:sz w:val="24"/>
          <w:szCs w:val="24"/>
          <w:lang w:eastAsia="en-US"/>
        </w:rPr>
        <w:t xml:space="preserve"> услуг, которые являются необходимыми и обязательными для предоставления муниципальных услуг.</w:t>
      </w:r>
    </w:p>
    <w:p w:rsidR="00C2009C" w:rsidRPr="001C18C9" w:rsidRDefault="00554A7E" w:rsidP="00C2009C">
      <w:pPr>
        <w:autoSpaceDE w:val="0"/>
        <w:autoSpaceDN w:val="0"/>
        <w:adjustRightInd w:val="0"/>
        <w:spacing w:after="0" w:line="240" w:lineRule="auto"/>
        <w:ind w:firstLine="709"/>
        <w:jc w:val="both"/>
        <w:rPr>
          <w:rFonts w:ascii="Arial" w:hAnsi="Arial" w:cs="Arial"/>
          <w:bCs/>
          <w:sz w:val="24"/>
          <w:szCs w:val="24"/>
          <w:lang w:eastAsia="en-US"/>
        </w:rPr>
      </w:pPr>
      <w:r w:rsidRPr="001C18C9">
        <w:rPr>
          <w:rFonts w:ascii="Arial" w:hAnsi="Arial" w:cs="Arial"/>
          <w:bCs/>
          <w:sz w:val="24"/>
          <w:szCs w:val="24"/>
          <w:lang w:eastAsia="en-US"/>
        </w:rPr>
        <w:t xml:space="preserve">37. </w:t>
      </w:r>
      <w:r w:rsidR="00C2009C" w:rsidRPr="001C18C9">
        <w:rPr>
          <w:rFonts w:ascii="Arial" w:hAnsi="Arial" w:cs="Arial"/>
          <w:bCs/>
          <w:sz w:val="24"/>
          <w:szCs w:val="24"/>
          <w:lang w:eastAsia="en-US"/>
        </w:rPr>
        <w:t>Услуги, которые являются необходимыми и обязательными для предоставления муниципальной услуги:</w:t>
      </w:r>
    </w:p>
    <w:p w:rsidR="00C2009C" w:rsidRPr="001C18C9" w:rsidRDefault="00C2009C" w:rsidP="00C2009C">
      <w:pPr>
        <w:autoSpaceDE w:val="0"/>
        <w:autoSpaceDN w:val="0"/>
        <w:adjustRightInd w:val="0"/>
        <w:spacing w:after="0" w:line="240" w:lineRule="auto"/>
        <w:ind w:firstLine="709"/>
        <w:jc w:val="both"/>
        <w:rPr>
          <w:rFonts w:ascii="Arial" w:hAnsi="Arial" w:cs="Arial"/>
          <w:bCs/>
          <w:sz w:val="24"/>
          <w:szCs w:val="24"/>
          <w:lang w:eastAsia="en-US"/>
        </w:rPr>
      </w:pPr>
      <w:r w:rsidRPr="001C18C9">
        <w:rPr>
          <w:rFonts w:ascii="Arial" w:hAnsi="Arial" w:cs="Arial"/>
          <w:bCs/>
          <w:sz w:val="24"/>
          <w:szCs w:val="24"/>
          <w:lang w:eastAsia="en-US"/>
        </w:rPr>
        <w:t>подготовка акта приемки объекта капитального строительства;</w:t>
      </w:r>
    </w:p>
    <w:p w:rsidR="00C2009C" w:rsidRPr="001C18C9" w:rsidRDefault="00C2009C" w:rsidP="00C2009C">
      <w:pPr>
        <w:autoSpaceDE w:val="0"/>
        <w:autoSpaceDN w:val="0"/>
        <w:adjustRightInd w:val="0"/>
        <w:spacing w:after="0" w:line="240" w:lineRule="auto"/>
        <w:ind w:firstLine="709"/>
        <w:jc w:val="both"/>
        <w:rPr>
          <w:rFonts w:ascii="Arial" w:hAnsi="Arial" w:cs="Arial"/>
          <w:bCs/>
          <w:sz w:val="24"/>
          <w:szCs w:val="24"/>
          <w:lang w:eastAsia="en-US"/>
        </w:rPr>
      </w:pPr>
      <w:r w:rsidRPr="001C18C9">
        <w:rPr>
          <w:rFonts w:ascii="Arial" w:hAnsi="Arial" w:cs="Arial"/>
          <w:bCs/>
          <w:sz w:val="24"/>
          <w:szCs w:val="24"/>
          <w:lang w:eastAsia="en-US"/>
        </w:rPr>
        <w:t>подготовка документа, подтверждающего соответствие построенного, реконструированного объекта капитального строительства требованиям технических регламентов;</w:t>
      </w:r>
    </w:p>
    <w:p w:rsidR="00C2009C" w:rsidRPr="001C18C9" w:rsidRDefault="00C2009C" w:rsidP="00C2009C">
      <w:pPr>
        <w:autoSpaceDE w:val="0"/>
        <w:autoSpaceDN w:val="0"/>
        <w:adjustRightInd w:val="0"/>
        <w:spacing w:after="0" w:line="240" w:lineRule="auto"/>
        <w:ind w:firstLine="709"/>
        <w:jc w:val="both"/>
        <w:rPr>
          <w:rFonts w:ascii="Arial" w:hAnsi="Arial" w:cs="Arial"/>
          <w:bCs/>
          <w:sz w:val="24"/>
          <w:szCs w:val="24"/>
          <w:lang w:eastAsia="en-US"/>
        </w:rPr>
      </w:pPr>
      <w:r w:rsidRPr="001C18C9">
        <w:rPr>
          <w:rFonts w:ascii="Arial" w:hAnsi="Arial" w:cs="Arial"/>
          <w:bCs/>
          <w:sz w:val="24"/>
          <w:szCs w:val="24"/>
          <w:lang w:eastAsia="en-US"/>
        </w:rPr>
        <w:t>подготовка документа,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C2009C" w:rsidRPr="001C18C9" w:rsidRDefault="00C2009C" w:rsidP="00C2009C">
      <w:pPr>
        <w:autoSpaceDE w:val="0"/>
        <w:autoSpaceDN w:val="0"/>
        <w:adjustRightInd w:val="0"/>
        <w:spacing w:after="0" w:line="240" w:lineRule="auto"/>
        <w:ind w:firstLine="709"/>
        <w:jc w:val="both"/>
        <w:rPr>
          <w:rFonts w:ascii="Arial" w:hAnsi="Arial" w:cs="Arial"/>
          <w:bCs/>
          <w:sz w:val="24"/>
          <w:szCs w:val="24"/>
          <w:lang w:eastAsia="en-US"/>
        </w:rPr>
      </w:pPr>
      <w:r w:rsidRPr="001C18C9">
        <w:rPr>
          <w:rFonts w:ascii="Arial" w:hAnsi="Arial" w:cs="Arial"/>
          <w:bCs/>
          <w:sz w:val="24"/>
          <w:szCs w:val="24"/>
          <w:lang w:eastAsia="en-US"/>
        </w:rPr>
        <w:t xml:space="preserve">подготовка документов, подтверждающих соответствие построенного, реконструированного объекта капитального строительства техническим условиям </w:t>
      </w:r>
      <w:r w:rsidR="004765BD" w:rsidRPr="001C18C9">
        <w:rPr>
          <w:rFonts w:ascii="Arial" w:hAnsi="Arial" w:cs="Arial"/>
          <w:bCs/>
          <w:sz w:val="24"/>
          <w:szCs w:val="24"/>
          <w:lang w:eastAsia="en-US"/>
        </w:rPr>
        <w:t xml:space="preserve">                                </w:t>
      </w:r>
      <w:r w:rsidRPr="001C18C9">
        <w:rPr>
          <w:rFonts w:ascii="Arial" w:hAnsi="Arial" w:cs="Arial"/>
          <w:bCs/>
          <w:sz w:val="24"/>
          <w:szCs w:val="24"/>
          <w:lang w:eastAsia="en-US"/>
        </w:rPr>
        <w:t>и подписанных представителями организаций, осуществляющих эксплуатацию сетей инженерно-технического обеспечения;</w:t>
      </w:r>
    </w:p>
    <w:p w:rsidR="00C2009C" w:rsidRPr="001C18C9" w:rsidRDefault="00C2009C" w:rsidP="00C2009C">
      <w:pPr>
        <w:autoSpaceDE w:val="0"/>
        <w:autoSpaceDN w:val="0"/>
        <w:adjustRightInd w:val="0"/>
        <w:spacing w:after="0" w:line="240" w:lineRule="auto"/>
        <w:ind w:firstLine="709"/>
        <w:jc w:val="both"/>
        <w:rPr>
          <w:rFonts w:ascii="Arial" w:hAnsi="Arial" w:cs="Arial"/>
          <w:bCs/>
          <w:sz w:val="24"/>
          <w:szCs w:val="24"/>
          <w:lang w:eastAsia="en-US"/>
        </w:rPr>
      </w:pPr>
      <w:r w:rsidRPr="001C18C9">
        <w:rPr>
          <w:rFonts w:ascii="Arial" w:hAnsi="Arial" w:cs="Arial"/>
          <w:bCs/>
          <w:sz w:val="24"/>
          <w:szCs w:val="24"/>
          <w:lang w:eastAsia="en-US"/>
        </w:rPr>
        <w:t>подготовка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C2009C" w:rsidRPr="001C18C9" w:rsidRDefault="00C2009C" w:rsidP="00C2009C">
      <w:pPr>
        <w:autoSpaceDE w:val="0"/>
        <w:autoSpaceDN w:val="0"/>
        <w:adjustRightInd w:val="0"/>
        <w:spacing w:after="0" w:line="240" w:lineRule="auto"/>
        <w:ind w:firstLine="709"/>
        <w:jc w:val="both"/>
        <w:rPr>
          <w:rFonts w:ascii="Arial" w:hAnsi="Arial" w:cs="Arial"/>
          <w:bCs/>
          <w:sz w:val="24"/>
          <w:szCs w:val="24"/>
          <w:lang w:eastAsia="en-US"/>
        </w:rPr>
      </w:pPr>
      <w:r w:rsidRPr="001C18C9">
        <w:rPr>
          <w:rFonts w:ascii="Arial" w:hAnsi="Arial" w:cs="Arial"/>
          <w:bCs/>
          <w:sz w:val="24"/>
          <w:szCs w:val="24"/>
          <w:lang w:eastAsia="en-US"/>
        </w:rPr>
        <w:t>предоставление технического плана, подготовленного в соответствии с требованиями статьи 41 Федерального закона от 24.07.2007 № 221-ФЗ «О государственном кадастре недвижимости»;</w:t>
      </w:r>
    </w:p>
    <w:p w:rsidR="00C2009C" w:rsidRPr="001C18C9" w:rsidRDefault="00C2009C" w:rsidP="00C2009C">
      <w:pPr>
        <w:autoSpaceDE w:val="0"/>
        <w:autoSpaceDN w:val="0"/>
        <w:adjustRightInd w:val="0"/>
        <w:spacing w:after="0" w:line="240" w:lineRule="auto"/>
        <w:ind w:firstLine="709"/>
        <w:jc w:val="both"/>
        <w:rPr>
          <w:rFonts w:ascii="Arial" w:hAnsi="Arial" w:cs="Arial"/>
          <w:bCs/>
          <w:sz w:val="24"/>
          <w:szCs w:val="24"/>
          <w:lang w:eastAsia="en-US"/>
        </w:rPr>
      </w:pPr>
      <w:r w:rsidRPr="001C18C9">
        <w:rPr>
          <w:rFonts w:ascii="Arial" w:hAnsi="Arial" w:cs="Arial"/>
          <w:bCs/>
          <w:sz w:val="24"/>
          <w:szCs w:val="24"/>
          <w:lang w:eastAsia="en-US"/>
        </w:rPr>
        <w:t>предоставление документа,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со статьей 10 Федерального закона от 27.07.2010 № 225-ФЗ «Об обязательном страховании гражданской ответственности владельца опасного объекта за причинение вреда в результате аварии на опасном объекте»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416F09" w:rsidRPr="001C18C9" w:rsidRDefault="00416F09" w:rsidP="00F0283D">
      <w:pPr>
        <w:autoSpaceDE w:val="0"/>
        <w:autoSpaceDN w:val="0"/>
        <w:adjustRightInd w:val="0"/>
        <w:spacing w:after="0" w:line="240" w:lineRule="auto"/>
        <w:ind w:firstLine="709"/>
        <w:jc w:val="both"/>
        <w:rPr>
          <w:rFonts w:ascii="Arial" w:hAnsi="Arial" w:cs="Arial"/>
          <w:sz w:val="24"/>
          <w:szCs w:val="24"/>
          <w:lang w:eastAsia="en-US"/>
        </w:rPr>
      </w:pPr>
    </w:p>
    <w:p w:rsidR="00FB4D99" w:rsidRPr="001C18C9" w:rsidRDefault="00FB4D99" w:rsidP="00F0283D">
      <w:pPr>
        <w:autoSpaceDE w:val="0"/>
        <w:autoSpaceDN w:val="0"/>
        <w:adjustRightInd w:val="0"/>
        <w:spacing w:after="0" w:line="240" w:lineRule="auto"/>
        <w:ind w:firstLine="709"/>
        <w:jc w:val="both"/>
        <w:rPr>
          <w:rFonts w:ascii="Arial" w:hAnsi="Arial" w:cs="Arial"/>
          <w:sz w:val="24"/>
          <w:szCs w:val="24"/>
          <w:lang w:eastAsia="en-US"/>
        </w:rPr>
      </w:pPr>
    </w:p>
    <w:p w:rsidR="005B44B9" w:rsidRPr="001C18C9" w:rsidRDefault="005B44B9" w:rsidP="004B4BA9">
      <w:pPr>
        <w:autoSpaceDE w:val="0"/>
        <w:autoSpaceDN w:val="0"/>
        <w:adjustRightInd w:val="0"/>
        <w:spacing w:after="0" w:line="240" w:lineRule="auto"/>
        <w:ind w:right="-1"/>
        <w:jc w:val="center"/>
        <w:outlineLvl w:val="2"/>
        <w:rPr>
          <w:rFonts w:ascii="Arial" w:hAnsi="Arial" w:cs="Arial"/>
          <w:sz w:val="24"/>
          <w:szCs w:val="24"/>
          <w:lang w:eastAsia="en-US"/>
        </w:rPr>
      </w:pPr>
      <w:r w:rsidRPr="001C18C9">
        <w:rPr>
          <w:rFonts w:ascii="Arial" w:hAnsi="Arial" w:cs="Arial"/>
          <w:sz w:val="24"/>
          <w:szCs w:val="24"/>
          <w:lang w:eastAsia="en-US"/>
        </w:rPr>
        <w:t>Исчерпывающий перечень оснований для отказа</w:t>
      </w:r>
    </w:p>
    <w:p w:rsidR="005B44B9" w:rsidRPr="001C18C9" w:rsidRDefault="005B44B9" w:rsidP="004B4BA9">
      <w:pPr>
        <w:autoSpaceDE w:val="0"/>
        <w:autoSpaceDN w:val="0"/>
        <w:adjustRightInd w:val="0"/>
        <w:spacing w:after="0" w:line="240" w:lineRule="auto"/>
        <w:ind w:right="-1"/>
        <w:jc w:val="center"/>
        <w:rPr>
          <w:rFonts w:ascii="Arial" w:hAnsi="Arial" w:cs="Arial"/>
          <w:sz w:val="24"/>
          <w:szCs w:val="24"/>
          <w:lang w:eastAsia="en-US"/>
        </w:rPr>
      </w:pPr>
      <w:r w:rsidRPr="001C18C9">
        <w:rPr>
          <w:rFonts w:ascii="Arial" w:hAnsi="Arial" w:cs="Arial"/>
          <w:sz w:val="24"/>
          <w:szCs w:val="24"/>
          <w:lang w:eastAsia="en-US"/>
        </w:rPr>
        <w:t>в приеме документов, необходимых для предоставления муниципальной услуги</w:t>
      </w:r>
    </w:p>
    <w:p w:rsidR="005F2A82" w:rsidRPr="001C18C9" w:rsidRDefault="005F2A82" w:rsidP="005B44B9">
      <w:pPr>
        <w:autoSpaceDE w:val="0"/>
        <w:autoSpaceDN w:val="0"/>
        <w:adjustRightInd w:val="0"/>
        <w:spacing w:after="0" w:line="240" w:lineRule="auto"/>
        <w:ind w:right="-1" w:firstLine="540"/>
        <w:jc w:val="both"/>
        <w:rPr>
          <w:rFonts w:ascii="Arial" w:hAnsi="Arial" w:cs="Arial"/>
          <w:sz w:val="24"/>
          <w:szCs w:val="24"/>
          <w:lang w:eastAsia="en-US"/>
        </w:rPr>
      </w:pPr>
    </w:p>
    <w:p w:rsidR="0079687E" w:rsidRPr="001C18C9" w:rsidRDefault="00554A7E" w:rsidP="0079687E">
      <w:pPr>
        <w:spacing w:after="0"/>
        <w:ind w:firstLine="709"/>
        <w:jc w:val="both"/>
        <w:rPr>
          <w:rFonts w:ascii="Arial" w:hAnsi="Arial" w:cs="Arial"/>
          <w:sz w:val="24"/>
          <w:szCs w:val="24"/>
          <w:lang w:eastAsia="en-US"/>
        </w:rPr>
      </w:pPr>
      <w:r w:rsidRPr="001C18C9">
        <w:rPr>
          <w:rFonts w:ascii="Arial" w:hAnsi="Arial" w:cs="Arial"/>
          <w:sz w:val="24"/>
          <w:szCs w:val="24"/>
          <w:lang w:eastAsia="en-US"/>
        </w:rPr>
        <w:t>38.</w:t>
      </w:r>
      <w:r w:rsidR="005B44B9" w:rsidRPr="001C18C9">
        <w:rPr>
          <w:rFonts w:ascii="Arial" w:hAnsi="Arial" w:cs="Arial"/>
          <w:sz w:val="24"/>
          <w:szCs w:val="24"/>
          <w:lang w:eastAsia="en-US"/>
        </w:rPr>
        <w:t xml:space="preserve"> </w:t>
      </w:r>
      <w:r w:rsidR="0079687E" w:rsidRPr="001C18C9">
        <w:rPr>
          <w:rFonts w:ascii="Arial" w:hAnsi="Arial" w:cs="Arial"/>
          <w:sz w:val="24"/>
          <w:szCs w:val="24"/>
          <w:lang w:eastAsia="en-US"/>
        </w:rPr>
        <w:t>Отсутствие документов, предусмотренных пунктом 3</w:t>
      </w:r>
      <w:r w:rsidR="004A40D9" w:rsidRPr="001C18C9">
        <w:rPr>
          <w:rFonts w:ascii="Arial" w:hAnsi="Arial" w:cs="Arial"/>
          <w:sz w:val="24"/>
          <w:szCs w:val="24"/>
          <w:lang w:eastAsia="en-US"/>
        </w:rPr>
        <w:t>2</w:t>
      </w:r>
      <w:r w:rsidR="0079687E" w:rsidRPr="001C18C9">
        <w:rPr>
          <w:rFonts w:ascii="Arial" w:hAnsi="Arial" w:cs="Arial"/>
          <w:sz w:val="24"/>
          <w:szCs w:val="24"/>
          <w:lang w:eastAsia="en-US"/>
        </w:rPr>
        <w:t xml:space="preserve"> настоящего Административного регламента, или предоставление документов не в полном объеме.</w:t>
      </w:r>
    </w:p>
    <w:p w:rsidR="005F2A82" w:rsidRPr="001C18C9" w:rsidRDefault="0079687E" w:rsidP="0079687E">
      <w:pPr>
        <w:autoSpaceDE w:val="0"/>
        <w:autoSpaceDN w:val="0"/>
        <w:adjustRightInd w:val="0"/>
        <w:spacing w:after="0" w:line="240" w:lineRule="auto"/>
        <w:ind w:firstLine="709"/>
        <w:jc w:val="both"/>
        <w:rPr>
          <w:rFonts w:ascii="Arial" w:hAnsi="Arial" w:cs="Arial"/>
          <w:sz w:val="24"/>
          <w:szCs w:val="24"/>
          <w:lang w:eastAsia="en-US"/>
        </w:rPr>
      </w:pPr>
      <w:r w:rsidRPr="001C18C9">
        <w:rPr>
          <w:rFonts w:ascii="Arial" w:hAnsi="Arial" w:cs="Arial"/>
          <w:sz w:val="24"/>
          <w:szCs w:val="24"/>
          <w:lang w:eastAsia="en-US"/>
        </w:rPr>
        <w:t>В</w:t>
      </w:r>
      <w:r w:rsidR="00A01F47" w:rsidRPr="001C18C9">
        <w:rPr>
          <w:rFonts w:ascii="Arial" w:hAnsi="Arial" w:cs="Arial"/>
          <w:sz w:val="24"/>
          <w:szCs w:val="24"/>
          <w:lang w:eastAsia="en-US"/>
        </w:rPr>
        <w:t xml:space="preserve"> документах присутствуют подчистки, приписки, зачеркнутые слова и иные, не оговоренные в них исправления.</w:t>
      </w:r>
    </w:p>
    <w:p w:rsidR="00A01F47" w:rsidRPr="001C18C9" w:rsidRDefault="00A01F47" w:rsidP="00A01F47">
      <w:pPr>
        <w:autoSpaceDE w:val="0"/>
        <w:autoSpaceDN w:val="0"/>
        <w:adjustRightInd w:val="0"/>
        <w:spacing w:after="0" w:line="240" w:lineRule="auto"/>
        <w:ind w:firstLine="709"/>
        <w:jc w:val="both"/>
        <w:rPr>
          <w:rFonts w:ascii="Arial" w:hAnsi="Arial" w:cs="Arial"/>
          <w:sz w:val="24"/>
          <w:szCs w:val="24"/>
          <w:lang w:eastAsia="en-US"/>
        </w:rPr>
      </w:pPr>
    </w:p>
    <w:p w:rsidR="001F0171" w:rsidRPr="001C18C9" w:rsidRDefault="001F0171" w:rsidP="008E2273">
      <w:pPr>
        <w:autoSpaceDE w:val="0"/>
        <w:autoSpaceDN w:val="0"/>
        <w:adjustRightInd w:val="0"/>
        <w:spacing w:after="0" w:line="240" w:lineRule="auto"/>
        <w:ind w:right="-1"/>
        <w:jc w:val="center"/>
        <w:rPr>
          <w:rFonts w:ascii="Arial" w:hAnsi="Arial" w:cs="Arial"/>
          <w:sz w:val="24"/>
          <w:szCs w:val="24"/>
          <w:lang w:eastAsia="en-US"/>
        </w:rPr>
      </w:pPr>
      <w:r w:rsidRPr="001C18C9">
        <w:rPr>
          <w:rFonts w:ascii="Arial" w:hAnsi="Arial" w:cs="Arial"/>
          <w:sz w:val="24"/>
          <w:szCs w:val="24"/>
          <w:lang w:eastAsia="en-US"/>
        </w:rPr>
        <w:t xml:space="preserve">Исчерпывающий перечень оснований для приостановления </w:t>
      </w:r>
    </w:p>
    <w:p w:rsidR="001F0171" w:rsidRPr="001C18C9" w:rsidRDefault="001F0171" w:rsidP="008E2273">
      <w:pPr>
        <w:autoSpaceDE w:val="0"/>
        <w:autoSpaceDN w:val="0"/>
        <w:adjustRightInd w:val="0"/>
        <w:spacing w:after="0" w:line="240" w:lineRule="auto"/>
        <w:ind w:right="-1"/>
        <w:jc w:val="center"/>
        <w:rPr>
          <w:rFonts w:ascii="Arial" w:hAnsi="Arial" w:cs="Arial"/>
          <w:sz w:val="24"/>
          <w:szCs w:val="24"/>
          <w:lang w:eastAsia="en-US"/>
        </w:rPr>
      </w:pPr>
      <w:r w:rsidRPr="001C18C9">
        <w:rPr>
          <w:rFonts w:ascii="Arial" w:hAnsi="Arial" w:cs="Arial"/>
          <w:sz w:val="24"/>
          <w:szCs w:val="24"/>
          <w:lang w:eastAsia="en-US"/>
        </w:rPr>
        <w:t xml:space="preserve">предоставления муниципальной услуги или отказа </w:t>
      </w:r>
    </w:p>
    <w:p w:rsidR="008E2273" w:rsidRPr="001C18C9" w:rsidRDefault="001F0171" w:rsidP="008E2273">
      <w:pPr>
        <w:autoSpaceDE w:val="0"/>
        <w:autoSpaceDN w:val="0"/>
        <w:adjustRightInd w:val="0"/>
        <w:spacing w:after="0" w:line="240" w:lineRule="auto"/>
        <w:ind w:right="-1"/>
        <w:jc w:val="center"/>
        <w:rPr>
          <w:rFonts w:ascii="Arial" w:hAnsi="Arial" w:cs="Arial"/>
          <w:sz w:val="24"/>
          <w:szCs w:val="24"/>
          <w:lang w:eastAsia="en-US"/>
        </w:rPr>
      </w:pPr>
      <w:r w:rsidRPr="001C18C9">
        <w:rPr>
          <w:rFonts w:ascii="Arial" w:hAnsi="Arial" w:cs="Arial"/>
          <w:sz w:val="24"/>
          <w:szCs w:val="24"/>
          <w:lang w:eastAsia="en-US"/>
        </w:rPr>
        <w:t>в предоставлении муниципальной услуги</w:t>
      </w:r>
    </w:p>
    <w:p w:rsidR="001F0171" w:rsidRPr="001C18C9" w:rsidRDefault="001F0171" w:rsidP="001F0171">
      <w:pPr>
        <w:autoSpaceDE w:val="0"/>
        <w:autoSpaceDN w:val="0"/>
        <w:adjustRightInd w:val="0"/>
        <w:spacing w:after="0" w:line="240" w:lineRule="auto"/>
        <w:ind w:firstLine="709"/>
        <w:jc w:val="both"/>
        <w:rPr>
          <w:rFonts w:ascii="Arial" w:hAnsi="Arial" w:cs="Arial"/>
          <w:sz w:val="24"/>
          <w:szCs w:val="24"/>
          <w:lang w:eastAsia="en-US"/>
        </w:rPr>
      </w:pPr>
    </w:p>
    <w:p w:rsidR="001F0171" w:rsidRPr="001C18C9" w:rsidRDefault="00554A7E" w:rsidP="001F0171">
      <w:pPr>
        <w:autoSpaceDE w:val="0"/>
        <w:autoSpaceDN w:val="0"/>
        <w:adjustRightInd w:val="0"/>
        <w:spacing w:after="0" w:line="240" w:lineRule="auto"/>
        <w:ind w:firstLine="709"/>
        <w:jc w:val="both"/>
        <w:rPr>
          <w:rFonts w:ascii="Arial" w:hAnsi="Arial" w:cs="Arial"/>
          <w:sz w:val="24"/>
          <w:szCs w:val="24"/>
          <w:lang w:eastAsia="en-US"/>
        </w:rPr>
      </w:pPr>
      <w:r w:rsidRPr="001C18C9">
        <w:rPr>
          <w:rFonts w:ascii="Arial" w:hAnsi="Arial" w:cs="Arial"/>
          <w:sz w:val="24"/>
          <w:szCs w:val="24"/>
          <w:lang w:eastAsia="en-US"/>
        </w:rPr>
        <w:t xml:space="preserve">39. </w:t>
      </w:r>
      <w:r w:rsidR="001F0171" w:rsidRPr="001C18C9">
        <w:rPr>
          <w:rFonts w:ascii="Arial" w:hAnsi="Arial" w:cs="Arial"/>
          <w:sz w:val="24"/>
          <w:szCs w:val="24"/>
          <w:lang w:eastAsia="en-US"/>
        </w:rPr>
        <w:t>Основания для приостановления предоставления муниципальной услуги отсутствуют.</w:t>
      </w:r>
    </w:p>
    <w:p w:rsidR="0079687E" w:rsidRPr="001C18C9" w:rsidRDefault="00554A7E" w:rsidP="0079687E">
      <w:pPr>
        <w:autoSpaceDE w:val="0"/>
        <w:autoSpaceDN w:val="0"/>
        <w:adjustRightInd w:val="0"/>
        <w:spacing w:after="0" w:line="240" w:lineRule="auto"/>
        <w:ind w:firstLine="709"/>
        <w:jc w:val="both"/>
        <w:rPr>
          <w:rFonts w:ascii="Arial" w:hAnsi="Arial" w:cs="Arial"/>
          <w:bCs/>
          <w:sz w:val="24"/>
          <w:szCs w:val="24"/>
          <w:lang w:eastAsia="en-US"/>
        </w:rPr>
      </w:pPr>
      <w:bookmarkStart w:id="5" w:name="Par183"/>
      <w:bookmarkEnd w:id="5"/>
      <w:r w:rsidRPr="001C18C9">
        <w:rPr>
          <w:rFonts w:ascii="Arial" w:hAnsi="Arial" w:cs="Arial"/>
          <w:bCs/>
          <w:sz w:val="24"/>
          <w:szCs w:val="24"/>
          <w:lang w:eastAsia="en-US"/>
        </w:rPr>
        <w:t xml:space="preserve">40. </w:t>
      </w:r>
      <w:r w:rsidR="0079687E" w:rsidRPr="001C18C9">
        <w:rPr>
          <w:rFonts w:ascii="Arial" w:hAnsi="Arial" w:cs="Arial"/>
          <w:bCs/>
          <w:sz w:val="24"/>
          <w:szCs w:val="24"/>
          <w:lang w:eastAsia="en-US"/>
        </w:rPr>
        <w:t>Основаниями для отказа в предоставлении муниципальной услуги являются:</w:t>
      </w:r>
    </w:p>
    <w:p w:rsidR="0079687E" w:rsidRPr="001C18C9" w:rsidRDefault="0079687E" w:rsidP="0079687E">
      <w:pPr>
        <w:autoSpaceDE w:val="0"/>
        <w:autoSpaceDN w:val="0"/>
        <w:adjustRightInd w:val="0"/>
        <w:spacing w:after="0" w:line="240" w:lineRule="auto"/>
        <w:ind w:firstLine="709"/>
        <w:jc w:val="both"/>
        <w:rPr>
          <w:rFonts w:ascii="Arial" w:hAnsi="Arial" w:cs="Arial"/>
          <w:bCs/>
          <w:sz w:val="24"/>
          <w:szCs w:val="24"/>
          <w:lang w:eastAsia="en-US"/>
        </w:rPr>
      </w:pPr>
      <w:r w:rsidRPr="001C18C9">
        <w:rPr>
          <w:rFonts w:ascii="Arial" w:hAnsi="Arial" w:cs="Arial"/>
          <w:bCs/>
          <w:sz w:val="24"/>
          <w:szCs w:val="24"/>
          <w:lang w:eastAsia="en-US"/>
        </w:rPr>
        <w:t>1)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79687E" w:rsidRPr="001C18C9" w:rsidRDefault="0079687E" w:rsidP="0079687E">
      <w:pPr>
        <w:autoSpaceDE w:val="0"/>
        <w:autoSpaceDN w:val="0"/>
        <w:adjustRightInd w:val="0"/>
        <w:spacing w:after="0" w:line="240" w:lineRule="auto"/>
        <w:ind w:firstLine="709"/>
        <w:jc w:val="both"/>
        <w:rPr>
          <w:rFonts w:ascii="Arial" w:hAnsi="Arial" w:cs="Arial"/>
          <w:bCs/>
          <w:sz w:val="24"/>
          <w:szCs w:val="24"/>
          <w:lang w:eastAsia="en-US"/>
        </w:rPr>
      </w:pPr>
      <w:r w:rsidRPr="001C18C9">
        <w:rPr>
          <w:rFonts w:ascii="Arial" w:hAnsi="Arial" w:cs="Arial"/>
          <w:bCs/>
          <w:sz w:val="24"/>
          <w:szCs w:val="24"/>
          <w:lang w:eastAsia="en-US"/>
        </w:rPr>
        <w:t xml:space="preserve">2) несоответствие объекта капитального строительства требованиям, установленным </w:t>
      </w:r>
      <w:r w:rsidR="004765BD" w:rsidRPr="001C18C9">
        <w:rPr>
          <w:rFonts w:ascii="Arial" w:hAnsi="Arial" w:cs="Arial"/>
          <w:bCs/>
          <w:sz w:val="24"/>
          <w:szCs w:val="24"/>
          <w:lang w:eastAsia="en-US"/>
        </w:rPr>
        <w:t xml:space="preserve">      </w:t>
      </w:r>
      <w:r w:rsidRPr="001C18C9">
        <w:rPr>
          <w:rFonts w:ascii="Arial" w:hAnsi="Arial" w:cs="Arial"/>
          <w:bCs/>
          <w:sz w:val="24"/>
          <w:szCs w:val="24"/>
          <w:lang w:eastAsia="en-US"/>
        </w:rPr>
        <w:t>в разрешении на строительство;</w:t>
      </w:r>
    </w:p>
    <w:p w:rsidR="0079687E" w:rsidRPr="001C18C9" w:rsidRDefault="0079687E" w:rsidP="0079687E">
      <w:pPr>
        <w:autoSpaceDE w:val="0"/>
        <w:autoSpaceDN w:val="0"/>
        <w:adjustRightInd w:val="0"/>
        <w:spacing w:after="0" w:line="240" w:lineRule="auto"/>
        <w:ind w:firstLine="709"/>
        <w:jc w:val="both"/>
        <w:rPr>
          <w:rFonts w:ascii="Arial" w:hAnsi="Arial" w:cs="Arial"/>
          <w:bCs/>
          <w:sz w:val="24"/>
          <w:szCs w:val="24"/>
          <w:lang w:eastAsia="en-US"/>
        </w:rPr>
      </w:pPr>
      <w:r w:rsidRPr="001C18C9">
        <w:rPr>
          <w:rFonts w:ascii="Arial" w:hAnsi="Arial" w:cs="Arial"/>
          <w:bCs/>
          <w:sz w:val="24"/>
          <w:szCs w:val="24"/>
          <w:lang w:eastAsia="en-US"/>
        </w:rPr>
        <w:t>3) несоответствие параметров построенного, реконструированного объекта капитального строительства проектной документации;</w:t>
      </w:r>
    </w:p>
    <w:p w:rsidR="0079687E" w:rsidRPr="001C18C9" w:rsidRDefault="0079687E" w:rsidP="0079687E">
      <w:pPr>
        <w:autoSpaceDE w:val="0"/>
        <w:autoSpaceDN w:val="0"/>
        <w:adjustRightInd w:val="0"/>
        <w:spacing w:after="0" w:line="240" w:lineRule="auto"/>
        <w:ind w:firstLine="709"/>
        <w:jc w:val="both"/>
        <w:rPr>
          <w:rFonts w:ascii="Arial" w:hAnsi="Arial" w:cs="Arial"/>
          <w:bCs/>
          <w:sz w:val="24"/>
          <w:szCs w:val="24"/>
          <w:lang w:eastAsia="en-US"/>
        </w:rPr>
      </w:pPr>
      <w:r w:rsidRPr="001C18C9">
        <w:rPr>
          <w:rFonts w:ascii="Arial" w:hAnsi="Arial" w:cs="Arial"/>
          <w:bCs/>
          <w:sz w:val="24"/>
          <w:szCs w:val="24"/>
          <w:lang w:eastAsia="en-US"/>
        </w:rPr>
        <w:t xml:space="preserve">4)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w:t>
      </w:r>
      <w:r w:rsidR="004765BD" w:rsidRPr="001C18C9">
        <w:rPr>
          <w:rFonts w:ascii="Arial" w:hAnsi="Arial" w:cs="Arial"/>
          <w:bCs/>
          <w:sz w:val="24"/>
          <w:szCs w:val="24"/>
          <w:lang w:eastAsia="en-US"/>
        </w:rPr>
        <w:t xml:space="preserve">                       </w:t>
      </w:r>
      <w:r w:rsidRPr="001C18C9">
        <w:rPr>
          <w:rFonts w:ascii="Arial" w:hAnsi="Arial" w:cs="Arial"/>
          <w:bCs/>
          <w:sz w:val="24"/>
          <w:szCs w:val="24"/>
          <w:lang w:eastAsia="en-US"/>
        </w:rPr>
        <w:t>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настоящего Кодекса,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79687E" w:rsidRPr="001C18C9" w:rsidRDefault="00554A7E" w:rsidP="0079687E">
      <w:pPr>
        <w:autoSpaceDE w:val="0"/>
        <w:autoSpaceDN w:val="0"/>
        <w:adjustRightInd w:val="0"/>
        <w:spacing w:after="0" w:line="240" w:lineRule="auto"/>
        <w:ind w:firstLine="709"/>
        <w:jc w:val="both"/>
        <w:rPr>
          <w:rFonts w:ascii="Arial" w:hAnsi="Arial" w:cs="Arial"/>
          <w:bCs/>
          <w:sz w:val="24"/>
          <w:szCs w:val="24"/>
          <w:lang w:eastAsia="en-US"/>
        </w:rPr>
      </w:pPr>
      <w:r w:rsidRPr="001C18C9">
        <w:rPr>
          <w:rFonts w:ascii="Arial" w:hAnsi="Arial" w:cs="Arial"/>
          <w:bCs/>
          <w:sz w:val="24"/>
          <w:szCs w:val="24"/>
          <w:lang w:eastAsia="en-US"/>
        </w:rPr>
        <w:t xml:space="preserve">41. </w:t>
      </w:r>
      <w:r w:rsidR="0079687E" w:rsidRPr="001C18C9">
        <w:rPr>
          <w:rFonts w:ascii="Arial" w:hAnsi="Arial" w:cs="Arial"/>
          <w:bCs/>
          <w:sz w:val="24"/>
          <w:szCs w:val="24"/>
          <w:lang w:eastAsia="en-US"/>
        </w:rPr>
        <w:t xml:space="preserve">Неполучение или несвоевременное получение документов, запрошенных </w:t>
      </w:r>
      <w:r w:rsidR="004765BD" w:rsidRPr="001C18C9">
        <w:rPr>
          <w:rFonts w:ascii="Arial" w:hAnsi="Arial" w:cs="Arial"/>
          <w:bCs/>
          <w:sz w:val="24"/>
          <w:szCs w:val="24"/>
          <w:lang w:eastAsia="en-US"/>
        </w:rPr>
        <w:t xml:space="preserve">                             </w:t>
      </w:r>
      <w:r w:rsidR="0079687E" w:rsidRPr="001C18C9">
        <w:rPr>
          <w:rFonts w:ascii="Arial" w:hAnsi="Arial" w:cs="Arial"/>
          <w:bCs/>
          <w:sz w:val="24"/>
          <w:szCs w:val="24"/>
          <w:lang w:eastAsia="en-US"/>
        </w:rPr>
        <w:t>в соответствии с пунктом 3</w:t>
      </w:r>
      <w:r w:rsidRPr="001C18C9">
        <w:rPr>
          <w:rFonts w:ascii="Arial" w:hAnsi="Arial" w:cs="Arial"/>
          <w:bCs/>
          <w:sz w:val="24"/>
          <w:szCs w:val="24"/>
          <w:lang w:eastAsia="en-US"/>
        </w:rPr>
        <w:t>2</w:t>
      </w:r>
      <w:r w:rsidR="0079687E" w:rsidRPr="001C18C9">
        <w:rPr>
          <w:rFonts w:ascii="Arial" w:hAnsi="Arial" w:cs="Arial"/>
          <w:bCs/>
          <w:sz w:val="24"/>
          <w:szCs w:val="24"/>
          <w:lang w:eastAsia="en-US"/>
        </w:rPr>
        <w:t>, не может являться основанием для отказа в предоставлении муниципальной услуги.</w:t>
      </w:r>
    </w:p>
    <w:p w:rsidR="005B44B9" w:rsidRPr="001C18C9" w:rsidRDefault="00554A7E" w:rsidP="0079687E">
      <w:pPr>
        <w:autoSpaceDE w:val="0"/>
        <w:autoSpaceDN w:val="0"/>
        <w:adjustRightInd w:val="0"/>
        <w:spacing w:after="0" w:line="240" w:lineRule="auto"/>
        <w:ind w:firstLine="709"/>
        <w:jc w:val="both"/>
        <w:rPr>
          <w:rFonts w:ascii="Arial" w:hAnsi="Arial" w:cs="Arial"/>
          <w:sz w:val="24"/>
          <w:szCs w:val="24"/>
          <w:lang w:eastAsia="en-US"/>
        </w:rPr>
      </w:pPr>
      <w:r w:rsidRPr="001C18C9">
        <w:rPr>
          <w:rFonts w:ascii="Arial" w:hAnsi="Arial" w:cs="Arial"/>
          <w:sz w:val="24"/>
          <w:szCs w:val="24"/>
          <w:lang w:eastAsia="en-US"/>
        </w:rPr>
        <w:t xml:space="preserve">42. </w:t>
      </w:r>
      <w:r w:rsidR="0079687E" w:rsidRPr="001C18C9">
        <w:rPr>
          <w:rFonts w:ascii="Arial" w:hAnsi="Arial" w:cs="Arial"/>
          <w:sz w:val="24"/>
          <w:szCs w:val="24"/>
          <w:lang w:eastAsia="en-US"/>
        </w:rPr>
        <w:t xml:space="preserve">Отказ в выдаче разрешения на ввод объекта в эксплуатацию может быть оспорен </w:t>
      </w:r>
      <w:r w:rsidR="004765BD" w:rsidRPr="001C18C9">
        <w:rPr>
          <w:rFonts w:ascii="Arial" w:hAnsi="Arial" w:cs="Arial"/>
          <w:sz w:val="24"/>
          <w:szCs w:val="24"/>
          <w:lang w:eastAsia="en-US"/>
        </w:rPr>
        <w:t xml:space="preserve">    </w:t>
      </w:r>
      <w:r w:rsidR="0079687E" w:rsidRPr="001C18C9">
        <w:rPr>
          <w:rFonts w:ascii="Arial" w:hAnsi="Arial" w:cs="Arial"/>
          <w:sz w:val="24"/>
          <w:szCs w:val="24"/>
          <w:lang w:eastAsia="en-US"/>
        </w:rPr>
        <w:t>в судебном порядке.</w:t>
      </w:r>
    </w:p>
    <w:p w:rsidR="0079687E" w:rsidRPr="001C18C9" w:rsidRDefault="0079687E" w:rsidP="00F0283D">
      <w:pPr>
        <w:autoSpaceDE w:val="0"/>
        <w:autoSpaceDN w:val="0"/>
        <w:adjustRightInd w:val="0"/>
        <w:spacing w:after="0" w:line="240" w:lineRule="auto"/>
        <w:ind w:firstLine="709"/>
        <w:jc w:val="both"/>
        <w:rPr>
          <w:rFonts w:ascii="Arial" w:hAnsi="Arial" w:cs="Arial"/>
          <w:sz w:val="24"/>
          <w:szCs w:val="24"/>
          <w:lang w:eastAsia="en-US"/>
        </w:rPr>
      </w:pPr>
    </w:p>
    <w:p w:rsidR="008E2273" w:rsidRPr="001C18C9" w:rsidRDefault="005F2A82" w:rsidP="008E2273">
      <w:pPr>
        <w:autoSpaceDE w:val="0"/>
        <w:autoSpaceDN w:val="0"/>
        <w:adjustRightInd w:val="0"/>
        <w:spacing w:after="0" w:line="240" w:lineRule="auto"/>
        <w:ind w:right="-1"/>
        <w:jc w:val="center"/>
        <w:rPr>
          <w:rFonts w:ascii="Arial" w:hAnsi="Arial" w:cs="Arial"/>
          <w:sz w:val="24"/>
          <w:szCs w:val="24"/>
          <w:lang w:eastAsia="en-US"/>
        </w:rPr>
      </w:pPr>
      <w:r w:rsidRPr="001C18C9">
        <w:rPr>
          <w:rFonts w:ascii="Arial" w:hAnsi="Arial" w:cs="Arial"/>
          <w:sz w:val="24"/>
          <w:szCs w:val="24"/>
          <w:lang w:eastAsia="en-US"/>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 Берегаевского сельского поселения</w:t>
      </w:r>
    </w:p>
    <w:p w:rsidR="005F2A82" w:rsidRPr="001C18C9" w:rsidRDefault="005F2A82" w:rsidP="008E2273">
      <w:pPr>
        <w:autoSpaceDE w:val="0"/>
        <w:autoSpaceDN w:val="0"/>
        <w:adjustRightInd w:val="0"/>
        <w:spacing w:after="0" w:line="240" w:lineRule="auto"/>
        <w:ind w:right="-1"/>
        <w:jc w:val="center"/>
        <w:rPr>
          <w:rFonts w:ascii="Arial" w:hAnsi="Arial" w:cs="Arial"/>
          <w:sz w:val="24"/>
          <w:szCs w:val="24"/>
          <w:lang w:eastAsia="en-US"/>
        </w:rPr>
      </w:pPr>
    </w:p>
    <w:p w:rsidR="005B44B9" w:rsidRPr="001C18C9" w:rsidRDefault="00554A7E" w:rsidP="00F0283D">
      <w:pPr>
        <w:autoSpaceDE w:val="0"/>
        <w:autoSpaceDN w:val="0"/>
        <w:adjustRightInd w:val="0"/>
        <w:spacing w:after="0" w:line="240" w:lineRule="auto"/>
        <w:ind w:firstLine="709"/>
        <w:jc w:val="both"/>
        <w:rPr>
          <w:rFonts w:ascii="Arial" w:hAnsi="Arial" w:cs="Arial"/>
          <w:sz w:val="24"/>
          <w:szCs w:val="24"/>
          <w:lang w:eastAsia="en-US"/>
        </w:rPr>
      </w:pPr>
      <w:r w:rsidRPr="001C18C9">
        <w:rPr>
          <w:rFonts w:ascii="Arial" w:hAnsi="Arial" w:cs="Arial"/>
          <w:sz w:val="24"/>
          <w:szCs w:val="24"/>
          <w:lang w:eastAsia="en-US"/>
        </w:rPr>
        <w:t xml:space="preserve">43. </w:t>
      </w:r>
      <w:r w:rsidR="005B44B9" w:rsidRPr="001C18C9">
        <w:rPr>
          <w:rFonts w:ascii="Arial" w:hAnsi="Arial" w:cs="Arial"/>
          <w:sz w:val="24"/>
          <w:szCs w:val="24"/>
          <w:lang w:eastAsia="en-US"/>
        </w:rPr>
        <w:t>Предоставление муниципальной услуги осуществляется бесплатно.</w:t>
      </w:r>
    </w:p>
    <w:p w:rsidR="005B44B9" w:rsidRPr="001C18C9" w:rsidRDefault="005B44B9" w:rsidP="00F0283D">
      <w:pPr>
        <w:autoSpaceDE w:val="0"/>
        <w:autoSpaceDN w:val="0"/>
        <w:adjustRightInd w:val="0"/>
        <w:spacing w:after="0" w:line="240" w:lineRule="auto"/>
        <w:ind w:firstLine="709"/>
        <w:jc w:val="both"/>
        <w:rPr>
          <w:rFonts w:ascii="Arial" w:hAnsi="Arial" w:cs="Arial"/>
          <w:sz w:val="24"/>
          <w:szCs w:val="24"/>
          <w:lang w:eastAsia="en-US"/>
        </w:rPr>
      </w:pPr>
    </w:p>
    <w:p w:rsidR="005B44B9" w:rsidRPr="001C18C9" w:rsidRDefault="005B44B9" w:rsidP="00806537">
      <w:pPr>
        <w:autoSpaceDE w:val="0"/>
        <w:autoSpaceDN w:val="0"/>
        <w:adjustRightInd w:val="0"/>
        <w:spacing w:after="0" w:line="240" w:lineRule="auto"/>
        <w:ind w:right="-1"/>
        <w:jc w:val="center"/>
        <w:outlineLvl w:val="2"/>
        <w:rPr>
          <w:rFonts w:ascii="Arial" w:hAnsi="Arial" w:cs="Arial"/>
          <w:sz w:val="24"/>
          <w:szCs w:val="24"/>
          <w:lang w:eastAsia="en-US"/>
        </w:rPr>
      </w:pPr>
      <w:r w:rsidRPr="001C18C9">
        <w:rPr>
          <w:rFonts w:ascii="Arial" w:hAnsi="Arial" w:cs="Arial"/>
          <w:sz w:val="24"/>
          <w:szCs w:val="24"/>
          <w:lang w:eastAsia="en-US"/>
        </w:rPr>
        <w:t>Размер и основания взимания платы за предоставление услуг, которые являются необходимыми и обязательными для предоставления муниципальной услуги, а также информация о методике расчета размера такой платы</w:t>
      </w:r>
    </w:p>
    <w:p w:rsidR="00806537" w:rsidRPr="001C18C9" w:rsidRDefault="00806537" w:rsidP="00806537">
      <w:pPr>
        <w:autoSpaceDE w:val="0"/>
        <w:autoSpaceDN w:val="0"/>
        <w:adjustRightInd w:val="0"/>
        <w:spacing w:after="0" w:line="240" w:lineRule="auto"/>
        <w:ind w:right="-1"/>
        <w:jc w:val="center"/>
        <w:outlineLvl w:val="2"/>
        <w:rPr>
          <w:rFonts w:ascii="Arial" w:hAnsi="Arial" w:cs="Arial"/>
          <w:sz w:val="24"/>
          <w:szCs w:val="24"/>
          <w:lang w:eastAsia="en-US"/>
        </w:rPr>
      </w:pPr>
    </w:p>
    <w:p w:rsidR="005B44B9" w:rsidRPr="001C18C9" w:rsidRDefault="00554A7E" w:rsidP="00453666">
      <w:pPr>
        <w:autoSpaceDE w:val="0"/>
        <w:autoSpaceDN w:val="0"/>
        <w:adjustRightInd w:val="0"/>
        <w:spacing w:after="0" w:line="240" w:lineRule="auto"/>
        <w:ind w:firstLine="709"/>
        <w:jc w:val="both"/>
        <w:rPr>
          <w:rFonts w:ascii="Arial" w:hAnsi="Arial" w:cs="Arial"/>
          <w:bCs/>
          <w:sz w:val="24"/>
          <w:szCs w:val="24"/>
          <w:lang w:eastAsia="en-US"/>
        </w:rPr>
      </w:pPr>
      <w:r w:rsidRPr="001C18C9">
        <w:rPr>
          <w:rFonts w:ascii="Arial" w:hAnsi="Arial" w:cs="Arial"/>
          <w:bCs/>
          <w:sz w:val="24"/>
          <w:szCs w:val="24"/>
          <w:lang w:eastAsia="en-US"/>
        </w:rPr>
        <w:t xml:space="preserve">44. </w:t>
      </w:r>
      <w:r w:rsidR="005B44B9" w:rsidRPr="001C18C9">
        <w:rPr>
          <w:rFonts w:ascii="Arial" w:hAnsi="Arial" w:cs="Arial"/>
          <w:bCs/>
          <w:sz w:val="24"/>
          <w:szCs w:val="24"/>
          <w:lang w:eastAsia="en-US"/>
        </w:rPr>
        <w:t xml:space="preserve">Размер и основания взимания платы за предоставление услуг, указанных в </w:t>
      </w:r>
      <w:hyperlink w:anchor="Par237" w:history="1">
        <w:r w:rsidR="005B44B9" w:rsidRPr="001C18C9">
          <w:rPr>
            <w:rFonts w:ascii="Arial" w:hAnsi="Arial" w:cs="Arial"/>
            <w:bCs/>
            <w:sz w:val="24"/>
            <w:szCs w:val="24"/>
            <w:lang w:eastAsia="en-US"/>
          </w:rPr>
          <w:t xml:space="preserve">пункте </w:t>
        </w:r>
        <w:r w:rsidRPr="001C18C9">
          <w:rPr>
            <w:rFonts w:ascii="Arial" w:hAnsi="Arial" w:cs="Arial"/>
            <w:bCs/>
            <w:sz w:val="24"/>
            <w:szCs w:val="24"/>
            <w:lang w:eastAsia="en-US"/>
          </w:rPr>
          <w:t>37</w:t>
        </w:r>
      </w:hyperlink>
      <w:r w:rsidR="005B44B9" w:rsidRPr="001C18C9">
        <w:rPr>
          <w:rFonts w:ascii="Arial" w:hAnsi="Arial" w:cs="Arial"/>
          <w:bCs/>
          <w:sz w:val="24"/>
          <w:szCs w:val="24"/>
          <w:lang w:eastAsia="en-US"/>
        </w:rPr>
        <w:t xml:space="preserve"> Административного регламента, определяются организациями, предоставляющими услуги.</w:t>
      </w:r>
    </w:p>
    <w:p w:rsidR="009145E7" w:rsidRPr="001C18C9" w:rsidRDefault="00554A7E" w:rsidP="00453666">
      <w:pPr>
        <w:autoSpaceDE w:val="0"/>
        <w:autoSpaceDN w:val="0"/>
        <w:adjustRightInd w:val="0"/>
        <w:spacing w:after="0" w:line="240" w:lineRule="auto"/>
        <w:ind w:firstLine="709"/>
        <w:jc w:val="both"/>
        <w:rPr>
          <w:rFonts w:ascii="Arial" w:hAnsi="Arial" w:cs="Arial"/>
          <w:sz w:val="24"/>
          <w:szCs w:val="24"/>
          <w:lang w:eastAsia="en-US"/>
        </w:rPr>
      </w:pPr>
      <w:r w:rsidRPr="001C18C9">
        <w:rPr>
          <w:rFonts w:ascii="Arial" w:hAnsi="Arial" w:cs="Arial"/>
          <w:sz w:val="24"/>
          <w:szCs w:val="24"/>
          <w:lang w:eastAsia="en-US"/>
        </w:rPr>
        <w:t xml:space="preserve">45. </w:t>
      </w:r>
      <w:r w:rsidR="009145E7" w:rsidRPr="001C18C9">
        <w:rPr>
          <w:rFonts w:ascii="Arial" w:hAnsi="Arial" w:cs="Arial"/>
          <w:sz w:val="24"/>
          <w:szCs w:val="24"/>
          <w:lang w:eastAsia="en-US"/>
        </w:rPr>
        <w:t>Услуга по выдаче документов, подтверждающих соответствие построенного, реконструированного объекта капитального строительства техническим условиям, предоставляется организациями, осуществляющими эксплуатацию сетей инженерно-технического обеспечения, бесплатно.</w:t>
      </w:r>
    </w:p>
    <w:p w:rsidR="009145E7" w:rsidRPr="001C18C9" w:rsidRDefault="00554A7E" w:rsidP="00453666">
      <w:pPr>
        <w:autoSpaceDE w:val="0"/>
        <w:autoSpaceDN w:val="0"/>
        <w:adjustRightInd w:val="0"/>
        <w:spacing w:after="0" w:line="240" w:lineRule="auto"/>
        <w:ind w:firstLine="709"/>
        <w:jc w:val="both"/>
        <w:rPr>
          <w:rFonts w:ascii="Arial" w:hAnsi="Arial" w:cs="Arial"/>
          <w:sz w:val="24"/>
          <w:szCs w:val="24"/>
          <w:lang w:eastAsia="en-US"/>
        </w:rPr>
      </w:pPr>
      <w:r w:rsidRPr="001C18C9">
        <w:rPr>
          <w:rFonts w:ascii="Arial" w:hAnsi="Arial" w:cs="Arial"/>
          <w:sz w:val="24"/>
          <w:szCs w:val="24"/>
          <w:lang w:eastAsia="en-US"/>
        </w:rPr>
        <w:t xml:space="preserve">46. </w:t>
      </w:r>
      <w:r w:rsidR="009145E7" w:rsidRPr="001C18C9">
        <w:rPr>
          <w:rFonts w:ascii="Arial" w:hAnsi="Arial" w:cs="Arial"/>
          <w:sz w:val="24"/>
          <w:szCs w:val="24"/>
          <w:lang w:eastAsia="en-US"/>
        </w:rPr>
        <w:t xml:space="preserve">Размер платы за оказание услуги по выдаче документа,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w:t>
      </w:r>
      <w:r w:rsidR="004765BD" w:rsidRPr="001C18C9">
        <w:rPr>
          <w:rFonts w:ascii="Arial" w:hAnsi="Arial" w:cs="Arial"/>
          <w:sz w:val="24"/>
          <w:szCs w:val="24"/>
          <w:lang w:eastAsia="en-US"/>
        </w:rPr>
        <w:t xml:space="preserve">                                            </w:t>
      </w:r>
      <w:r w:rsidR="009145E7" w:rsidRPr="001C18C9">
        <w:rPr>
          <w:rFonts w:ascii="Arial" w:hAnsi="Arial" w:cs="Arial"/>
          <w:sz w:val="24"/>
          <w:szCs w:val="24"/>
          <w:lang w:eastAsia="en-US"/>
        </w:rPr>
        <w:t>в соответствии с федеральным законодательством об обязательном страховании гражданской ответственности владельца опасного объекта за причинение вреда в результате аварии на опасном объекте, определяется в соответствии с указанием Центрального банка Российской Федерации от 19.12.2016 № 4234-У «О страховых тарифах, структуре страховых тарифов, включая предельный размер отчислений для финансирования компенсационных выплат, порядке применения страховых тарифов страховщиками при определении страховой премии по договору обязательного страхования гражданской ответственности владельца опасного объекта за причинение вреда в результате аварии на опасном объекте».</w:t>
      </w:r>
    </w:p>
    <w:p w:rsidR="005B44B9" w:rsidRPr="001C18C9" w:rsidRDefault="00554A7E" w:rsidP="00453666">
      <w:pPr>
        <w:autoSpaceDE w:val="0"/>
        <w:autoSpaceDN w:val="0"/>
        <w:adjustRightInd w:val="0"/>
        <w:spacing w:after="0" w:line="240" w:lineRule="auto"/>
        <w:ind w:firstLine="709"/>
        <w:jc w:val="both"/>
        <w:rPr>
          <w:rFonts w:ascii="Arial" w:hAnsi="Arial" w:cs="Arial"/>
          <w:sz w:val="24"/>
          <w:szCs w:val="24"/>
          <w:lang w:eastAsia="en-US"/>
        </w:rPr>
      </w:pPr>
      <w:r w:rsidRPr="001C18C9">
        <w:rPr>
          <w:rFonts w:ascii="Arial" w:hAnsi="Arial" w:cs="Arial"/>
          <w:sz w:val="24"/>
          <w:szCs w:val="24"/>
          <w:lang w:eastAsia="en-US"/>
        </w:rPr>
        <w:t xml:space="preserve">47. </w:t>
      </w:r>
      <w:r w:rsidR="009145E7" w:rsidRPr="001C18C9">
        <w:rPr>
          <w:rFonts w:ascii="Arial" w:hAnsi="Arial" w:cs="Arial"/>
          <w:sz w:val="24"/>
          <w:szCs w:val="24"/>
          <w:lang w:eastAsia="en-US"/>
        </w:rPr>
        <w:t xml:space="preserve">Размер платы за оказание услуги по проведению кадастровых работ в целях выдачи технического плана объекта капитального строительства устанавливается договором подряда на выполнение кадастровых работ, заключенным в соответствии с требованиями гражданского законодательства, Федерального закона 13 июля 2015 года № 218-ФЗ </w:t>
      </w:r>
      <w:r w:rsidR="004765BD" w:rsidRPr="001C18C9">
        <w:rPr>
          <w:rFonts w:ascii="Arial" w:hAnsi="Arial" w:cs="Arial"/>
          <w:sz w:val="24"/>
          <w:szCs w:val="24"/>
          <w:lang w:eastAsia="en-US"/>
        </w:rPr>
        <w:t xml:space="preserve">                        </w:t>
      </w:r>
      <w:r w:rsidR="009145E7" w:rsidRPr="001C18C9">
        <w:rPr>
          <w:rFonts w:ascii="Arial" w:hAnsi="Arial" w:cs="Arial"/>
          <w:sz w:val="24"/>
          <w:szCs w:val="24"/>
          <w:lang w:eastAsia="en-US"/>
        </w:rPr>
        <w:t>«О государственной регистрации недвижимости» и Федерального закона 24 июля 2007 года № 221-ФЗ «О кадастровой деятельности».</w:t>
      </w:r>
    </w:p>
    <w:p w:rsidR="009145E7" w:rsidRPr="001C18C9" w:rsidRDefault="009145E7" w:rsidP="00453666">
      <w:pPr>
        <w:autoSpaceDE w:val="0"/>
        <w:autoSpaceDN w:val="0"/>
        <w:adjustRightInd w:val="0"/>
        <w:spacing w:after="0" w:line="240" w:lineRule="auto"/>
        <w:ind w:firstLine="709"/>
        <w:jc w:val="both"/>
        <w:rPr>
          <w:rFonts w:ascii="Arial" w:hAnsi="Arial" w:cs="Arial"/>
          <w:sz w:val="24"/>
          <w:szCs w:val="24"/>
          <w:lang w:eastAsia="en-US"/>
        </w:rPr>
      </w:pPr>
    </w:p>
    <w:p w:rsidR="005B44B9" w:rsidRPr="001C18C9" w:rsidRDefault="005B44B9" w:rsidP="00806537">
      <w:pPr>
        <w:autoSpaceDE w:val="0"/>
        <w:autoSpaceDN w:val="0"/>
        <w:adjustRightInd w:val="0"/>
        <w:spacing w:after="0" w:line="240" w:lineRule="auto"/>
        <w:ind w:right="-1"/>
        <w:jc w:val="center"/>
        <w:outlineLvl w:val="2"/>
        <w:rPr>
          <w:rFonts w:ascii="Arial" w:hAnsi="Arial" w:cs="Arial"/>
          <w:sz w:val="24"/>
          <w:szCs w:val="24"/>
          <w:lang w:eastAsia="en-US"/>
        </w:rPr>
      </w:pPr>
      <w:r w:rsidRPr="001C18C9">
        <w:rPr>
          <w:rFonts w:ascii="Arial" w:hAnsi="Arial" w:cs="Arial"/>
          <w:sz w:val="24"/>
          <w:szCs w:val="24"/>
          <w:lang w:eastAsia="en-US"/>
        </w:rPr>
        <w:t xml:space="preserve">Максимальный срок ожидания в очереди при подаче </w:t>
      </w:r>
      <w:r w:rsidR="005F2A82" w:rsidRPr="001C18C9">
        <w:rPr>
          <w:rFonts w:ascii="Arial" w:hAnsi="Arial" w:cs="Arial"/>
          <w:sz w:val="24"/>
          <w:szCs w:val="24"/>
          <w:lang w:eastAsia="en-US"/>
        </w:rPr>
        <w:t>запроса</w:t>
      </w:r>
      <w:r w:rsidRPr="001C18C9">
        <w:rPr>
          <w:rFonts w:ascii="Arial" w:hAnsi="Arial" w:cs="Arial"/>
          <w:sz w:val="24"/>
          <w:szCs w:val="24"/>
          <w:lang w:eastAsia="en-US"/>
        </w:rPr>
        <w:t xml:space="preserve"> о предоставлении муниципальной услуги и при получении результата предоставления </w:t>
      </w:r>
      <w:r w:rsidR="005F2A82" w:rsidRPr="001C18C9">
        <w:rPr>
          <w:rFonts w:ascii="Arial" w:hAnsi="Arial" w:cs="Arial"/>
          <w:sz w:val="24"/>
          <w:szCs w:val="24"/>
          <w:lang w:eastAsia="en-US"/>
        </w:rPr>
        <w:t>муниципальной услуги</w:t>
      </w:r>
    </w:p>
    <w:p w:rsidR="00806537" w:rsidRPr="001C18C9" w:rsidRDefault="00806537" w:rsidP="00453666">
      <w:pPr>
        <w:autoSpaceDE w:val="0"/>
        <w:autoSpaceDN w:val="0"/>
        <w:adjustRightInd w:val="0"/>
        <w:spacing w:after="0" w:line="240" w:lineRule="auto"/>
        <w:ind w:firstLine="709"/>
        <w:jc w:val="both"/>
        <w:rPr>
          <w:rFonts w:ascii="Arial" w:hAnsi="Arial" w:cs="Arial"/>
          <w:sz w:val="24"/>
          <w:szCs w:val="24"/>
          <w:lang w:eastAsia="en-US"/>
        </w:rPr>
      </w:pPr>
    </w:p>
    <w:p w:rsidR="009145E7" w:rsidRPr="001C18C9" w:rsidRDefault="00554A7E" w:rsidP="00453666">
      <w:pPr>
        <w:autoSpaceDE w:val="0"/>
        <w:autoSpaceDN w:val="0"/>
        <w:adjustRightInd w:val="0"/>
        <w:spacing w:after="0" w:line="240" w:lineRule="auto"/>
        <w:ind w:firstLine="709"/>
        <w:jc w:val="both"/>
        <w:rPr>
          <w:rFonts w:ascii="Arial" w:hAnsi="Arial" w:cs="Arial"/>
          <w:sz w:val="24"/>
          <w:szCs w:val="24"/>
          <w:lang w:eastAsia="en-US"/>
        </w:rPr>
      </w:pPr>
      <w:r w:rsidRPr="001C18C9">
        <w:rPr>
          <w:rFonts w:ascii="Arial" w:hAnsi="Arial" w:cs="Arial"/>
          <w:sz w:val="24"/>
          <w:szCs w:val="24"/>
          <w:lang w:eastAsia="en-US"/>
        </w:rPr>
        <w:t xml:space="preserve">48. </w:t>
      </w:r>
      <w:r w:rsidR="009145E7" w:rsidRPr="001C18C9">
        <w:rPr>
          <w:rFonts w:ascii="Arial" w:hAnsi="Arial" w:cs="Arial"/>
          <w:sz w:val="24"/>
          <w:szCs w:val="24"/>
          <w:lang w:eastAsia="en-US"/>
        </w:rPr>
        <w:t>Максимальный срок ожидания в очереди при подаче запроса и при получении результата предоставления муниципальной услуги не должен превышать 15 минут.</w:t>
      </w:r>
    </w:p>
    <w:p w:rsidR="005B44B9" w:rsidRPr="001C18C9" w:rsidRDefault="005B44B9" w:rsidP="005B44B9">
      <w:pPr>
        <w:autoSpaceDE w:val="0"/>
        <w:autoSpaceDN w:val="0"/>
        <w:adjustRightInd w:val="0"/>
        <w:spacing w:after="0" w:line="240" w:lineRule="auto"/>
        <w:ind w:right="-1"/>
        <w:jc w:val="both"/>
        <w:rPr>
          <w:rFonts w:ascii="Arial" w:hAnsi="Arial" w:cs="Arial"/>
          <w:sz w:val="24"/>
          <w:szCs w:val="24"/>
          <w:lang w:eastAsia="en-US"/>
        </w:rPr>
      </w:pPr>
    </w:p>
    <w:p w:rsidR="005B44B9" w:rsidRPr="001C18C9" w:rsidRDefault="005B44B9" w:rsidP="00806537">
      <w:pPr>
        <w:autoSpaceDE w:val="0"/>
        <w:autoSpaceDN w:val="0"/>
        <w:adjustRightInd w:val="0"/>
        <w:spacing w:after="0" w:line="240" w:lineRule="auto"/>
        <w:ind w:right="-1"/>
        <w:jc w:val="center"/>
        <w:outlineLvl w:val="2"/>
        <w:rPr>
          <w:rFonts w:ascii="Arial" w:hAnsi="Arial" w:cs="Arial"/>
          <w:sz w:val="24"/>
          <w:szCs w:val="24"/>
          <w:lang w:eastAsia="en-US"/>
        </w:rPr>
      </w:pPr>
      <w:r w:rsidRPr="001C18C9">
        <w:rPr>
          <w:rFonts w:ascii="Arial" w:hAnsi="Arial" w:cs="Arial"/>
          <w:sz w:val="24"/>
          <w:szCs w:val="24"/>
          <w:lang w:eastAsia="en-US"/>
        </w:rPr>
        <w:t xml:space="preserve">Срок регистрации заявления </w:t>
      </w:r>
      <w:r w:rsidR="005F2A82" w:rsidRPr="001C18C9">
        <w:rPr>
          <w:rFonts w:ascii="Arial" w:hAnsi="Arial" w:cs="Arial"/>
          <w:sz w:val="24"/>
          <w:szCs w:val="24"/>
          <w:lang w:eastAsia="en-US"/>
        </w:rPr>
        <w:t>запроса</w:t>
      </w:r>
      <w:r w:rsidRPr="001C18C9">
        <w:rPr>
          <w:rFonts w:ascii="Arial" w:hAnsi="Arial" w:cs="Arial"/>
          <w:sz w:val="24"/>
          <w:szCs w:val="24"/>
          <w:lang w:eastAsia="en-US"/>
        </w:rPr>
        <w:t xml:space="preserve"> о предоставлении муниципальной услуги</w:t>
      </w:r>
    </w:p>
    <w:p w:rsidR="0079687E" w:rsidRPr="001C18C9" w:rsidRDefault="0079687E" w:rsidP="00806537">
      <w:pPr>
        <w:autoSpaceDE w:val="0"/>
        <w:autoSpaceDN w:val="0"/>
        <w:adjustRightInd w:val="0"/>
        <w:spacing w:after="0" w:line="240" w:lineRule="auto"/>
        <w:ind w:right="-1"/>
        <w:jc w:val="center"/>
        <w:outlineLvl w:val="2"/>
        <w:rPr>
          <w:rFonts w:ascii="Arial" w:hAnsi="Arial" w:cs="Arial"/>
          <w:sz w:val="24"/>
          <w:szCs w:val="24"/>
          <w:lang w:eastAsia="en-US"/>
        </w:rPr>
      </w:pPr>
    </w:p>
    <w:p w:rsidR="00806537" w:rsidRPr="001C18C9" w:rsidRDefault="00554A7E" w:rsidP="009145E7">
      <w:pPr>
        <w:autoSpaceDE w:val="0"/>
        <w:autoSpaceDN w:val="0"/>
        <w:adjustRightInd w:val="0"/>
        <w:spacing w:after="0" w:line="240" w:lineRule="auto"/>
        <w:ind w:firstLine="709"/>
        <w:jc w:val="both"/>
        <w:rPr>
          <w:rFonts w:ascii="Arial" w:hAnsi="Arial" w:cs="Arial"/>
          <w:sz w:val="24"/>
          <w:szCs w:val="24"/>
          <w:lang w:eastAsia="en-US"/>
        </w:rPr>
      </w:pPr>
      <w:r w:rsidRPr="001C18C9">
        <w:rPr>
          <w:rFonts w:ascii="Arial" w:hAnsi="Arial" w:cs="Arial"/>
          <w:sz w:val="24"/>
          <w:szCs w:val="24"/>
          <w:lang w:eastAsia="en-US"/>
        </w:rPr>
        <w:t xml:space="preserve">49. </w:t>
      </w:r>
      <w:r w:rsidR="009145E7" w:rsidRPr="001C18C9">
        <w:rPr>
          <w:rFonts w:ascii="Arial" w:hAnsi="Arial" w:cs="Arial"/>
          <w:sz w:val="24"/>
          <w:szCs w:val="24"/>
          <w:lang w:eastAsia="en-US"/>
        </w:rPr>
        <w:t>Срок регистрации запроса не должен превышать 15 минут.</w:t>
      </w:r>
    </w:p>
    <w:p w:rsidR="009145E7" w:rsidRPr="001C18C9" w:rsidRDefault="009145E7" w:rsidP="009145E7">
      <w:pPr>
        <w:autoSpaceDE w:val="0"/>
        <w:autoSpaceDN w:val="0"/>
        <w:adjustRightInd w:val="0"/>
        <w:spacing w:after="0" w:line="240" w:lineRule="auto"/>
        <w:ind w:firstLine="709"/>
        <w:jc w:val="both"/>
        <w:rPr>
          <w:rFonts w:ascii="Arial" w:hAnsi="Arial" w:cs="Arial"/>
          <w:sz w:val="24"/>
          <w:szCs w:val="24"/>
          <w:lang w:eastAsia="en-US"/>
        </w:rPr>
      </w:pPr>
    </w:p>
    <w:p w:rsidR="00806537" w:rsidRPr="001C18C9" w:rsidRDefault="005F2A82" w:rsidP="00806537">
      <w:pPr>
        <w:autoSpaceDE w:val="0"/>
        <w:autoSpaceDN w:val="0"/>
        <w:adjustRightInd w:val="0"/>
        <w:spacing w:after="0" w:line="240" w:lineRule="auto"/>
        <w:ind w:right="-1"/>
        <w:jc w:val="center"/>
        <w:rPr>
          <w:rFonts w:ascii="Arial" w:hAnsi="Arial" w:cs="Arial"/>
          <w:sz w:val="24"/>
          <w:szCs w:val="24"/>
          <w:lang w:eastAsia="en-US"/>
        </w:rPr>
      </w:pPr>
      <w:r w:rsidRPr="001C18C9">
        <w:rPr>
          <w:rFonts w:ascii="Arial" w:hAnsi="Arial" w:cs="Arial"/>
          <w:sz w:val="24"/>
          <w:szCs w:val="24"/>
          <w:lang w:eastAsia="en-US"/>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5F2A82" w:rsidRPr="001C18C9" w:rsidRDefault="005F2A82" w:rsidP="005B44B9">
      <w:pPr>
        <w:autoSpaceDE w:val="0"/>
        <w:autoSpaceDN w:val="0"/>
        <w:adjustRightInd w:val="0"/>
        <w:spacing w:after="0" w:line="240" w:lineRule="auto"/>
        <w:ind w:right="-1" w:firstLine="540"/>
        <w:jc w:val="both"/>
        <w:rPr>
          <w:rFonts w:ascii="Arial" w:hAnsi="Arial" w:cs="Arial"/>
          <w:bCs/>
          <w:sz w:val="24"/>
          <w:szCs w:val="24"/>
          <w:lang w:eastAsia="en-US"/>
        </w:rPr>
      </w:pPr>
    </w:p>
    <w:p w:rsidR="009145E7" w:rsidRPr="001C18C9" w:rsidRDefault="009145E7" w:rsidP="009145E7">
      <w:pPr>
        <w:autoSpaceDE w:val="0"/>
        <w:autoSpaceDN w:val="0"/>
        <w:adjustRightInd w:val="0"/>
        <w:spacing w:after="0" w:line="240" w:lineRule="auto"/>
        <w:ind w:right="-1" w:firstLine="540"/>
        <w:jc w:val="both"/>
        <w:rPr>
          <w:rFonts w:ascii="Arial" w:hAnsi="Arial" w:cs="Arial"/>
          <w:bCs/>
          <w:sz w:val="24"/>
          <w:szCs w:val="24"/>
          <w:lang w:eastAsia="en-US"/>
        </w:rPr>
      </w:pPr>
    </w:p>
    <w:p w:rsidR="009145E7" w:rsidRPr="001C18C9" w:rsidRDefault="00554A7E" w:rsidP="00453666">
      <w:pPr>
        <w:autoSpaceDE w:val="0"/>
        <w:autoSpaceDN w:val="0"/>
        <w:adjustRightInd w:val="0"/>
        <w:spacing w:after="0" w:line="240" w:lineRule="auto"/>
        <w:ind w:firstLine="709"/>
        <w:jc w:val="both"/>
        <w:rPr>
          <w:rFonts w:ascii="Arial" w:hAnsi="Arial" w:cs="Arial"/>
          <w:bCs/>
          <w:sz w:val="24"/>
          <w:szCs w:val="24"/>
          <w:lang w:eastAsia="en-US"/>
        </w:rPr>
      </w:pPr>
      <w:r w:rsidRPr="001C18C9">
        <w:rPr>
          <w:rFonts w:ascii="Arial" w:hAnsi="Arial" w:cs="Arial"/>
          <w:bCs/>
          <w:sz w:val="24"/>
          <w:szCs w:val="24"/>
          <w:lang w:eastAsia="en-US"/>
        </w:rPr>
        <w:t xml:space="preserve">50. </w:t>
      </w:r>
      <w:r w:rsidR="009145E7" w:rsidRPr="001C18C9">
        <w:rPr>
          <w:rFonts w:ascii="Arial" w:hAnsi="Arial" w:cs="Arial"/>
          <w:bCs/>
          <w:sz w:val="24"/>
          <w:szCs w:val="24"/>
          <w:lang w:eastAsia="en-US"/>
        </w:rPr>
        <w:t>Помещения, предназначенные для предоставления муниципальной услуги, должны:</w:t>
      </w:r>
    </w:p>
    <w:p w:rsidR="009145E7" w:rsidRPr="001C18C9" w:rsidRDefault="009145E7" w:rsidP="00453666">
      <w:pPr>
        <w:autoSpaceDE w:val="0"/>
        <w:autoSpaceDN w:val="0"/>
        <w:adjustRightInd w:val="0"/>
        <w:spacing w:after="0" w:line="240" w:lineRule="auto"/>
        <w:ind w:firstLine="709"/>
        <w:jc w:val="both"/>
        <w:rPr>
          <w:rFonts w:ascii="Arial" w:hAnsi="Arial" w:cs="Arial"/>
          <w:bCs/>
          <w:sz w:val="24"/>
          <w:szCs w:val="24"/>
          <w:lang w:eastAsia="en-US"/>
        </w:rPr>
      </w:pPr>
      <w:r w:rsidRPr="001C18C9">
        <w:rPr>
          <w:rFonts w:ascii="Arial" w:hAnsi="Arial" w:cs="Arial"/>
          <w:bCs/>
          <w:sz w:val="24"/>
          <w:szCs w:val="24"/>
          <w:lang w:eastAsia="en-US"/>
        </w:rPr>
        <w:t>- обеспечиваться средствами доступа для лиц с ограниченными возможностями, в том числе входы в здания должны оборудоваться пандусами, расширенными проходами, позволяющими обеспечить беспрепятственный доступ для инвалидов, включая инвалидов, использующих кресла-коляски;</w:t>
      </w:r>
    </w:p>
    <w:p w:rsidR="009145E7" w:rsidRPr="001C18C9" w:rsidRDefault="009145E7" w:rsidP="00453666">
      <w:pPr>
        <w:autoSpaceDE w:val="0"/>
        <w:autoSpaceDN w:val="0"/>
        <w:adjustRightInd w:val="0"/>
        <w:spacing w:after="0" w:line="240" w:lineRule="auto"/>
        <w:ind w:firstLine="709"/>
        <w:jc w:val="both"/>
        <w:rPr>
          <w:rFonts w:ascii="Arial" w:hAnsi="Arial" w:cs="Arial"/>
          <w:bCs/>
          <w:sz w:val="24"/>
          <w:szCs w:val="24"/>
          <w:lang w:eastAsia="en-US"/>
        </w:rPr>
      </w:pPr>
      <w:r w:rsidRPr="001C18C9">
        <w:rPr>
          <w:rFonts w:ascii="Arial" w:hAnsi="Arial" w:cs="Arial"/>
          <w:bCs/>
          <w:sz w:val="24"/>
          <w:szCs w:val="24"/>
          <w:lang w:eastAsia="en-US"/>
        </w:rPr>
        <w:t>- оборудоваться местами для ожидания;</w:t>
      </w:r>
    </w:p>
    <w:p w:rsidR="009145E7" w:rsidRPr="001C18C9" w:rsidRDefault="009145E7" w:rsidP="00453666">
      <w:pPr>
        <w:autoSpaceDE w:val="0"/>
        <w:autoSpaceDN w:val="0"/>
        <w:adjustRightInd w:val="0"/>
        <w:spacing w:after="0" w:line="240" w:lineRule="auto"/>
        <w:ind w:firstLine="709"/>
        <w:jc w:val="both"/>
        <w:rPr>
          <w:rFonts w:ascii="Arial" w:hAnsi="Arial" w:cs="Arial"/>
          <w:bCs/>
          <w:sz w:val="24"/>
          <w:szCs w:val="24"/>
          <w:lang w:eastAsia="en-US"/>
        </w:rPr>
      </w:pPr>
      <w:r w:rsidRPr="001C18C9">
        <w:rPr>
          <w:rFonts w:ascii="Arial" w:hAnsi="Arial" w:cs="Arial"/>
          <w:bCs/>
          <w:sz w:val="24"/>
          <w:szCs w:val="24"/>
          <w:lang w:eastAsia="en-US"/>
        </w:rPr>
        <w:t>- содержать информацию о порядке предоставления муниципальной услуги;</w:t>
      </w:r>
    </w:p>
    <w:p w:rsidR="009145E7" w:rsidRPr="001C18C9" w:rsidRDefault="009145E7" w:rsidP="00453666">
      <w:pPr>
        <w:autoSpaceDE w:val="0"/>
        <w:autoSpaceDN w:val="0"/>
        <w:adjustRightInd w:val="0"/>
        <w:spacing w:after="0" w:line="240" w:lineRule="auto"/>
        <w:ind w:firstLine="709"/>
        <w:jc w:val="both"/>
        <w:rPr>
          <w:rFonts w:ascii="Arial" w:hAnsi="Arial" w:cs="Arial"/>
          <w:bCs/>
          <w:sz w:val="24"/>
          <w:szCs w:val="24"/>
          <w:lang w:eastAsia="en-US"/>
        </w:rPr>
      </w:pPr>
      <w:r w:rsidRPr="001C18C9">
        <w:rPr>
          <w:rFonts w:ascii="Arial" w:hAnsi="Arial" w:cs="Arial"/>
          <w:bCs/>
          <w:sz w:val="24"/>
          <w:szCs w:val="24"/>
          <w:lang w:eastAsia="en-US"/>
        </w:rPr>
        <w:t>- снабжаться соответствующими табличками с указанием номера кабинета, названия подразделения, фамилий, имен, отчеств, должностей должностных лиц, ответственных за предоставление муниципальной услуги, номеров телефонов и адресов электронной почты, часов прие</w:t>
      </w:r>
      <w:r w:rsidR="00827264" w:rsidRPr="001C18C9">
        <w:rPr>
          <w:rFonts w:ascii="Arial" w:hAnsi="Arial" w:cs="Arial"/>
          <w:bCs/>
          <w:sz w:val="24"/>
          <w:szCs w:val="24"/>
          <w:lang w:eastAsia="en-US"/>
        </w:rPr>
        <w:t>ма и иной справочной информации;</w:t>
      </w:r>
    </w:p>
    <w:p w:rsidR="00827264" w:rsidRPr="001C18C9" w:rsidRDefault="00827264" w:rsidP="00453666">
      <w:pPr>
        <w:autoSpaceDE w:val="0"/>
        <w:autoSpaceDN w:val="0"/>
        <w:adjustRightInd w:val="0"/>
        <w:spacing w:after="0" w:line="240" w:lineRule="auto"/>
        <w:ind w:firstLine="709"/>
        <w:jc w:val="both"/>
        <w:rPr>
          <w:rFonts w:ascii="Arial" w:hAnsi="Arial" w:cs="Arial"/>
          <w:bCs/>
          <w:sz w:val="24"/>
          <w:szCs w:val="24"/>
          <w:lang w:eastAsia="en-US"/>
        </w:rPr>
      </w:pPr>
      <w:r w:rsidRPr="001C18C9">
        <w:rPr>
          <w:rFonts w:ascii="Arial" w:hAnsi="Arial" w:cs="Arial"/>
          <w:bCs/>
          <w:sz w:val="24"/>
          <w:szCs w:val="24"/>
          <w:lang w:eastAsia="en-US"/>
        </w:rPr>
        <w:t>-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9145E7" w:rsidRPr="001C18C9" w:rsidRDefault="00554A7E" w:rsidP="00453666">
      <w:pPr>
        <w:autoSpaceDE w:val="0"/>
        <w:autoSpaceDN w:val="0"/>
        <w:adjustRightInd w:val="0"/>
        <w:spacing w:after="0" w:line="240" w:lineRule="auto"/>
        <w:ind w:firstLine="709"/>
        <w:jc w:val="both"/>
        <w:rPr>
          <w:rFonts w:ascii="Arial" w:hAnsi="Arial" w:cs="Arial"/>
          <w:bCs/>
          <w:sz w:val="24"/>
          <w:szCs w:val="24"/>
          <w:lang w:eastAsia="en-US"/>
        </w:rPr>
      </w:pPr>
      <w:r w:rsidRPr="001C18C9">
        <w:rPr>
          <w:rFonts w:ascii="Arial" w:hAnsi="Arial" w:cs="Arial"/>
          <w:bCs/>
          <w:sz w:val="24"/>
          <w:szCs w:val="24"/>
          <w:lang w:eastAsia="en-US"/>
        </w:rPr>
        <w:t xml:space="preserve">51. </w:t>
      </w:r>
      <w:r w:rsidR="009145E7" w:rsidRPr="001C18C9">
        <w:rPr>
          <w:rFonts w:ascii="Arial" w:hAnsi="Arial" w:cs="Arial"/>
          <w:bCs/>
          <w:sz w:val="24"/>
          <w:szCs w:val="24"/>
          <w:lang w:eastAsia="en-US"/>
        </w:rPr>
        <w:t xml:space="preserve">Рабочие места специалистов, ответственных за предоставление муниципальной услуги, должны оснащаться рабочими столами и стульями, компьютерами с установленными справочно-правовыми системами, обеспечением доступа к сети </w:t>
      </w:r>
      <w:r w:rsidR="00827264" w:rsidRPr="001C18C9">
        <w:rPr>
          <w:rFonts w:ascii="Arial" w:hAnsi="Arial" w:cs="Arial"/>
          <w:bCs/>
          <w:sz w:val="24"/>
          <w:szCs w:val="24"/>
          <w:lang w:eastAsia="en-US"/>
        </w:rPr>
        <w:t>«</w:t>
      </w:r>
      <w:r w:rsidR="009145E7" w:rsidRPr="001C18C9">
        <w:rPr>
          <w:rFonts w:ascii="Arial" w:hAnsi="Arial" w:cs="Arial"/>
          <w:bCs/>
          <w:sz w:val="24"/>
          <w:szCs w:val="24"/>
          <w:lang w:eastAsia="en-US"/>
        </w:rPr>
        <w:t>Интернет</w:t>
      </w:r>
      <w:r w:rsidR="00827264" w:rsidRPr="001C18C9">
        <w:rPr>
          <w:rFonts w:ascii="Arial" w:hAnsi="Arial" w:cs="Arial"/>
          <w:bCs/>
          <w:sz w:val="24"/>
          <w:szCs w:val="24"/>
          <w:lang w:eastAsia="en-US"/>
        </w:rPr>
        <w:t>»</w:t>
      </w:r>
      <w:r w:rsidR="009145E7" w:rsidRPr="001C18C9">
        <w:rPr>
          <w:rFonts w:ascii="Arial" w:hAnsi="Arial" w:cs="Arial"/>
          <w:bCs/>
          <w:sz w:val="24"/>
          <w:szCs w:val="24"/>
          <w:lang w:eastAsia="en-US"/>
        </w:rPr>
        <w:t>, оргтехникой, позволяющей своевременно и в полном объеме организовать предоставление муниципальной услуги.</w:t>
      </w:r>
    </w:p>
    <w:p w:rsidR="009145E7" w:rsidRPr="001C18C9" w:rsidRDefault="00554A7E" w:rsidP="00453666">
      <w:pPr>
        <w:autoSpaceDE w:val="0"/>
        <w:autoSpaceDN w:val="0"/>
        <w:adjustRightInd w:val="0"/>
        <w:spacing w:after="0" w:line="240" w:lineRule="auto"/>
        <w:ind w:firstLine="709"/>
        <w:jc w:val="both"/>
        <w:rPr>
          <w:rFonts w:ascii="Arial" w:hAnsi="Arial" w:cs="Arial"/>
          <w:bCs/>
          <w:sz w:val="24"/>
          <w:szCs w:val="24"/>
          <w:lang w:eastAsia="en-US"/>
        </w:rPr>
      </w:pPr>
      <w:r w:rsidRPr="001C18C9">
        <w:rPr>
          <w:rFonts w:ascii="Arial" w:hAnsi="Arial" w:cs="Arial"/>
          <w:bCs/>
          <w:sz w:val="24"/>
          <w:szCs w:val="24"/>
          <w:lang w:eastAsia="en-US"/>
        </w:rPr>
        <w:t xml:space="preserve">52. </w:t>
      </w:r>
      <w:r w:rsidR="009145E7" w:rsidRPr="001C18C9">
        <w:rPr>
          <w:rFonts w:ascii="Arial" w:hAnsi="Arial" w:cs="Arial"/>
          <w:bCs/>
          <w:sz w:val="24"/>
          <w:szCs w:val="24"/>
          <w:lang w:eastAsia="en-US"/>
        </w:rPr>
        <w:t>Доступность для лиц с ограниченными возможностями объектов (зданий, помещений), в которых предоставляется муниципальная услуга, должна быть обеспечена:</w:t>
      </w:r>
    </w:p>
    <w:p w:rsidR="009145E7" w:rsidRPr="001C18C9" w:rsidRDefault="009145E7" w:rsidP="00453666">
      <w:pPr>
        <w:autoSpaceDE w:val="0"/>
        <w:autoSpaceDN w:val="0"/>
        <w:adjustRightInd w:val="0"/>
        <w:spacing w:after="0" w:line="240" w:lineRule="auto"/>
        <w:ind w:firstLine="709"/>
        <w:jc w:val="both"/>
        <w:rPr>
          <w:rFonts w:ascii="Arial" w:hAnsi="Arial" w:cs="Arial"/>
          <w:bCs/>
          <w:sz w:val="24"/>
          <w:szCs w:val="24"/>
          <w:lang w:eastAsia="en-US"/>
        </w:rPr>
      </w:pPr>
      <w:r w:rsidRPr="001C18C9">
        <w:rPr>
          <w:rFonts w:ascii="Arial" w:hAnsi="Arial" w:cs="Arial"/>
          <w:bCs/>
          <w:sz w:val="24"/>
          <w:szCs w:val="24"/>
          <w:lang w:eastAsia="en-US"/>
        </w:rPr>
        <w:t>- возможностью самостоятельного передвижения лиц с ограниченными возможностями, в том числе с использованием кресла-коляски, по территории, на которой расположены объекты (здания, помещения), в которых предоставляется муниципальная услуга;</w:t>
      </w:r>
    </w:p>
    <w:p w:rsidR="009145E7" w:rsidRPr="001C18C9" w:rsidRDefault="009145E7" w:rsidP="00453666">
      <w:pPr>
        <w:autoSpaceDE w:val="0"/>
        <w:autoSpaceDN w:val="0"/>
        <w:adjustRightInd w:val="0"/>
        <w:spacing w:after="0" w:line="240" w:lineRule="auto"/>
        <w:ind w:firstLine="709"/>
        <w:jc w:val="both"/>
        <w:rPr>
          <w:rFonts w:ascii="Arial" w:hAnsi="Arial" w:cs="Arial"/>
          <w:bCs/>
          <w:sz w:val="24"/>
          <w:szCs w:val="24"/>
          <w:lang w:eastAsia="en-US"/>
        </w:rPr>
      </w:pPr>
      <w:r w:rsidRPr="001C18C9">
        <w:rPr>
          <w:rFonts w:ascii="Arial" w:hAnsi="Arial" w:cs="Arial"/>
          <w:bCs/>
          <w:sz w:val="24"/>
          <w:szCs w:val="24"/>
          <w:lang w:eastAsia="en-US"/>
        </w:rPr>
        <w:t xml:space="preserve">- сопровождением лиц с ограниченными возможностями, имеющих стойкие расстройства функции зрения и самостоятельного передвижения, и оказанием им помощи </w:t>
      </w:r>
      <w:r w:rsidR="004765BD" w:rsidRPr="001C18C9">
        <w:rPr>
          <w:rFonts w:ascii="Arial" w:hAnsi="Arial" w:cs="Arial"/>
          <w:bCs/>
          <w:sz w:val="24"/>
          <w:szCs w:val="24"/>
          <w:lang w:eastAsia="en-US"/>
        </w:rPr>
        <w:t xml:space="preserve">                         </w:t>
      </w:r>
      <w:r w:rsidRPr="001C18C9">
        <w:rPr>
          <w:rFonts w:ascii="Arial" w:hAnsi="Arial" w:cs="Arial"/>
          <w:bCs/>
          <w:sz w:val="24"/>
          <w:szCs w:val="24"/>
          <w:lang w:eastAsia="en-US"/>
        </w:rPr>
        <w:t>в объектах (зданиях, помещениях), в которых предоставляется муниципальная услуга;</w:t>
      </w:r>
    </w:p>
    <w:p w:rsidR="009145E7" w:rsidRPr="001C18C9" w:rsidRDefault="009145E7" w:rsidP="00453666">
      <w:pPr>
        <w:autoSpaceDE w:val="0"/>
        <w:autoSpaceDN w:val="0"/>
        <w:adjustRightInd w:val="0"/>
        <w:spacing w:after="0" w:line="240" w:lineRule="auto"/>
        <w:ind w:firstLine="709"/>
        <w:jc w:val="both"/>
        <w:rPr>
          <w:rFonts w:ascii="Arial" w:hAnsi="Arial" w:cs="Arial"/>
          <w:bCs/>
          <w:sz w:val="24"/>
          <w:szCs w:val="24"/>
          <w:lang w:eastAsia="en-US"/>
        </w:rPr>
      </w:pPr>
      <w:r w:rsidRPr="001C18C9">
        <w:rPr>
          <w:rFonts w:ascii="Arial" w:hAnsi="Arial" w:cs="Arial"/>
          <w:bCs/>
          <w:sz w:val="24"/>
          <w:szCs w:val="24"/>
          <w:lang w:eastAsia="en-US"/>
        </w:rPr>
        <w:t xml:space="preserve">-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местам ожидания и приема заявителей </w:t>
      </w:r>
      <w:r w:rsidR="004765BD" w:rsidRPr="001C18C9">
        <w:rPr>
          <w:rFonts w:ascii="Arial" w:hAnsi="Arial" w:cs="Arial"/>
          <w:bCs/>
          <w:sz w:val="24"/>
          <w:szCs w:val="24"/>
          <w:lang w:eastAsia="en-US"/>
        </w:rPr>
        <w:t xml:space="preserve">                 </w:t>
      </w:r>
      <w:r w:rsidRPr="001C18C9">
        <w:rPr>
          <w:rFonts w:ascii="Arial" w:hAnsi="Arial" w:cs="Arial"/>
          <w:bCs/>
          <w:sz w:val="24"/>
          <w:szCs w:val="24"/>
          <w:lang w:eastAsia="en-US"/>
        </w:rPr>
        <w:t>с учетом ограничений их жизнедеятельности;</w:t>
      </w:r>
    </w:p>
    <w:p w:rsidR="009145E7" w:rsidRPr="001C18C9" w:rsidRDefault="009145E7" w:rsidP="00453666">
      <w:pPr>
        <w:autoSpaceDE w:val="0"/>
        <w:autoSpaceDN w:val="0"/>
        <w:adjustRightInd w:val="0"/>
        <w:spacing w:after="0" w:line="240" w:lineRule="auto"/>
        <w:ind w:firstLine="709"/>
        <w:jc w:val="both"/>
        <w:rPr>
          <w:rFonts w:ascii="Arial" w:hAnsi="Arial" w:cs="Arial"/>
          <w:bCs/>
          <w:sz w:val="24"/>
          <w:szCs w:val="24"/>
          <w:lang w:eastAsia="en-US"/>
        </w:rPr>
      </w:pPr>
      <w:r w:rsidRPr="001C18C9">
        <w:rPr>
          <w:rFonts w:ascii="Arial" w:hAnsi="Arial" w:cs="Arial"/>
          <w:bCs/>
          <w:sz w:val="24"/>
          <w:szCs w:val="24"/>
          <w:lang w:eastAsia="en-US"/>
        </w:rPr>
        <w:t xml:space="preserve">- дублированием необходимой для лиц с ограниченными возможностями звуковой </w:t>
      </w:r>
      <w:r w:rsidR="004765BD" w:rsidRPr="001C18C9">
        <w:rPr>
          <w:rFonts w:ascii="Arial" w:hAnsi="Arial" w:cs="Arial"/>
          <w:bCs/>
          <w:sz w:val="24"/>
          <w:szCs w:val="24"/>
          <w:lang w:eastAsia="en-US"/>
        </w:rPr>
        <w:t xml:space="preserve">                  </w:t>
      </w:r>
      <w:r w:rsidRPr="001C18C9">
        <w:rPr>
          <w:rFonts w:ascii="Arial" w:hAnsi="Arial" w:cs="Arial"/>
          <w:bCs/>
          <w:sz w:val="24"/>
          <w:szCs w:val="24"/>
          <w:lang w:eastAsia="en-US"/>
        </w:rPr>
        <w:t>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145E7" w:rsidRPr="001C18C9" w:rsidRDefault="009145E7" w:rsidP="00453666">
      <w:pPr>
        <w:autoSpaceDE w:val="0"/>
        <w:autoSpaceDN w:val="0"/>
        <w:adjustRightInd w:val="0"/>
        <w:spacing w:after="0" w:line="240" w:lineRule="auto"/>
        <w:ind w:firstLine="709"/>
        <w:jc w:val="both"/>
        <w:rPr>
          <w:rFonts w:ascii="Arial" w:hAnsi="Arial" w:cs="Arial"/>
          <w:bCs/>
          <w:sz w:val="24"/>
          <w:szCs w:val="24"/>
          <w:lang w:eastAsia="en-US"/>
        </w:rPr>
      </w:pPr>
      <w:r w:rsidRPr="001C18C9">
        <w:rPr>
          <w:rFonts w:ascii="Arial" w:hAnsi="Arial" w:cs="Arial"/>
          <w:bCs/>
          <w:sz w:val="24"/>
          <w:szCs w:val="24"/>
          <w:lang w:eastAsia="en-US"/>
        </w:rPr>
        <w:t>- допуском сурдопереводчика и тифлосурдопереводчика при оказании инвалиду муниципальной услуги;</w:t>
      </w:r>
    </w:p>
    <w:p w:rsidR="009145E7" w:rsidRPr="001C18C9" w:rsidRDefault="009145E7" w:rsidP="00453666">
      <w:pPr>
        <w:autoSpaceDE w:val="0"/>
        <w:autoSpaceDN w:val="0"/>
        <w:adjustRightInd w:val="0"/>
        <w:spacing w:after="0" w:line="240" w:lineRule="auto"/>
        <w:ind w:firstLine="709"/>
        <w:jc w:val="both"/>
        <w:rPr>
          <w:rFonts w:ascii="Arial" w:hAnsi="Arial" w:cs="Arial"/>
          <w:bCs/>
          <w:sz w:val="24"/>
          <w:szCs w:val="24"/>
          <w:lang w:eastAsia="en-US"/>
        </w:rPr>
      </w:pPr>
      <w:r w:rsidRPr="001C18C9">
        <w:rPr>
          <w:rFonts w:ascii="Arial" w:hAnsi="Arial" w:cs="Arial"/>
          <w:bCs/>
          <w:sz w:val="24"/>
          <w:szCs w:val="24"/>
          <w:lang w:eastAsia="en-US"/>
        </w:rPr>
        <w:t xml:space="preserve">- допуском в объекты (здания, помещения), в которых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w:t>
      </w:r>
      <w:r w:rsidR="004765BD" w:rsidRPr="001C18C9">
        <w:rPr>
          <w:rFonts w:ascii="Arial" w:hAnsi="Arial" w:cs="Arial"/>
          <w:bCs/>
          <w:sz w:val="24"/>
          <w:szCs w:val="24"/>
          <w:lang w:eastAsia="en-US"/>
        </w:rPr>
        <w:t xml:space="preserve">                          </w:t>
      </w:r>
      <w:r w:rsidRPr="001C18C9">
        <w:rPr>
          <w:rFonts w:ascii="Arial" w:hAnsi="Arial" w:cs="Arial"/>
          <w:bCs/>
          <w:sz w:val="24"/>
          <w:szCs w:val="24"/>
          <w:lang w:eastAsia="en-US"/>
        </w:rPr>
        <w:t>и реализации государственной политики и нормативно-правовому регулированию в сфере социальной защиты населения;</w:t>
      </w:r>
    </w:p>
    <w:p w:rsidR="009145E7" w:rsidRPr="001C18C9" w:rsidRDefault="009145E7" w:rsidP="00453666">
      <w:pPr>
        <w:autoSpaceDE w:val="0"/>
        <w:autoSpaceDN w:val="0"/>
        <w:adjustRightInd w:val="0"/>
        <w:spacing w:after="0" w:line="240" w:lineRule="auto"/>
        <w:ind w:firstLine="709"/>
        <w:jc w:val="both"/>
        <w:rPr>
          <w:rFonts w:ascii="Arial" w:hAnsi="Arial" w:cs="Arial"/>
          <w:bCs/>
          <w:sz w:val="24"/>
          <w:szCs w:val="24"/>
          <w:lang w:eastAsia="en-US"/>
        </w:rPr>
      </w:pPr>
      <w:r w:rsidRPr="001C18C9">
        <w:rPr>
          <w:rFonts w:ascii="Arial" w:hAnsi="Arial" w:cs="Arial"/>
          <w:bCs/>
          <w:sz w:val="24"/>
          <w:szCs w:val="24"/>
          <w:lang w:eastAsia="en-US"/>
        </w:rPr>
        <w:t>- оказанием специалистами Администрации</w:t>
      </w:r>
      <w:r w:rsidR="009A4E4C" w:rsidRPr="001C18C9">
        <w:rPr>
          <w:rFonts w:ascii="Arial" w:hAnsi="Arial" w:cs="Arial"/>
          <w:bCs/>
          <w:sz w:val="24"/>
          <w:szCs w:val="24"/>
          <w:lang w:eastAsia="en-US"/>
        </w:rPr>
        <w:t xml:space="preserve"> сельского поселения</w:t>
      </w:r>
      <w:r w:rsidRPr="001C18C9">
        <w:rPr>
          <w:rFonts w:ascii="Arial" w:hAnsi="Arial" w:cs="Arial"/>
          <w:bCs/>
          <w:sz w:val="24"/>
          <w:szCs w:val="24"/>
          <w:lang w:eastAsia="en-US"/>
        </w:rPr>
        <w:t>, МФЦ помощи лицам с ограниченными возможностями в преодолении барьеров, мешающих получению ими муниципальной услуги наравне с другими заявителями.</w:t>
      </w:r>
    </w:p>
    <w:p w:rsidR="009145E7" w:rsidRPr="001C18C9" w:rsidRDefault="00554A7E" w:rsidP="00743D6F">
      <w:pPr>
        <w:autoSpaceDE w:val="0"/>
        <w:autoSpaceDN w:val="0"/>
        <w:adjustRightInd w:val="0"/>
        <w:spacing w:after="0" w:line="240" w:lineRule="auto"/>
        <w:ind w:firstLine="709"/>
        <w:jc w:val="both"/>
        <w:rPr>
          <w:rFonts w:ascii="Arial" w:hAnsi="Arial" w:cs="Arial"/>
          <w:sz w:val="24"/>
          <w:szCs w:val="24"/>
        </w:rPr>
      </w:pPr>
      <w:r w:rsidRPr="001C18C9">
        <w:rPr>
          <w:rFonts w:ascii="Arial" w:hAnsi="Arial" w:cs="Arial"/>
          <w:bCs/>
          <w:sz w:val="24"/>
          <w:szCs w:val="24"/>
          <w:lang w:eastAsia="en-US"/>
        </w:rPr>
        <w:t xml:space="preserve">53. </w:t>
      </w:r>
      <w:r w:rsidR="00743D6F" w:rsidRPr="001C18C9">
        <w:rPr>
          <w:rFonts w:ascii="Arial" w:hAnsi="Arial" w:cs="Arial"/>
          <w:sz w:val="24"/>
          <w:szCs w:val="24"/>
        </w:rPr>
        <w:t>На всех парковках общего пользования автотранспортных средств предоставления муниципальной услуги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определяемые частью 9 статьи 15 Федерального закона от 24.11.1995 №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743D6F" w:rsidRPr="001C18C9" w:rsidRDefault="00743D6F" w:rsidP="00743D6F">
      <w:pPr>
        <w:autoSpaceDE w:val="0"/>
        <w:autoSpaceDN w:val="0"/>
        <w:adjustRightInd w:val="0"/>
        <w:spacing w:after="0" w:line="240" w:lineRule="auto"/>
        <w:ind w:firstLine="709"/>
        <w:jc w:val="both"/>
        <w:rPr>
          <w:rFonts w:ascii="Arial" w:hAnsi="Arial" w:cs="Arial"/>
          <w:bCs/>
          <w:sz w:val="24"/>
          <w:szCs w:val="24"/>
          <w:lang w:eastAsia="en-US"/>
        </w:rPr>
      </w:pPr>
    </w:p>
    <w:p w:rsidR="005B44B9" w:rsidRPr="001C18C9" w:rsidRDefault="005B44B9" w:rsidP="00806537">
      <w:pPr>
        <w:autoSpaceDE w:val="0"/>
        <w:autoSpaceDN w:val="0"/>
        <w:adjustRightInd w:val="0"/>
        <w:spacing w:after="0" w:line="240" w:lineRule="auto"/>
        <w:ind w:right="-1"/>
        <w:jc w:val="center"/>
        <w:outlineLvl w:val="2"/>
        <w:rPr>
          <w:rFonts w:ascii="Arial" w:hAnsi="Arial" w:cs="Arial"/>
          <w:sz w:val="24"/>
          <w:szCs w:val="24"/>
          <w:lang w:eastAsia="en-US"/>
        </w:rPr>
      </w:pPr>
      <w:r w:rsidRPr="001C18C9">
        <w:rPr>
          <w:rFonts w:ascii="Arial" w:hAnsi="Arial" w:cs="Arial"/>
          <w:sz w:val="24"/>
          <w:szCs w:val="24"/>
          <w:lang w:eastAsia="en-US"/>
        </w:rPr>
        <w:t>Показатели доступности и качества муниципальных услуг</w:t>
      </w:r>
    </w:p>
    <w:p w:rsidR="001B7943" w:rsidRPr="001C18C9" w:rsidRDefault="001B7943" w:rsidP="005B44B9">
      <w:pPr>
        <w:autoSpaceDE w:val="0"/>
        <w:autoSpaceDN w:val="0"/>
        <w:adjustRightInd w:val="0"/>
        <w:spacing w:after="0" w:line="240" w:lineRule="auto"/>
        <w:ind w:right="-1" w:firstLine="540"/>
        <w:jc w:val="both"/>
        <w:rPr>
          <w:rFonts w:ascii="Arial" w:hAnsi="Arial" w:cs="Arial"/>
          <w:bCs/>
          <w:sz w:val="24"/>
          <w:szCs w:val="24"/>
          <w:lang w:eastAsia="en-US"/>
        </w:rPr>
      </w:pPr>
    </w:p>
    <w:p w:rsidR="00827264" w:rsidRPr="001C18C9" w:rsidRDefault="00554A7E" w:rsidP="00827264">
      <w:pPr>
        <w:autoSpaceDE w:val="0"/>
        <w:autoSpaceDN w:val="0"/>
        <w:adjustRightInd w:val="0"/>
        <w:spacing w:after="0" w:line="240" w:lineRule="auto"/>
        <w:ind w:firstLine="709"/>
        <w:jc w:val="both"/>
        <w:rPr>
          <w:rFonts w:ascii="Arial" w:hAnsi="Arial" w:cs="Arial"/>
          <w:bCs/>
          <w:sz w:val="24"/>
          <w:szCs w:val="24"/>
          <w:lang w:eastAsia="en-US"/>
        </w:rPr>
      </w:pPr>
      <w:r w:rsidRPr="001C18C9">
        <w:rPr>
          <w:rFonts w:ascii="Arial" w:hAnsi="Arial" w:cs="Arial"/>
          <w:bCs/>
          <w:sz w:val="24"/>
          <w:szCs w:val="24"/>
          <w:lang w:eastAsia="en-US"/>
        </w:rPr>
        <w:t xml:space="preserve">54. </w:t>
      </w:r>
      <w:r w:rsidR="00827264" w:rsidRPr="001C18C9">
        <w:rPr>
          <w:rFonts w:ascii="Arial" w:hAnsi="Arial" w:cs="Arial"/>
          <w:bCs/>
          <w:sz w:val="24"/>
          <w:szCs w:val="24"/>
          <w:lang w:eastAsia="en-US"/>
        </w:rPr>
        <w:t>Показателями доступности предоставления муниципальной услуги являются:</w:t>
      </w:r>
    </w:p>
    <w:p w:rsidR="00827264" w:rsidRPr="001C18C9" w:rsidRDefault="00827264" w:rsidP="00827264">
      <w:pPr>
        <w:autoSpaceDE w:val="0"/>
        <w:autoSpaceDN w:val="0"/>
        <w:adjustRightInd w:val="0"/>
        <w:spacing w:after="0" w:line="240" w:lineRule="auto"/>
        <w:ind w:firstLine="709"/>
        <w:jc w:val="both"/>
        <w:rPr>
          <w:rFonts w:ascii="Arial" w:hAnsi="Arial" w:cs="Arial"/>
          <w:bCs/>
          <w:sz w:val="24"/>
          <w:szCs w:val="24"/>
          <w:lang w:eastAsia="en-US"/>
        </w:rPr>
      </w:pPr>
      <w:r w:rsidRPr="001C18C9">
        <w:rPr>
          <w:rFonts w:ascii="Arial" w:hAnsi="Arial" w:cs="Arial"/>
          <w:bCs/>
          <w:sz w:val="24"/>
          <w:szCs w:val="24"/>
          <w:lang w:eastAsia="en-US"/>
        </w:rPr>
        <w:t>- транспортная доступность мест предоставления муниципальной услуги;</w:t>
      </w:r>
    </w:p>
    <w:p w:rsidR="00827264" w:rsidRPr="001C18C9" w:rsidRDefault="00827264" w:rsidP="00827264">
      <w:pPr>
        <w:autoSpaceDE w:val="0"/>
        <w:autoSpaceDN w:val="0"/>
        <w:adjustRightInd w:val="0"/>
        <w:spacing w:after="0" w:line="240" w:lineRule="auto"/>
        <w:ind w:firstLine="709"/>
        <w:jc w:val="both"/>
        <w:rPr>
          <w:rFonts w:ascii="Arial" w:hAnsi="Arial" w:cs="Arial"/>
          <w:bCs/>
          <w:sz w:val="24"/>
          <w:szCs w:val="24"/>
          <w:lang w:eastAsia="en-US"/>
        </w:rPr>
      </w:pPr>
      <w:r w:rsidRPr="001C18C9">
        <w:rPr>
          <w:rFonts w:ascii="Arial" w:hAnsi="Arial" w:cs="Arial"/>
          <w:bCs/>
          <w:sz w:val="24"/>
          <w:szCs w:val="24"/>
          <w:lang w:eastAsia="en-US"/>
        </w:rPr>
        <w:t>- обеспечение беспрепятственного доступа к помещениям, в которых предоставляется муниципальная услуга;</w:t>
      </w:r>
    </w:p>
    <w:p w:rsidR="00827264" w:rsidRPr="001C18C9" w:rsidRDefault="00827264" w:rsidP="00827264">
      <w:pPr>
        <w:autoSpaceDE w:val="0"/>
        <w:autoSpaceDN w:val="0"/>
        <w:adjustRightInd w:val="0"/>
        <w:spacing w:after="0" w:line="240" w:lineRule="auto"/>
        <w:ind w:firstLine="709"/>
        <w:jc w:val="both"/>
        <w:rPr>
          <w:rFonts w:ascii="Arial" w:hAnsi="Arial" w:cs="Arial"/>
          <w:bCs/>
          <w:sz w:val="24"/>
          <w:szCs w:val="24"/>
          <w:lang w:eastAsia="en-US"/>
        </w:rPr>
      </w:pPr>
      <w:r w:rsidRPr="001C18C9">
        <w:rPr>
          <w:rFonts w:ascii="Arial" w:hAnsi="Arial" w:cs="Arial"/>
          <w:bCs/>
          <w:sz w:val="24"/>
          <w:szCs w:val="24"/>
          <w:lang w:eastAsia="en-US"/>
        </w:rPr>
        <w:t>- размещение информации о порядке предоставления муниципальной услуги в сети «Интернет».</w:t>
      </w:r>
    </w:p>
    <w:p w:rsidR="00827264" w:rsidRPr="001C18C9" w:rsidRDefault="00554A7E" w:rsidP="00827264">
      <w:pPr>
        <w:autoSpaceDE w:val="0"/>
        <w:autoSpaceDN w:val="0"/>
        <w:adjustRightInd w:val="0"/>
        <w:spacing w:after="0" w:line="240" w:lineRule="auto"/>
        <w:ind w:firstLine="709"/>
        <w:jc w:val="both"/>
        <w:rPr>
          <w:rFonts w:ascii="Arial" w:hAnsi="Arial" w:cs="Arial"/>
          <w:bCs/>
          <w:sz w:val="24"/>
          <w:szCs w:val="24"/>
          <w:lang w:eastAsia="en-US"/>
        </w:rPr>
      </w:pPr>
      <w:r w:rsidRPr="001C18C9">
        <w:rPr>
          <w:rFonts w:ascii="Arial" w:hAnsi="Arial" w:cs="Arial"/>
          <w:bCs/>
          <w:sz w:val="24"/>
          <w:szCs w:val="24"/>
          <w:lang w:eastAsia="en-US"/>
        </w:rPr>
        <w:t xml:space="preserve">55. </w:t>
      </w:r>
      <w:r w:rsidR="00827264" w:rsidRPr="001C18C9">
        <w:rPr>
          <w:rFonts w:ascii="Arial" w:hAnsi="Arial" w:cs="Arial"/>
          <w:bCs/>
          <w:sz w:val="24"/>
          <w:szCs w:val="24"/>
          <w:lang w:eastAsia="en-US"/>
        </w:rPr>
        <w:t>Показателями качества предоставления муниципальной услуги являются:</w:t>
      </w:r>
    </w:p>
    <w:p w:rsidR="00827264" w:rsidRPr="001C18C9" w:rsidRDefault="00827264" w:rsidP="00827264">
      <w:pPr>
        <w:autoSpaceDE w:val="0"/>
        <w:autoSpaceDN w:val="0"/>
        <w:adjustRightInd w:val="0"/>
        <w:spacing w:after="0" w:line="240" w:lineRule="auto"/>
        <w:ind w:firstLine="709"/>
        <w:jc w:val="both"/>
        <w:rPr>
          <w:rFonts w:ascii="Arial" w:hAnsi="Arial" w:cs="Arial"/>
          <w:bCs/>
          <w:sz w:val="24"/>
          <w:szCs w:val="24"/>
          <w:lang w:eastAsia="en-US"/>
        </w:rPr>
      </w:pPr>
      <w:r w:rsidRPr="001C18C9">
        <w:rPr>
          <w:rFonts w:ascii="Arial" w:hAnsi="Arial" w:cs="Arial"/>
          <w:bCs/>
          <w:sz w:val="24"/>
          <w:szCs w:val="24"/>
          <w:lang w:eastAsia="en-US"/>
        </w:rPr>
        <w:t>- соблюдение стандарта предоставления муниципальной услуги;</w:t>
      </w:r>
    </w:p>
    <w:p w:rsidR="00827264" w:rsidRPr="001C18C9" w:rsidRDefault="00827264" w:rsidP="00827264">
      <w:pPr>
        <w:autoSpaceDE w:val="0"/>
        <w:autoSpaceDN w:val="0"/>
        <w:adjustRightInd w:val="0"/>
        <w:spacing w:after="0" w:line="240" w:lineRule="auto"/>
        <w:ind w:firstLine="709"/>
        <w:jc w:val="both"/>
        <w:rPr>
          <w:rFonts w:ascii="Arial" w:hAnsi="Arial" w:cs="Arial"/>
          <w:bCs/>
          <w:sz w:val="24"/>
          <w:szCs w:val="24"/>
          <w:lang w:eastAsia="en-US"/>
        </w:rPr>
      </w:pPr>
      <w:r w:rsidRPr="001C18C9">
        <w:rPr>
          <w:rFonts w:ascii="Arial" w:hAnsi="Arial" w:cs="Arial"/>
          <w:bCs/>
          <w:sz w:val="24"/>
          <w:szCs w:val="24"/>
          <w:lang w:eastAsia="en-US"/>
        </w:rPr>
        <w:t>- соблюдение сроков предоставления муниципальной услуги;</w:t>
      </w:r>
    </w:p>
    <w:p w:rsidR="00827264" w:rsidRPr="001C18C9" w:rsidRDefault="00827264" w:rsidP="00827264">
      <w:pPr>
        <w:autoSpaceDE w:val="0"/>
        <w:autoSpaceDN w:val="0"/>
        <w:adjustRightInd w:val="0"/>
        <w:spacing w:after="0" w:line="240" w:lineRule="auto"/>
        <w:ind w:firstLine="709"/>
        <w:jc w:val="both"/>
        <w:rPr>
          <w:rFonts w:ascii="Arial" w:hAnsi="Arial" w:cs="Arial"/>
          <w:bCs/>
          <w:sz w:val="24"/>
          <w:szCs w:val="24"/>
          <w:lang w:eastAsia="en-US"/>
        </w:rPr>
      </w:pPr>
      <w:r w:rsidRPr="001C18C9">
        <w:rPr>
          <w:rFonts w:ascii="Arial" w:hAnsi="Arial" w:cs="Arial"/>
          <w:bCs/>
          <w:sz w:val="24"/>
          <w:szCs w:val="24"/>
          <w:lang w:eastAsia="en-US"/>
        </w:rPr>
        <w:t>- минимальное количество жалоб или полное отсутствие таковых со стороны заявителей;</w:t>
      </w:r>
    </w:p>
    <w:p w:rsidR="00827264" w:rsidRPr="001C18C9" w:rsidRDefault="00827264" w:rsidP="00827264">
      <w:pPr>
        <w:autoSpaceDE w:val="0"/>
        <w:autoSpaceDN w:val="0"/>
        <w:adjustRightInd w:val="0"/>
        <w:spacing w:after="0" w:line="240" w:lineRule="auto"/>
        <w:ind w:firstLine="709"/>
        <w:jc w:val="both"/>
        <w:rPr>
          <w:rFonts w:ascii="Arial" w:hAnsi="Arial" w:cs="Arial"/>
          <w:bCs/>
          <w:sz w:val="24"/>
          <w:szCs w:val="24"/>
          <w:lang w:eastAsia="en-US"/>
        </w:rPr>
      </w:pPr>
      <w:r w:rsidRPr="001C18C9">
        <w:rPr>
          <w:rFonts w:ascii="Arial" w:hAnsi="Arial" w:cs="Arial"/>
          <w:bCs/>
          <w:sz w:val="24"/>
          <w:szCs w:val="24"/>
          <w:lang w:eastAsia="en-US"/>
        </w:rPr>
        <w:t>- возможность получения муниципальной услуги в МФЦ;</w:t>
      </w:r>
    </w:p>
    <w:p w:rsidR="00827264" w:rsidRPr="001C18C9" w:rsidRDefault="00827264" w:rsidP="00827264">
      <w:pPr>
        <w:autoSpaceDE w:val="0"/>
        <w:autoSpaceDN w:val="0"/>
        <w:adjustRightInd w:val="0"/>
        <w:spacing w:after="0" w:line="240" w:lineRule="auto"/>
        <w:ind w:firstLine="709"/>
        <w:jc w:val="both"/>
        <w:rPr>
          <w:rFonts w:ascii="Arial" w:hAnsi="Arial" w:cs="Arial"/>
          <w:bCs/>
          <w:sz w:val="24"/>
          <w:szCs w:val="24"/>
          <w:lang w:eastAsia="en-US"/>
        </w:rPr>
      </w:pPr>
      <w:r w:rsidRPr="001C18C9">
        <w:rPr>
          <w:rFonts w:ascii="Arial" w:hAnsi="Arial" w:cs="Arial"/>
          <w:bCs/>
          <w:sz w:val="24"/>
          <w:szCs w:val="24"/>
          <w:lang w:eastAsia="en-US"/>
        </w:rPr>
        <w:t>- возможность получения информации о ходе предоставления муниципальной услуги.</w:t>
      </w:r>
    </w:p>
    <w:p w:rsidR="001B7943" w:rsidRPr="001C18C9" w:rsidRDefault="001B7943" w:rsidP="00827264">
      <w:pPr>
        <w:autoSpaceDE w:val="0"/>
        <w:autoSpaceDN w:val="0"/>
        <w:adjustRightInd w:val="0"/>
        <w:spacing w:after="0" w:line="240" w:lineRule="auto"/>
        <w:ind w:firstLine="709"/>
        <w:jc w:val="both"/>
        <w:rPr>
          <w:rFonts w:ascii="Arial" w:hAnsi="Arial" w:cs="Arial"/>
          <w:b/>
          <w:bCs/>
          <w:color w:val="26282F"/>
          <w:sz w:val="24"/>
          <w:szCs w:val="24"/>
        </w:rPr>
      </w:pPr>
    </w:p>
    <w:p w:rsidR="001B7943" w:rsidRPr="001C18C9" w:rsidRDefault="001B7943" w:rsidP="001B7943">
      <w:pPr>
        <w:widowControl w:val="0"/>
        <w:autoSpaceDE w:val="0"/>
        <w:autoSpaceDN w:val="0"/>
        <w:adjustRightInd w:val="0"/>
        <w:spacing w:before="108" w:after="108" w:line="240" w:lineRule="auto"/>
        <w:jc w:val="center"/>
        <w:outlineLvl w:val="2"/>
        <w:rPr>
          <w:rFonts w:ascii="Arial" w:hAnsi="Arial" w:cs="Arial"/>
          <w:b/>
          <w:bCs/>
          <w:color w:val="26282F"/>
          <w:sz w:val="24"/>
          <w:szCs w:val="24"/>
        </w:rPr>
      </w:pPr>
      <w:r w:rsidRPr="001C18C9">
        <w:rPr>
          <w:rFonts w:ascii="Arial" w:hAnsi="Arial" w:cs="Arial"/>
          <w:b/>
          <w:bCs/>
          <w:color w:val="26282F"/>
          <w:sz w:val="24"/>
          <w:szCs w:val="24"/>
        </w:rPr>
        <w:t>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1B7943" w:rsidRPr="001C18C9" w:rsidRDefault="001B7943" w:rsidP="001B7943">
      <w:pPr>
        <w:widowControl w:val="0"/>
        <w:autoSpaceDE w:val="0"/>
        <w:autoSpaceDN w:val="0"/>
        <w:adjustRightInd w:val="0"/>
        <w:spacing w:after="0" w:line="240" w:lineRule="auto"/>
        <w:ind w:firstLine="720"/>
        <w:jc w:val="both"/>
        <w:rPr>
          <w:rFonts w:ascii="Arial" w:hAnsi="Arial" w:cs="Arial"/>
          <w:sz w:val="24"/>
          <w:szCs w:val="24"/>
        </w:rPr>
      </w:pPr>
    </w:p>
    <w:p w:rsidR="00827264" w:rsidRPr="001C18C9" w:rsidRDefault="00554A7E" w:rsidP="00453666">
      <w:pPr>
        <w:widowControl w:val="0"/>
        <w:autoSpaceDE w:val="0"/>
        <w:autoSpaceDN w:val="0"/>
        <w:adjustRightInd w:val="0"/>
        <w:spacing w:after="0" w:line="240" w:lineRule="auto"/>
        <w:ind w:firstLine="709"/>
        <w:jc w:val="both"/>
        <w:rPr>
          <w:rFonts w:ascii="Arial" w:hAnsi="Arial" w:cs="Arial"/>
          <w:sz w:val="24"/>
          <w:szCs w:val="24"/>
        </w:rPr>
      </w:pPr>
      <w:r w:rsidRPr="001C18C9">
        <w:rPr>
          <w:rFonts w:ascii="Arial" w:hAnsi="Arial" w:cs="Arial"/>
          <w:sz w:val="24"/>
          <w:szCs w:val="24"/>
        </w:rPr>
        <w:t xml:space="preserve">56. </w:t>
      </w:r>
      <w:r w:rsidR="00827264" w:rsidRPr="001C18C9">
        <w:rPr>
          <w:rFonts w:ascii="Arial" w:hAnsi="Arial" w:cs="Arial"/>
          <w:sz w:val="24"/>
          <w:szCs w:val="24"/>
        </w:rPr>
        <w:t>При предоставлении муниципальных услуг в электронной форме осуществляются:</w:t>
      </w:r>
    </w:p>
    <w:p w:rsidR="00827264" w:rsidRPr="001C18C9" w:rsidRDefault="00827264" w:rsidP="00453666">
      <w:pPr>
        <w:widowControl w:val="0"/>
        <w:autoSpaceDE w:val="0"/>
        <w:autoSpaceDN w:val="0"/>
        <w:adjustRightInd w:val="0"/>
        <w:spacing w:after="0" w:line="240" w:lineRule="auto"/>
        <w:ind w:firstLine="709"/>
        <w:jc w:val="both"/>
        <w:rPr>
          <w:rFonts w:ascii="Arial" w:hAnsi="Arial" w:cs="Arial"/>
          <w:sz w:val="24"/>
          <w:szCs w:val="24"/>
        </w:rPr>
      </w:pPr>
      <w:r w:rsidRPr="001C18C9">
        <w:rPr>
          <w:rFonts w:ascii="Arial" w:hAnsi="Arial" w:cs="Arial"/>
          <w:sz w:val="24"/>
          <w:szCs w:val="24"/>
        </w:rPr>
        <w:t>1) предоставление в установленном порядке информации заявителям и обеспечение доступа заявителей к сведениям о муниципальных услугах;</w:t>
      </w:r>
    </w:p>
    <w:p w:rsidR="00827264" w:rsidRPr="001C18C9" w:rsidRDefault="00827264" w:rsidP="00453666">
      <w:pPr>
        <w:widowControl w:val="0"/>
        <w:autoSpaceDE w:val="0"/>
        <w:autoSpaceDN w:val="0"/>
        <w:adjustRightInd w:val="0"/>
        <w:spacing w:after="0" w:line="240" w:lineRule="auto"/>
        <w:ind w:firstLine="709"/>
        <w:jc w:val="both"/>
        <w:rPr>
          <w:rFonts w:ascii="Arial" w:hAnsi="Arial" w:cs="Arial"/>
          <w:sz w:val="24"/>
          <w:szCs w:val="24"/>
        </w:rPr>
      </w:pPr>
      <w:r w:rsidRPr="001C18C9">
        <w:rPr>
          <w:rFonts w:ascii="Arial" w:hAnsi="Arial" w:cs="Arial"/>
          <w:sz w:val="24"/>
          <w:szCs w:val="24"/>
        </w:rPr>
        <w:t xml:space="preserve">2) подача запроса о предоставлении муниципальной услуги и иных документов, необходимых для предоставления муниципальной услуги, и прием таких запроса </w:t>
      </w:r>
      <w:r w:rsidR="004765BD" w:rsidRPr="001C18C9">
        <w:rPr>
          <w:rFonts w:ascii="Arial" w:hAnsi="Arial" w:cs="Arial"/>
          <w:sz w:val="24"/>
          <w:szCs w:val="24"/>
        </w:rPr>
        <w:t xml:space="preserve">                               </w:t>
      </w:r>
      <w:r w:rsidRPr="001C18C9">
        <w:rPr>
          <w:rFonts w:ascii="Arial" w:hAnsi="Arial" w:cs="Arial"/>
          <w:sz w:val="24"/>
          <w:szCs w:val="24"/>
        </w:rPr>
        <w:t xml:space="preserve">о предоставлении муниципальной услуги и документов органом, предоставляющим муниципальную услугу с использованием информационно-технологической </w:t>
      </w:r>
      <w:r w:rsidR="004765BD" w:rsidRPr="001C18C9">
        <w:rPr>
          <w:rFonts w:ascii="Arial" w:hAnsi="Arial" w:cs="Arial"/>
          <w:sz w:val="24"/>
          <w:szCs w:val="24"/>
        </w:rPr>
        <w:t xml:space="preserve">                                      </w:t>
      </w:r>
      <w:r w:rsidRPr="001C18C9">
        <w:rPr>
          <w:rFonts w:ascii="Arial" w:hAnsi="Arial" w:cs="Arial"/>
          <w:sz w:val="24"/>
          <w:szCs w:val="24"/>
        </w:rPr>
        <w:t xml:space="preserve">и коммуникационной инфраструктуры, в том числе единого портала государственных </w:t>
      </w:r>
      <w:r w:rsidR="004765BD" w:rsidRPr="001C18C9">
        <w:rPr>
          <w:rFonts w:ascii="Arial" w:hAnsi="Arial" w:cs="Arial"/>
          <w:sz w:val="24"/>
          <w:szCs w:val="24"/>
        </w:rPr>
        <w:t xml:space="preserve">                           </w:t>
      </w:r>
      <w:r w:rsidRPr="001C18C9">
        <w:rPr>
          <w:rFonts w:ascii="Arial" w:hAnsi="Arial" w:cs="Arial"/>
          <w:sz w:val="24"/>
          <w:szCs w:val="24"/>
        </w:rPr>
        <w:t>и муниципальных услуг;</w:t>
      </w:r>
    </w:p>
    <w:p w:rsidR="00827264" w:rsidRPr="001C18C9" w:rsidRDefault="00827264" w:rsidP="00453666">
      <w:pPr>
        <w:widowControl w:val="0"/>
        <w:autoSpaceDE w:val="0"/>
        <w:autoSpaceDN w:val="0"/>
        <w:adjustRightInd w:val="0"/>
        <w:spacing w:after="0" w:line="240" w:lineRule="auto"/>
        <w:ind w:firstLine="709"/>
        <w:jc w:val="both"/>
        <w:rPr>
          <w:rFonts w:ascii="Arial" w:hAnsi="Arial" w:cs="Arial"/>
          <w:sz w:val="24"/>
          <w:szCs w:val="24"/>
        </w:rPr>
      </w:pPr>
      <w:r w:rsidRPr="001C18C9">
        <w:rPr>
          <w:rFonts w:ascii="Arial" w:hAnsi="Arial" w:cs="Arial"/>
          <w:sz w:val="24"/>
          <w:szCs w:val="24"/>
        </w:rPr>
        <w:t>3) получение заявителем сведений о ходе выполнения запроса о предоставлении муниципальной услуги;</w:t>
      </w:r>
    </w:p>
    <w:p w:rsidR="00827264" w:rsidRPr="001C18C9" w:rsidRDefault="00827264" w:rsidP="00453666">
      <w:pPr>
        <w:widowControl w:val="0"/>
        <w:autoSpaceDE w:val="0"/>
        <w:autoSpaceDN w:val="0"/>
        <w:adjustRightInd w:val="0"/>
        <w:spacing w:after="0" w:line="240" w:lineRule="auto"/>
        <w:ind w:firstLine="709"/>
        <w:jc w:val="both"/>
        <w:rPr>
          <w:rFonts w:ascii="Arial" w:hAnsi="Arial" w:cs="Arial"/>
          <w:sz w:val="24"/>
          <w:szCs w:val="24"/>
        </w:rPr>
      </w:pPr>
      <w:r w:rsidRPr="001C18C9">
        <w:rPr>
          <w:rFonts w:ascii="Arial" w:hAnsi="Arial" w:cs="Arial"/>
          <w:sz w:val="24"/>
          <w:szCs w:val="24"/>
        </w:rPr>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w:t>
      </w:r>
      <w:hyperlink r:id="rId27" w:history="1">
        <w:r w:rsidRPr="001C18C9">
          <w:rPr>
            <w:rFonts w:ascii="Arial" w:hAnsi="Arial" w:cs="Arial"/>
            <w:sz w:val="24"/>
            <w:szCs w:val="24"/>
          </w:rPr>
          <w:t xml:space="preserve">частью </w:t>
        </w:r>
        <w:r w:rsidR="004765BD" w:rsidRPr="001C18C9">
          <w:rPr>
            <w:rFonts w:ascii="Arial" w:hAnsi="Arial" w:cs="Arial"/>
            <w:sz w:val="24"/>
            <w:szCs w:val="24"/>
          </w:rPr>
          <w:t xml:space="preserve">                   </w:t>
        </w:r>
        <w:r w:rsidRPr="001C18C9">
          <w:rPr>
            <w:rFonts w:ascii="Arial" w:hAnsi="Arial" w:cs="Arial"/>
            <w:sz w:val="24"/>
            <w:szCs w:val="24"/>
          </w:rPr>
          <w:t>1 статьи 1</w:t>
        </w:r>
      </w:hyperlink>
      <w:r w:rsidRPr="001C18C9">
        <w:rPr>
          <w:rFonts w:ascii="Arial" w:hAnsi="Arial" w:cs="Arial"/>
          <w:sz w:val="24"/>
          <w:szCs w:val="24"/>
        </w:rPr>
        <w:t xml:space="preserve"> Федерального закона № 210-ФЗ;</w:t>
      </w:r>
    </w:p>
    <w:p w:rsidR="00827264" w:rsidRPr="001C18C9" w:rsidRDefault="00827264" w:rsidP="00453666">
      <w:pPr>
        <w:widowControl w:val="0"/>
        <w:autoSpaceDE w:val="0"/>
        <w:autoSpaceDN w:val="0"/>
        <w:adjustRightInd w:val="0"/>
        <w:spacing w:after="0" w:line="240" w:lineRule="auto"/>
        <w:ind w:firstLine="709"/>
        <w:jc w:val="both"/>
        <w:rPr>
          <w:rFonts w:ascii="Arial" w:hAnsi="Arial" w:cs="Arial"/>
          <w:sz w:val="24"/>
          <w:szCs w:val="24"/>
        </w:rPr>
      </w:pPr>
      <w:r w:rsidRPr="001C18C9">
        <w:rPr>
          <w:rFonts w:ascii="Arial" w:hAnsi="Arial" w:cs="Arial"/>
          <w:sz w:val="24"/>
          <w:szCs w:val="24"/>
        </w:rPr>
        <w:t>5) получение заявителем результата предоставления муниципальной услуги, если иное не установлено федеральным законом;</w:t>
      </w:r>
    </w:p>
    <w:p w:rsidR="00827264" w:rsidRPr="001C18C9" w:rsidRDefault="00554A7E" w:rsidP="00453666">
      <w:pPr>
        <w:widowControl w:val="0"/>
        <w:autoSpaceDE w:val="0"/>
        <w:autoSpaceDN w:val="0"/>
        <w:adjustRightInd w:val="0"/>
        <w:spacing w:after="0" w:line="240" w:lineRule="auto"/>
        <w:ind w:firstLine="709"/>
        <w:jc w:val="both"/>
        <w:rPr>
          <w:rFonts w:ascii="Arial" w:hAnsi="Arial" w:cs="Arial"/>
          <w:sz w:val="24"/>
          <w:szCs w:val="24"/>
        </w:rPr>
      </w:pPr>
      <w:r w:rsidRPr="001C18C9">
        <w:rPr>
          <w:rFonts w:ascii="Arial" w:hAnsi="Arial" w:cs="Arial"/>
          <w:sz w:val="24"/>
          <w:szCs w:val="24"/>
        </w:rPr>
        <w:t xml:space="preserve">57. </w:t>
      </w:r>
      <w:r w:rsidR="00827264" w:rsidRPr="001C18C9">
        <w:rPr>
          <w:rFonts w:ascii="Arial" w:hAnsi="Arial" w:cs="Arial"/>
          <w:sz w:val="24"/>
          <w:szCs w:val="24"/>
        </w:rPr>
        <w:t xml:space="preserve">Запросы и обращения могут быть направлены в форме электронных документов </w:t>
      </w:r>
      <w:r w:rsidR="004765BD" w:rsidRPr="001C18C9">
        <w:rPr>
          <w:rFonts w:ascii="Arial" w:hAnsi="Arial" w:cs="Arial"/>
          <w:sz w:val="24"/>
          <w:szCs w:val="24"/>
        </w:rPr>
        <w:t xml:space="preserve">                  </w:t>
      </w:r>
      <w:r w:rsidR="00827264" w:rsidRPr="001C18C9">
        <w:rPr>
          <w:rFonts w:ascii="Arial" w:hAnsi="Arial" w:cs="Arial"/>
          <w:sz w:val="24"/>
          <w:szCs w:val="24"/>
        </w:rPr>
        <w:t>с использованием информационно-телекоммуникационных сетей общего пользования, в том числе сети Интернет.</w:t>
      </w:r>
    </w:p>
    <w:p w:rsidR="00827264" w:rsidRPr="001C18C9" w:rsidRDefault="00827264" w:rsidP="00453666">
      <w:pPr>
        <w:widowControl w:val="0"/>
        <w:autoSpaceDE w:val="0"/>
        <w:autoSpaceDN w:val="0"/>
        <w:adjustRightInd w:val="0"/>
        <w:spacing w:after="0" w:line="240" w:lineRule="auto"/>
        <w:ind w:firstLine="709"/>
        <w:jc w:val="both"/>
        <w:rPr>
          <w:rFonts w:ascii="Arial" w:hAnsi="Arial" w:cs="Arial"/>
          <w:sz w:val="24"/>
          <w:szCs w:val="24"/>
        </w:rPr>
      </w:pPr>
      <w:r w:rsidRPr="001C18C9">
        <w:rPr>
          <w:rFonts w:ascii="Arial" w:hAnsi="Arial" w:cs="Arial"/>
          <w:sz w:val="24"/>
          <w:szCs w:val="24"/>
        </w:rPr>
        <w:t>Рассмотрение заявления, полученного в электронной форме, осуществляется в том же порядке, что и рассмотрение заявлений, полученных лично от заявителей.</w:t>
      </w:r>
    </w:p>
    <w:p w:rsidR="00827264" w:rsidRPr="001C18C9" w:rsidRDefault="00554A7E" w:rsidP="00453666">
      <w:pPr>
        <w:widowControl w:val="0"/>
        <w:autoSpaceDE w:val="0"/>
        <w:autoSpaceDN w:val="0"/>
        <w:adjustRightInd w:val="0"/>
        <w:spacing w:after="0" w:line="240" w:lineRule="auto"/>
        <w:ind w:firstLine="709"/>
        <w:jc w:val="both"/>
        <w:rPr>
          <w:rFonts w:ascii="Arial" w:hAnsi="Arial" w:cs="Arial"/>
          <w:sz w:val="24"/>
          <w:szCs w:val="24"/>
        </w:rPr>
      </w:pPr>
      <w:r w:rsidRPr="001C18C9">
        <w:rPr>
          <w:rFonts w:ascii="Arial" w:hAnsi="Arial" w:cs="Arial"/>
          <w:sz w:val="24"/>
          <w:szCs w:val="24"/>
        </w:rPr>
        <w:t>58.</w:t>
      </w:r>
      <w:r w:rsidR="00453666" w:rsidRPr="001C18C9">
        <w:rPr>
          <w:rFonts w:ascii="Arial" w:hAnsi="Arial" w:cs="Arial"/>
          <w:sz w:val="24"/>
          <w:szCs w:val="24"/>
        </w:rPr>
        <w:t xml:space="preserve"> </w:t>
      </w:r>
      <w:r w:rsidR="00827264" w:rsidRPr="001C18C9">
        <w:rPr>
          <w:rFonts w:ascii="Arial" w:hAnsi="Arial" w:cs="Arial"/>
          <w:sz w:val="24"/>
          <w:szCs w:val="24"/>
        </w:rPr>
        <w:t xml:space="preserve">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w:t>
      </w:r>
      <w:hyperlink r:id="rId28" w:history="1">
        <w:r w:rsidR="00827264" w:rsidRPr="001C18C9">
          <w:rPr>
            <w:rFonts w:ascii="Arial" w:hAnsi="Arial" w:cs="Arial"/>
            <w:sz w:val="24"/>
            <w:szCs w:val="24"/>
          </w:rPr>
          <w:t>Федерального закона</w:t>
        </w:r>
      </w:hyperlink>
      <w:r w:rsidR="00827264" w:rsidRPr="001C18C9">
        <w:rPr>
          <w:rFonts w:ascii="Arial" w:hAnsi="Arial" w:cs="Arial"/>
          <w:sz w:val="24"/>
          <w:szCs w:val="24"/>
        </w:rPr>
        <w:t xml:space="preserve"> от 06.04.2011 № 63-ФЗ «Об электронной подписи» и требованиями </w:t>
      </w:r>
      <w:hyperlink r:id="rId29" w:history="1">
        <w:r w:rsidR="00827264" w:rsidRPr="001C18C9">
          <w:rPr>
            <w:rFonts w:ascii="Arial" w:hAnsi="Arial" w:cs="Arial"/>
            <w:sz w:val="24"/>
            <w:szCs w:val="24"/>
          </w:rPr>
          <w:t>Федерального закона</w:t>
        </w:r>
      </w:hyperlink>
      <w:r w:rsidR="00827264" w:rsidRPr="001C18C9">
        <w:rPr>
          <w:rFonts w:ascii="Arial" w:hAnsi="Arial" w:cs="Arial"/>
          <w:sz w:val="24"/>
          <w:szCs w:val="24"/>
        </w:rPr>
        <w:t xml:space="preserve"> №</w:t>
      </w:r>
      <w:r w:rsidR="00BB054C" w:rsidRPr="001C18C9">
        <w:rPr>
          <w:rFonts w:ascii="Arial" w:hAnsi="Arial" w:cs="Arial"/>
          <w:sz w:val="24"/>
          <w:szCs w:val="24"/>
        </w:rPr>
        <w:t> 210-ФЗ.</w:t>
      </w:r>
    </w:p>
    <w:p w:rsidR="00827264" w:rsidRPr="001C18C9" w:rsidRDefault="00827264" w:rsidP="00453666">
      <w:pPr>
        <w:widowControl w:val="0"/>
        <w:autoSpaceDE w:val="0"/>
        <w:autoSpaceDN w:val="0"/>
        <w:adjustRightInd w:val="0"/>
        <w:spacing w:after="0" w:line="240" w:lineRule="auto"/>
        <w:ind w:firstLine="709"/>
        <w:jc w:val="both"/>
        <w:rPr>
          <w:rFonts w:ascii="Arial" w:hAnsi="Arial" w:cs="Arial"/>
          <w:sz w:val="24"/>
          <w:szCs w:val="24"/>
        </w:rPr>
      </w:pPr>
      <w:r w:rsidRPr="001C18C9">
        <w:rPr>
          <w:rFonts w:ascii="Arial" w:hAnsi="Arial" w:cs="Arial"/>
          <w:sz w:val="24"/>
          <w:szCs w:val="24"/>
        </w:rPr>
        <w:t>Виды электронных подписей, использование которых допускается при обращении за получением государственных и муниципальных услуг, и порядок их использования устанавливаются Правительством Российской Федерации.</w:t>
      </w:r>
    </w:p>
    <w:p w:rsidR="00827264" w:rsidRPr="001C18C9" w:rsidRDefault="00827264" w:rsidP="00453666">
      <w:pPr>
        <w:widowControl w:val="0"/>
        <w:autoSpaceDE w:val="0"/>
        <w:autoSpaceDN w:val="0"/>
        <w:adjustRightInd w:val="0"/>
        <w:spacing w:after="0" w:line="240" w:lineRule="auto"/>
        <w:ind w:firstLine="709"/>
        <w:jc w:val="both"/>
        <w:rPr>
          <w:rFonts w:ascii="Arial" w:hAnsi="Arial" w:cs="Arial"/>
          <w:sz w:val="24"/>
          <w:szCs w:val="24"/>
        </w:rPr>
      </w:pPr>
      <w:r w:rsidRPr="001C18C9">
        <w:rPr>
          <w:rFonts w:ascii="Arial" w:hAnsi="Arial" w:cs="Arial"/>
          <w:sz w:val="24"/>
          <w:szCs w:val="24"/>
        </w:rPr>
        <w:t xml:space="preserve">Средства электронной подписи, применяемые при предоставлении муниципальной услуги в электронном виде, должны быть сертифицированы в соответствии </w:t>
      </w:r>
      <w:r w:rsidR="004765BD" w:rsidRPr="001C18C9">
        <w:rPr>
          <w:rFonts w:ascii="Arial" w:hAnsi="Arial" w:cs="Arial"/>
          <w:sz w:val="24"/>
          <w:szCs w:val="24"/>
        </w:rPr>
        <w:t xml:space="preserve">                                        </w:t>
      </w:r>
      <w:r w:rsidRPr="001C18C9">
        <w:rPr>
          <w:rFonts w:ascii="Arial" w:hAnsi="Arial" w:cs="Arial"/>
          <w:sz w:val="24"/>
          <w:szCs w:val="24"/>
        </w:rPr>
        <w:t>с законодательством Российской Федерации.</w:t>
      </w:r>
    </w:p>
    <w:p w:rsidR="00827264" w:rsidRPr="001C18C9" w:rsidRDefault="00554A7E" w:rsidP="00453666">
      <w:pPr>
        <w:widowControl w:val="0"/>
        <w:autoSpaceDE w:val="0"/>
        <w:autoSpaceDN w:val="0"/>
        <w:adjustRightInd w:val="0"/>
        <w:spacing w:after="0" w:line="240" w:lineRule="auto"/>
        <w:ind w:firstLine="709"/>
        <w:jc w:val="both"/>
        <w:rPr>
          <w:rFonts w:ascii="Arial" w:hAnsi="Arial" w:cs="Arial"/>
          <w:sz w:val="24"/>
          <w:szCs w:val="24"/>
        </w:rPr>
      </w:pPr>
      <w:r w:rsidRPr="001C18C9">
        <w:rPr>
          <w:rFonts w:ascii="Arial" w:hAnsi="Arial" w:cs="Arial"/>
          <w:sz w:val="24"/>
          <w:szCs w:val="24"/>
        </w:rPr>
        <w:t xml:space="preserve">59. </w:t>
      </w:r>
      <w:r w:rsidR="00827264" w:rsidRPr="001C18C9">
        <w:rPr>
          <w:rFonts w:ascii="Arial" w:hAnsi="Arial" w:cs="Arial"/>
          <w:sz w:val="24"/>
          <w:szCs w:val="24"/>
        </w:rPr>
        <w:t xml:space="preserve">Предоставление муниципальной услуги в МФЦ осуществляется в соответствии </w:t>
      </w:r>
      <w:r w:rsidR="004765BD" w:rsidRPr="001C18C9">
        <w:rPr>
          <w:rFonts w:ascii="Arial" w:hAnsi="Arial" w:cs="Arial"/>
          <w:sz w:val="24"/>
          <w:szCs w:val="24"/>
        </w:rPr>
        <w:t xml:space="preserve">                   </w:t>
      </w:r>
      <w:r w:rsidR="00827264" w:rsidRPr="001C18C9">
        <w:rPr>
          <w:rFonts w:ascii="Arial" w:hAnsi="Arial" w:cs="Arial"/>
          <w:sz w:val="24"/>
          <w:szCs w:val="24"/>
        </w:rPr>
        <w:t xml:space="preserve">с соглашением о взаимодействии, заключенным между Администрацией </w:t>
      </w:r>
      <w:r w:rsidR="00BB054C" w:rsidRPr="001C18C9">
        <w:rPr>
          <w:rFonts w:ascii="Arial" w:hAnsi="Arial" w:cs="Arial"/>
          <w:sz w:val="24"/>
          <w:szCs w:val="24"/>
        </w:rPr>
        <w:t xml:space="preserve">сельского поселения </w:t>
      </w:r>
      <w:r w:rsidR="00827264" w:rsidRPr="001C18C9">
        <w:rPr>
          <w:rFonts w:ascii="Arial" w:hAnsi="Arial" w:cs="Arial"/>
          <w:sz w:val="24"/>
          <w:szCs w:val="24"/>
        </w:rPr>
        <w:t>и МФЦ с момента вступления в силу указанного соглашения.</w:t>
      </w:r>
    </w:p>
    <w:p w:rsidR="00827264" w:rsidRPr="001C18C9" w:rsidRDefault="00827264" w:rsidP="00453666">
      <w:pPr>
        <w:widowControl w:val="0"/>
        <w:autoSpaceDE w:val="0"/>
        <w:autoSpaceDN w:val="0"/>
        <w:adjustRightInd w:val="0"/>
        <w:spacing w:after="0" w:line="240" w:lineRule="auto"/>
        <w:ind w:firstLine="709"/>
        <w:jc w:val="both"/>
        <w:rPr>
          <w:rFonts w:ascii="Arial" w:hAnsi="Arial" w:cs="Arial"/>
          <w:sz w:val="24"/>
          <w:szCs w:val="24"/>
        </w:rPr>
      </w:pPr>
      <w:r w:rsidRPr="001C18C9">
        <w:rPr>
          <w:rFonts w:ascii="Arial" w:hAnsi="Arial" w:cs="Arial"/>
          <w:sz w:val="24"/>
          <w:szCs w:val="24"/>
        </w:rPr>
        <w:t xml:space="preserve">Предоставление государственных и муниципальных услуг в многофункциональных центрах осуществляется в соответствии с </w:t>
      </w:r>
      <w:hyperlink r:id="rId30" w:history="1">
        <w:r w:rsidRPr="001C18C9">
          <w:rPr>
            <w:rFonts w:ascii="Arial" w:hAnsi="Arial" w:cs="Arial"/>
            <w:sz w:val="24"/>
            <w:szCs w:val="24"/>
          </w:rPr>
          <w:t>Федеральным законом</w:t>
        </w:r>
      </w:hyperlink>
      <w:r w:rsidRPr="001C18C9">
        <w:rPr>
          <w:rFonts w:ascii="Arial" w:hAnsi="Arial" w:cs="Arial"/>
          <w:sz w:val="24"/>
          <w:szCs w:val="24"/>
        </w:rPr>
        <w:t xml:space="preserve"> </w:t>
      </w:r>
      <w:r w:rsidR="00BB054C" w:rsidRPr="001C18C9">
        <w:rPr>
          <w:rFonts w:ascii="Arial" w:hAnsi="Arial" w:cs="Arial"/>
          <w:sz w:val="24"/>
          <w:szCs w:val="24"/>
        </w:rPr>
        <w:t>№</w:t>
      </w:r>
      <w:r w:rsidR="00A12B0D" w:rsidRPr="001C18C9">
        <w:rPr>
          <w:rFonts w:ascii="Arial" w:hAnsi="Arial" w:cs="Arial"/>
          <w:sz w:val="24"/>
          <w:szCs w:val="24"/>
        </w:rPr>
        <w:t xml:space="preserve"> </w:t>
      </w:r>
      <w:r w:rsidRPr="001C18C9">
        <w:rPr>
          <w:rFonts w:ascii="Arial" w:hAnsi="Arial" w:cs="Arial"/>
          <w:sz w:val="24"/>
          <w:szCs w:val="24"/>
        </w:rPr>
        <w:t xml:space="preserve">210-ФЗ, иными нормативными правовыми актами Российской Федерации, нормативными правовыми актами </w:t>
      </w:r>
      <w:r w:rsidR="00BB054C" w:rsidRPr="001C18C9">
        <w:rPr>
          <w:rFonts w:ascii="Arial" w:hAnsi="Arial" w:cs="Arial"/>
          <w:sz w:val="24"/>
          <w:szCs w:val="24"/>
        </w:rPr>
        <w:t>Томской области</w:t>
      </w:r>
      <w:r w:rsidRPr="001C18C9">
        <w:rPr>
          <w:rFonts w:ascii="Arial" w:hAnsi="Arial" w:cs="Arial"/>
          <w:sz w:val="24"/>
          <w:szCs w:val="24"/>
        </w:rPr>
        <w:t xml:space="preserve">, муниципальными правовыми актами по принципу </w:t>
      </w:r>
      <w:r w:rsidR="00BB054C" w:rsidRPr="001C18C9">
        <w:rPr>
          <w:rFonts w:ascii="Arial" w:hAnsi="Arial" w:cs="Arial"/>
          <w:sz w:val="24"/>
          <w:szCs w:val="24"/>
        </w:rPr>
        <w:t>«</w:t>
      </w:r>
      <w:r w:rsidRPr="001C18C9">
        <w:rPr>
          <w:rFonts w:ascii="Arial" w:hAnsi="Arial" w:cs="Arial"/>
          <w:sz w:val="24"/>
          <w:szCs w:val="24"/>
        </w:rPr>
        <w:t>одного окна</w:t>
      </w:r>
      <w:r w:rsidR="00BB054C" w:rsidRPr="001C18C9">
        <w:rPr>
          <w:rFonts w:ascii="Arial" w:hAnsi="Arial" w:cs="Arial"/>
          <w:sz w:val="24"/>
          <w:szCs w:val="24"/>
        </w:rPr>
        <w:t>»</w:t>
      </w:r>
      <w:r w:rsidRPr="001C18C9">
        <w:rPr>
          <w:rFonts w:ascii="Arial" w:hAnsi="Arial" w:cs="Arial"/>
          <w:sz w:val="24"/>
          <w:szCs w:val="24"/>
        </w:rPr>
        <w:t xml:space="preserve">, </w:t>
      </w:r>
      <w:r w:rsidR="004765BD" w:rsidRPr="001C18C9">
        <w:rPr>
          <w:rFonts w:ascii="Arial" w:hAnsi="Arial" w:cs="Arial"/>
          <w:sz w:val="24"/>
          <w:szCs w:val="24"/>
        </w:rPr>
        <w:t xml:space="preserve">                         </w:t>
      </w:r>
      <w:r w:rsidRPr="001C18C9">
        <w:rPr>
          <w:rFonts w:ascii="Arial" w:hAnsi="Arial" w:cs="Arial"/>
          <w:sz w:val="24"/>
          <w:szCs w:val="24"/>
        </w:rPr>
        <w:t xml:space="preserve">в соответствии с которым предоставление муниципальной услуги осуществляется после однократного обращения заявителя с соответствующим запросом о предоставлении муниципальной услуги или запросом, указанным в </w:t>
      </w:r>
      <w:hyperlink r:id="rId31" w:history="1">
        <w:r w:rsidRPr="001C18C9">
          <w:rPr>
            <w:rFonts w:ascii="Arial" w:hAnsi="Arial" w:cs="Arial"/>
            <w:sz w:val="24"/>
            <w:szCs w:val="24"/>
          </w:rPr>
          <w:t>статье 15.1</w:t>
        </w:r>
      </w:hyperlink>
      <w:r w:rsidRPr="001C18C9">
        <w:rPr>
          <w:rFonts w:ascii="Arial" w:hAnsi="Arial" w:cs="Arial"/>
          <w:sz w:val="24"/>
          <w:szCs w:val="24"/>
        </w:rPr>
        <w:t xml:space="preserve"> Федерального закона </w:t>
      </w:r>
      <w:r w:rsidR="004765BD" w:rsidRPr="001C18C9">
        <w:rPr>
          <w:rFonts w:ascii="Arial" w:hAnsi="Arial" w:cs="Arial"/>
          <w:sz w:val="24"/>
          <w:szCs w:val="24"/>
        </w:rPr>
        <w:t xml:space="preserve">                 </w:t>
      </w:r>
      <w:r w:rsidR="00BB054C" w:rsidRPr="001C18C9">
        <w:rPr>
          <w:rFonts w:ascii="Arial" w:hAnsi="Arial" w:cs="Arial"/>
          <w:sz w:val="24"/>
          <w:szCs w:val="24"/>
        </w:rPr>
        <w:t>№</w:t>
      </w:r>
      <w:r w:rsidRPr="001C18C9">
        <w:rPr>
          <w:rFonts w:ascii="Arial" w:hAnsi="Arial" w:cs="Arial"/>
          <w:sz w:val="24"/>
          <w:szCs w:val="24"/>
        </w:rPr>
        <w:t> 210-ФЗ,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827264" w:rsidRPr="001C18C9" w:rsidRDefault="00827264" w:rsidP="00453666">
      <w:pPr>
        <w:widowControl w:val="0"/>
        <w:autoSpaceDE w:val="0"/>
        <w:autoSpaceDN w:val="0"/>
        <w:adjustRightInd w:val="0"/>
        <w:spacing w:after="0" w:line="240" w:lineRule="auto"/>
        <w:ind w:firstLine="709"/>
        <w:jc w:val="both"/>
        <w:rPr>
          <w:rFonts w:ascii="Arial" w:hAnsi="Arial" w:cs="Arial"/>
          <w:sz w:val="24"/>
          <w:szCs w:val="24"/>
        </w:rPr>
      </w:pPr>
      <w:r w:rsidRPr="001C18C9">
        <w:rPr>
          <w:rFonts w:ascii="Arial" w:hAnsi="Arial" w:cs="Arial"/>
          <w:sz w:val="24"/>
          <w:szCs w:val="24"/>
        </w:rPr>
        <w:t xml:space="preserve">Многофункциональный центр при однократном обращении заявителя с запросом </w:t>
      </w:r>
      <w:r w:rsidR="004765BD" w:rsidRPr="001C18C9">
        <w:rPr>
          <w:rFonts w:ascii="Arial" w:hAnsi="Arial" w:cs="Arial"/>
          <w:sz w:val="24"/>
          <w:szCs w:val="24"/>
        </w:rPr>
        <w:t xml:space="preserve">                       </w:t>
      </w:r>
      <w:r w:rsidRPr="001C18C9">
        <w:rPr>
          <w:rFonts w:ascii="Arial" w:hAnsi="Arial" w:cs="Arial"/>
          <w:sz w:val="24"/>
          <w:szCs w:val="24"/>
        </w:rPr>
        <w:t xml:space="preserve">о предоставлении нескольких муниципальных услуг организует предоставление заявителю двух и более муниципальных услуг (далее - комплексный запрос). В этом случае многофункциональный центр для обеспечения получения заявителем муниципальных услуг, указанных в комплексном запросе, действует в интересах заявителя без доверенности </w:t>
      </w:r>
      <w:r w:rsidR="004765BD" w:rsidRPr="001C18C9">
        <w:rPr>
          <w:rFonts w:ascii="Arial" w:hAnsi="Arial" w:cs="Arial"/>
          <w:sz w:val="24"/>
          <w:szCs w:val="24"/>
        </w:rPr>
        <w:t xml:space="preserve">                       </w:t>
      </w:r>
      <w:r w:rsidRPr="001C18C9">
        <w:rPr>
          <w:rFonts w:ascii="Arial" w:hAnsi="Arial" w:cs="Arial"/>
          <w:sz w:val="24"/>
          <w:szCs w:val="24"/>
        </w:rPr>
        <w:t xml:space="preserve">и направляет в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муниципальных услуг, </w:t>
      </w:r>
      <w:r w:rsidR="004765BD" w:rsidRPr="001C18C9">
        <w:rPr>
          <w:rFonts w:ascii="Arial" w:hAnsi="Arial" w:cs="Arial"/>
          <w:sz w:val="24"/>
          <w:szCs w:val="24"/>
        </w:rPr>
        <w:t xml:space="preserve">                 </w:t>
      </w:r>
      <w:r w:rsidRPr="001C18C9">
        <w:rPr>
          <w:rFonts w:ascii="Arial" w:hAnsi="Arial" w:cs="Arial"/>
          <w:sz w:val="24"/>
          <w:szCs w:val="24"/>
        </w:rPr>
        <w:t>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827264" w:rsidRPr="001C18C9" w:rsidRDefault="00827264" w:rsidP="00453666">
      <w:pPr>
        <w:widowControl w:val="0"/>
        <w:autoSpaceDE w:val="0"/>
        <w:autoSpaceDN w:val="0"/>
        <w:adjustRightInd w:val="0"/>
        <w:spacing w:after="0" w:line="240" w:lineRule="auto"/>
        <w:ind w:firstLine="709"/>
        <w:jc w:val="both"/>
        <w:rPr>
          <w:rFonts w:ascii="Arial" w:hAnsi="Arial" w:cs="Arial"/>
          <w:sz w:val="24"/>
          <w:szCs w:val="24"/>
        </w:rPr>
      </w:pPr>
      <w:r w:rsidRPr="001C18C9">
        <w:rPr>
          <w:rFonts w:ascii="Arial" w:hAnsi="Arial" w:cs="Arial"/>
          <w:sz w:val="24"/>
          <w:szCs w:val="24"/>
        </w:rPr>
        <w:t>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rsidR="00827264" w:rsidRPr="001C18C9" w:rsidRDefault="00827264" w:rsidP="00453666">
      <w:pPr>
        <w:widowControl w:val="0"/>
        <w:autoSpaceDE w:val="0"/>
        <w:autoSpaceDN w:val="0"/>
        <w:adjustRightInd w:val="0"/>
        <w:spacing w:after="0" w:line="240" w:lineRule="auto"/>
        <w:ind w:firstLine="709"/>
        <w:jc w:val="both"/>
        <w:rPr>
          <w:rFonts w:ascii="Arial" w:hAnsi="Arial" w:cs="Arial"/>
          <w:sz w:val="24"/>
          <w:szCs w:val="24"/>
        </w:rPr>
      </w:pPr>
      <w:r w:rsidRPr="001C18C9">
        <w:rPr>
          <w:rFonts w:ascii="Arial" w:hAnsi="Arial" w:cs="Arial"/>
          <w:sz w:val="24"/>
          <w:szCs w:val="24"/>
        </w:rPr>
        <w:t xml:space="preserve">При приеме комплексного запроса у заявителя работники многофункционального центра обязаны проинформировать его обо всех муниципальных услугах, услугах, которые являются необходимыми и обязательными для предоставления государственных </w:t>
      </w:r>
      <w:r w:rsidR="00A12B0D" w:rsidRPr="001C18C9">
        <w:rPr>
          <w:rFonts w:ascii="Arial" w:hAnsi="Arial" w:cs="Arial"/>
          <w:sz w:val="24"/>
          <w:szCs w:val="24"/>
        </w:rPr>
        <w:t xml:space="preserve">                                   </w:t>
      </w:r>
      <w:r w:rsidRPr="001C18C9">
        <w:rPr>
          <w:rFonts w:ascii="Arial" w:hAnsi="Arial" w:cs="Arial"/>
          <w:sz w:val="24"/>
          <w:szCs w:val="24"/>
        </w:rPr>
        <w:t>и муниципальных услуг, получение которых необходимо для получения муниципальных услуг, указанных в комплексном запросе.</w:t>
      </w:r>
    </w:p>
    <w:p w:rsidR="00827264" w:rsidRPr="001C18C9" w:rsidRDefault="00827264" w:rsidP="00453666">
      <w:pPr>
        <w:widowControl w:val="0"/>
        <w:autoSpaceDE w:val="0"/>
        <w:autoSpaceDN w:val="0"/>
        <w:adjustRightInd w:val="0"/>
        <w:spacing w:after="0" w:line="240" w:lineRule="auto"/>
        <w:ind w:firstLine="709"/>
        <w:jc w:val="both"/>
        <w:rPr>
          <w:rFonts w:ascii="Arial" w:hAnsi="Arial" w:cs="Arial"/>
          <w:sz w:val="24"/>
          <w:szCs w:val="24"/>
        </w:rPr>
      </w:pPr>
      <w:r w:rsidRPr="001C18C9">
        <w:rPr>
          <w:rFonts w:ascii="Arial" w:hAnsi="Arial" w:cs="Arial"/>
          <w:sz w:val="24"/>
          <w:szCs w:val="24"/>
        </w:rPr>
        <w:t xml:space="preserve">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 </w:t>
      </w:r>
      <w:hyperlink r:id="rId32" w:history="1">
        <w:r w:rsidRPr="001C18C9">
          <w:rPr>
            <w:rFonts w:ascii="Arial" w:hAnsi="Arial" w:cs="Arial"/>
            <w:sz w:val="24"/>
            <w:szCs w:val="24"/>
          </w:rPr>
          <w:t>пункта 2 части 1 статьи 7</w:t>
        </w:r>
      </w:hyperlink>
      <w:r w:rsidRPr="001C18C9">
        <w:rPr>
          <w:rFonts w:ascii="Arial" w:hAnsi="Arial" w:cs="Arial"/>
          <w:sz w:val="24"/>
          <w:szCs w:val="24"/>
        </w:rPr>
        <w:t xml:space="preserve"> Федерального закона </w:t>
      </w:r>
      <w:r w:rsidR="00A12B0D" w:rsidRPr="001C18C9">
        <w:rPr>
          <w:rFonts w:ascii="Arial" w:hAnsi="Arial" w:cs="Arial"/>
          <w:sz w:val="24"/>
          <w:szCs w:val="24"/>
        </w:rPr>
        <w:t xml:space="preserve">    </w:t>
      </w:r>
      <w:r w:rsidR="00BB054C" w:rsidRPr="001C18C9">
        <w:rPr>
          <w:rFonts w:ascii="Arial" w:hAnsi="Arial" w:cs="Arial"/>
          <w:sz w:val="24"/>
          <w:szCs w:val="24"/>
        </w:rPr>
        <w:t>№</w:t>
      </w:r>
      <w:r w:rsidRPr="001C18C9">
        <w:rPr>
          <w:rFonts w:ascii="Arial" w:hAnsi="Arial" w:cs="Arial"/>
          <w:sz w:val="24"/>
          <w:szCs w:val="24"/>
        </w:rPr>
        <w:t xml:space="preserve"> 210-ФЗ,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муниципальных услуг. Сведения, документы и (или) информацию, необходимые для предоставления муниципальных услуг, указанных </w:t>
      </w:r>
      <w:r w:rsidR="00A12B0D" w:rsidRPr="001C18C9">
        <w:rPr>
          <w:rFonts w:ascii="Arial" w:hAnsi="Arial" w:cs="Arial"/>
          <w:sz w:val="24"/>
          <w:szCs w:val="24"/>
        </w:rPr>
        <w:t xml:space="preserve">                              </w:t>
      </w:r>
      <w:r w:rsidRPr="001C18C9">
        <w:rPr>
          <w:rFonts w:ascii="Arial" w:hAnsi="Arial" w:cs="Arial"/>
          <w:sz w:val="24"/>
          <w:szCs w:val="24"/>
        </w:rPr>
        <w:t xml:space="preserve">в комплексном запросе, и получаемые в организациях, указанных в </w:t>
      </w:r>
      <w:hyperlink r:id="rId33" w:history="1">
        <w:r w:rsidRPr="001C18C9">
          <w:rPr>
            <w:rFonts w:ascii="Arial" w:hAnsi="Arial" w:cs="Arial"/>
            <w:sz w:val="24"/>
            <w:szCs w:val="24"/>
          </w:rPr>
          <w:t xml:space="preserve">части 2 статьи </w:t>
        </w:r>
        <w:r w:rsidR="004765BD" w:rsidRPr="001C18C9">
          <w:rPr>
            <w:rFonts w:ascii="Arial" w:hAnsi="Arial" w:cs="Arial"/>
            <w:sz w:val="24"/>
            <w:szCs w:val="24"/>
          </w:rPr>
          <w:t xml:space="preserve">                                </w:t>
        </w:r>
        <w:r w:rsidRPr="001C18C9">
          <w:rPr>
            <w:rFonts w:ascii="Arial" w:hAnsi="Arial" w:cs="Arial"/>
            <w:sz w:val="24"/>
            <w:szCs w:val="24"/>
          </w:rPr>
          <w:t>1</w:t>
        </w:r>
      </w:hyperlink>
      <w:r w:rsidRPr="001C18C9">
        <w:rPr>
          <w:rFonts w:ascii="Arial" w:hAnsi="Arial" w:cs="Arial"/>
          <w:sz w:val="24"/>
          <w:szCs w:val="24"/>
        </w:rPr>
        <w:t xml:space="preserve"> Федерального закона </w:t>
      </w:r>
      <w:r w:rsidR="00BB054C" w:rsidRPr="001C18C9">
        <w:rPr>
          <w:rFonts w:ascii="Arial" w:hAnsi="Arial" w:cs="Arial"/>
          <w:sz w:val="24"/>
          <w:szCs w:val="24"/>
        </w:rPr>
        <w:t>№ 210-ФЗ</w:t>
      </w:r>
      <w:r w:rsidRPr="001C18C9">
        <w:rPr>
          <w:rFonts w:ascii="Arial" w:hAnsi="Arial" w:cs="Arial"/>
          <w:sz w:val="24"/>
          <w:szCs w:val="24"/>
        </w:rPr>
        <w:t>, в результате оказания услуг, которые являются необходимыми и обязательными для предоставления муниципальных услуг, заявитель подает в многофункциональный центр одновременно с комплексным запросом самостоятельно.</w:t>
      </w:r>
    </w:p>
    <w:p w:rsidR="00827264" w:rsidRPr="001C18C9" w:rsidRDefault="00827264" w:rsidP="00453666">
      <w:pPr>
        <w:widowControl w:val="0"/>
        <w:autoSpaceDE w:val="0"/>
        <w:autoSpaceDN w:val="0"/>
        <w:adjustRightInd w:val="0"/>
        <w:spacing w:after="0" w:line="240" w:lineRule="auto"/>
        <w:ind w:firstLine="709"/>
        <w:jc w:val="both"/>
        <w:rPr>
          <w:rFonts w:ascii="Arial" w:hAnsi="Arial" w:cs="Arial"/>
          <w:sz w:val="24"/>
          <w:szCs w:val="24"/>
        </w:rPr>
      </w:pPr>
      <w:r w:rsidRPr="001C18C9">
        <w:rPr>
          <w:rFonts w:ascii="Arial" w:hAnsi="Arial" w:cs="Arial"/>
          <w:sz w:val="24"/>
          <w:szCs w:val="24"/>
        </w:rPr>
        <w:t>Примерная форма комплексного запроса, а также порядок хранения многофункциональным центром комплексного запроса определяется уполномоченным Правительством Российской Федерации федеральным органом исполнительной власти.</w:t>
      </w:r>
    </w:p>
    <w:p w:rsidR="00827264" w:rsidRPr="001C18C9" w:rsidRDefault="00827264" w:rsidP="00453666">
      <w:pPr>
        <w:widowControl w:val="0"/>
        <w:autoSpaceDE w:val="0"/>
        <w:autoSpaceDN w:val="0"/>
        <w:adjustRightInd w:val="0"/>
        <w:spacing w:after="0" w:line="240" w:lineRule="auto"/>
        <w:ind w:firstLine="709"/>
        <w:jc w:val="both"/>
        <w:rPr>
          <w:rFonts w:ascii="Arial" w:hAnsi="Arial" w:cs="Arial"/>
          <w:sz w:val="24"/>
          <w:szCs w:val="24"/>
        </w:rPr>
      </w:pPr>
      <w:r w:rsidRPr="001C18C9">
        <w:rPr>
          <w:rFonts w:ascii="Arial" w:hAnsi="Arial" w:cs="Arial"/>
          <w:sz w:val="24"/>
          <w:szCs w:val="24"/>
        </w:rPr>
        <w:t xml:space="preserve">Направление многофункциональным центром заявлений, а также указанных в </w:t>
      </w:r>
      <w:hyperlink r:id="rId34" w:history="1">
        <w:r w:rsidRPr="001C18C9">
          <w:rPr>
            <w:rFonts w:ascii="Arial" w:hAnsi="Arial" w:cs="Arial"/>
            <w:sz w:val="24"/>
            <w:szCs w:val="24"/>
          </w:rPr>
          <w:t xml:space="preserve">части </w:t>
        </w:r>
        <w:r w:rsidR="00A12B0D" w:rsidRPr="001C18C9">
          <w:rPr>
            <w:rFonts w:ascii="Arial" w:hAnsi="Arial" w:cs="Arial"/>
            <w:sz w:val="24"/>
            <w:szCs w:val="24"/>
          </w:rPr>
          <w:t xml:space="preserve">                           </w:t>
        </w:r>
        <w:r w:rsidRPr="001C18C9">
          <w:rPr>
            <w:rFonts w:ascii="Arial" w:hAnsi="Arial" w:cs="Arial"/>
            <w:sz w:val="24"/>
            <w:szCs w:val="24"/>
          </w:rPr>
          <w:t>4 статьи 15.1</w:t>
        </w:r>
      </w:hyperlink>
      <w:r w:rsidRPr="001C18C9">
        <w:rPr>
          <w:rFonts w:ascii="Arial" w:hAnsi="Arial" w:cs="Arial"/>
          <w:sz w:val="24"/>
          <w:szCs w:val="24"/>
        </w:rPr>
        <w:t xml:space="preserve"> Федерального закона </w:t>
      </w:r>
      <w:r w:rsidR="00BB054C" w:rsidRPr="001C18C9">
        <w:rPr>
          <w:rFonts w:ascii="Arial" w:hAnsi="Arial" w:cs="Arial"/>
          <w:sz w:val="24"/>
          <w:szCs w:val="24"/>
        </w:rPr>
        <w:t>№</w:t>
      </w:r>
      <w:r w:rsidRPr="001C18C9">
        <w:rPr>
          <w:rFonts w:ascii="Arial" w:hAnsi="Arial" w:cs="Arial"/>
          <w:sz w:val="24"/>
          <w:szCs w:val="24"/>
        </w:rPr>
        <w:t> 210-ФЗ документов в органы, предоставляющие государственные услуги,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827264" w:rsidRPr="001C18C9" w:rsidRDefault="00A12B0D" w:rsidP="00453666">
      <w:pPr>
        <w:widowControl w:val="0"/>
        <w:autoSpaceDE w:val="0"/>
        <w:autoSpaceDN w:val="0"/>
        <w:adjustRightInd w:val="0"/>
        <w:spacing w:after="0" w:line="240" w:lineRule="auto"/>
        <w:ind w:firstLine="709"/>
        <w:jc w:val="both"/>
        <w:rPr>
          <w:rFonts w:ascii="Arial" w:hAnsi="Arial" w:cs="Arial"/>
          <w:sz w:val="24"/>
          <w:szCs w:val="24"/>
        </w:rPr>
      </w:pPr>
      <w:r w:rsidRPr="001C18C9">
        <w:rPr>
          <w:rFonts w:ascii="Arial" w:hAnsi="Arial" w:cs="Arial"/>
          <w:sz w:val="24"/>
          <w:szCs w:val="24"/>
        </w:rPr>
        <w:t>В случае</w:t>
      </w:r>
      <w:r w:rsidR="00827264" w:rsidRPr="001C18C9">
        <w:rPr>
          <w:rFonts w:ascii="Arial" w:hAnsi="Arial" w:cs="Arial"/>
          <w:sz w:val="24"/>
          <w:szCs w:val="24"/>
        </w:rPr>
        <w:t xml:space="preserve"> если для получения муниципальных услуг, указанных в комплексном запросе,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w:t>
      </w:r>
      <w:r w:rsidRPr="001C18C9">
        <w:rPr>
          <w:rFonts w:ascii="Arial" w:hAnsi="Arial" w:cs="Arial"/>
          <w:sz w:val="24"/>
          <w:szCs w:val="24"/>
        </w:rPr>
        <w:t xml:space="preserve">                    </w:t>
      </w:r>
      <w:r w:rsidR="00827264" w:rsidRPr="001C18C9">
        <w:rPr>
          <w:rFonts w:ascii="Arial" w:hAnsi="Arial" w:cs="Arial"/>
          <w:sz w:val="24"/>
          <w:szCs w:val="24"/>
        </w:rPr>
        <w:t xml:space="preserve">в комплексном запросе муниципальных услуг, направление заявлений и документов </w:t>
      </w:r>
      <w:r w:rsidRPr="001C18C9">
        <w:rPr>
          <w:rFonts w:ascii="Arial" w:hAnsi="Arial" w:cs="Arial"/>
          <w:sz w:val="24"/>
          <w:szCs w:val="24"/>
        </w:rPr>
        <w:t xml:space="preserve">                              </w:t>
      </w:r>
      <w:r w:rsidR="00827264" w:rsidRPr="001C18C9">
        <w:rPr>
          <w:rFonts w:ascii="Arial" w:hAnsi="Arial" w:cs="Arial"/>
          <w:sz w:val="24"/>
          <w:szCs w:val="24"/>
        </w:rPr>
        <w:t>в соответствующие органы, предоставляющие муниципальные услуги, 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p>
    <w:p w:rsidR="00827264" w:rsidRPr="001C18C9" w:rsidRDefault="00827264" w:rsidP="00453666">
      <w:pPr>
        <w:widowControl w:val="0"/>
        <w:autoSpaceDE w:val="0"/>
        <w:autoSpaceDN w:val="0"/>
        <w:adjustRightInd w:val="0"/>
        <w:spacing w:after="0" w:line="240" w:lineRule="auto"/>
        <w:ind w:firstLine="709"/>
        <w:jc w:val="both"/>
        <w:rPr>
          <w:rFonts w:ascii="Arial" w:hAnsi="Arial" w:cs="Arial"/>
          <w:sz w:val="24"/>
          <w:szCs w:val="24"/>
        </w:rPr>
      </w:pPr>
      <w:r w:rsidRPr="001C18C9">
        <w:rPr>
          <w:rFonts w:ascii="Arial" w:hAnsi="Arial" w:cs="Arial"/>
          <w:sz w:val="24"/>
          <w:szCs w:val="24"/>
        </w:rPr>
        <w:t>Получение многофункциональным центром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827264" w:rsidRPr="001C18C9" w:rsidRDefault="00827264" w:rsidP="00453666">
      <w:pPr>
        <w:widowControl w:val="0"/>
        <w:autoSpaceDE w:val="0"/>
        <w:autoSpaceDN w:val="0"/>
        <w:adjustRightInd w:val="0"/>
        <w:spacing w:after="0" w:line="240" w:lineRule="auto"/>
        <w:ind w:firstLine="709"/>
        <w:jc w:val="both"/>
        <w:rPr>
          <w:rFonts w:ascii="Arial" w:hAnsi="Arial" w:cs="Arial"/>
          <w:sz w:val="24"/>
          <w:szCs w:val="24"/>
        </w:rPr>
      </w:pPr>
      <w:r w:rsidRPr="001C18C9">
        <w:rPr>
          <w:rFonts w:ascii="Arial" w:hAnsi="Arial" w:cs="Arial"/>
          <w:sz w:val="24"/>
          <w:szCs w:val="24"/>
        </w:rPr>
        <w:t>Многофункциональный центр обязан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муниципальных услуг. Многофункциональный центр обязан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
    <w:p w:rsidR="00827264" w:rsidRPr="001C18C9" w:rsidRDefault="00827264" w:rsidP="00453666">
      <w:pPr>
        <w:widowControl w:val="0"/>
        <w:autoSpaceDE w:val="0"/>
        <w:autoSpaceDN w:val="0"/>
        <w:adjustRightInd w:val="0"/>
        <w:spacing w:after="0" w:line="240" w:lineRule="auto"/>
        <w:ind w:firstLine="709"/>
        <w:jc w:val="both"/>
        <w:rPr>
          <w:rFonts w:ascii="Arial" w:hAnsi="Arial" w:cs="Arial"/>
          <w:sz w:val="24"/>
          <w:szCs w:val="24"/>
        </w:rPr>
      </w:pPr>
      <w:r w:rsidRPr="001C18C9">
        <w:rPr>
          <w:rFonts w:ascii="Arial" w:hAnsi="Arial" w:cs="Arial"/>
          <w:sz w:val="24"/>
          <w:szCs w:val="24"/>
        </w:rPr>
        <w:t xml:space="preserve">Заявитель имеет право обратиться в многофункциональный центр в целях получения информации о ходе предоставления конкретной муниципальной услуги, указанной </w:t>
      </w:r>
      <w:r w:rsidR="00A12B0D" w:rsidRPr="001C18C9">
        <w:rPr>
          <w:rFonts w:ascii="Arial" w:hAnsi="Arial" w:cs="Arial"/>
          <w:sz w:val="24"/>
          <w:szCs w:val="24"/>
        </w:rPr>
        <w:t xml:space="preserve">                           </w:t>
      </w:r>
      <w:r w:rsidRPr="001C18C9">
        <w:rPr>
          <w:rFonts w:ascii="Arial" w:hAnsi="Arial" w:cs="Arial"/>
          <w:sz w:val="24"/>
          <w:szCs w:val="24"/>
        </w:rPr>
        <w:t>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Указанная информация предоставляется многофункциональным центром:</w:t>
      </w:r>
    </w:p>
    <w:p w:rsidR="00827264" w:rsidRPr="001C18C9" w:rsidRDefault="00827264" w:rsidP="00453666">
      <w:pPr>
        <w:widowControl w:val="0"/>
        <w:autoSpaceDE w:val="0"/>
        <w:autoSpaceDN w:val="0"/>
        <w:adjustRightInd w:val="0"/>
        <w:spacing w:after="0" w:line="240" w:lineRule="auto"/>
        <w:ind w:firstLine="709"/>
        <w:jc w:val="both"/>
        <w:rPr>
          <w:rFonts w:ascii="Arial" w:hAnsi="Arial" w:cs="Arial"/>
          <w:sz w:val="24"/>
          <w:szCs w:val="24"/>
        </w:rPr>
      </w:pPr>
      <w:r w:rsidRPr="001C18C9">
        <w:rPr>
          <w:rFonts w:ascii="Arial" w:hAnsi="Arial" w:cs="Arial"/>
          <w:sz w:val="24"/>
          <w:szCs w:val="24"/>
        </w:rPr>
        <w:t>1) в ходе личного приема заявителя;</w:t>
      </w:r>
    </w:p>
    <w:p w:rsidR="00827264" w:rsidRPr="001C18C9" w:rsidRDefault="00827264" w:rsidP="00453666">
      <w:pPr>
        <w:widowControl w:val="0"/>
        <w:autoSpaceDE w:val="0"/>
        <w:autoSpaceDN w:val="0"/>
        <w:adjustRightInd w:val="0"/>
        <w:spacing w:after="0" w:line="240" w:lineRule="auto"/>
        <w:ind w:firstLine="709"/>
        <w:jc w:val="both"/>
        <w:rPr>
          <w:rFonts w:ascii="Arial" w:hAnsi="Arial" w:cs="Arial"/>
          <w:sz w:val="24"/>
          <w:szCs w:val="24"/>
        </w:rPr>
      </w:pPr>
      <w:r w:rsidRPr="001C18C9">
        <w:rPr>
          <w:rFonts w:ascii="Arial" w:hAnsi="Arial" w:cs="Arial"/>
          <w:sz w:val="24"/>
          <w:szCs w:val="24"/>
        </w:rPr>
        <w:t>2) по телефону;</w:t>
      </w:r>
    </w:p>
    <w:p w:rsidR="00827264" w:rsidRPr="001C18C9" w:rsidRDefault="00827264" w:rsidP="00453666">
      <w:pPr>
        <w:widowControl w:val="0"/>
        <w:autoSpaceDE w:val="0"/>
        <w:autoSpaceDN w:val="0"/>
        <w:adjustRightInd w:val="0"/>
        <w:spacing w:after="0" w:line="240" w:lineRule="auto"/>
        <w:ind w:firstLine="709"/>
        <w:jc w:val="both"/>
        <w:rPr>
          <w:rFonts w:ascii="Arial" w:hAnsi="Arial" w:cs="Arial"/>
          <w:sz w:val="24"/>
          <w:szCs w:val="24"/>
        </w:rPr>
      </w:pPr>
      <w:r w:rsidRPr="001C18C9">
        <w:rPr>
          <w:rFonts w:ascii="Arial" w:hAnsi="Arial" w:cs="Arial"/>
          <w:sz w:val="24"/>
          <w:szCs w:val="24"/>
        </w:rPr>
        <w:t>3) по электронной почте.</w:t>
      </w:r>
    </w:p>
    <w:p w:rsidR="00827264" w:rsidRPr="001C18C9" w:rsidRDefault="00827264" w:rsidP="00453666">
      <w:pPr>
        <w:widowControl w:val="0"/>
        <w:autoSpaceDE w:val="0"/>
        <w:autoSpaceDN w:val="0"/>
        <w:adjustRightInd w:val="0"/>
        <w:spacing w:after="0" w:line="240" w:lineRule="auto"/>
        <w:ind w:firstLine="709"/>
        <w:jc w:val="both"/>
        <w:rPr>
          <w:rFonts w:ascii="Arial" w:hAnsi="Arial" w:cs="Arial"/>
          <w:sz w:val="24"/>
          <w:szCs w:val="24"/>
        </w:rPr>
      </w:pPr>
      <w:r w:rsidRPr="001C18C9">
        <w:rPr>
          <w:rFonts w:ascii="Arial" w:hAnsi="Arial" w:cs="Arial"/>
          <w:sz w:val="24"/>
          <w:szCs w:val="24"/>
        </w:rPr>
        <w:t xml:space="preserve">В случае обращения заявителя в многофункциональный центр с запросом о ходе предоставления конкретной муниципальной услуги, указанной в комплексном запросе, или </w:t>
      </w:r>
      <w:r w:rsidR="004765BD" w:rsidRPr="001C18C9">
        <w:rPr>
          <w:rFonts w:ascii="Arial" w:hAnsi="Arial" w:cs="Arial"/>
          <w:sz w:val="24"/>
          <w:szCs w:val="24"/>
        </w:rPr>
        <w:t xml:space="preserve">   </w:t>
      </w:r>
      <w:r w:rsidRPr="001C18C9">
        <w:rPr>
          <w:rFonts w:ascii="Arial" w:hAnsi="Arial" w:cs="Arial"/>
          <w:sz w:val="24"/>
          <w:szCs w:val="24"/>
        </w:rPr>
        <w:t>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
    <w:p w:rsidR="00827264" w:rsidRPr="001C18C9" w:rsidRDefault="00554A7E" w:rsidP="00453666">
      <w:pPr>
        <w:widowControl w:val="0"/>
        <w:autoSpaceDE w:val="0"/>
        <w:autoSpaceDN w:val="0"/>
        <w:adjustRightInd w:val="0"/>
        <w:spacing w:after="0" w:line="240" w:lineRule="auto"/>
        <w:ind w:firstLine="709"/>
        <w:jc w:val="both"/>
        <w:rPr>
          <w:rFonts w:ascii="Arial" w:hAnsi="Arial" w:cs="Arial"/>
          <w:sz w:val="24"/>
          <w:szCs w:val="24"/>
        </w:rPr>
      </w:pPr>
      <w:r w:rsidRPr="001C18C9">
        <w:rPr>
          <w:rFonts w:ascii="Arial" w:hAnsi="Arial" w:cs="Arial"/>
          <w:sz w:val="24"/>
          <w:szCs w:val="24"/>
        </w:rPr>
        <w:t xml:space="preserve">60. </w:t>
      </w:r>
      <w:r w:rsidR="00BB054C" w:rsidRPr="001C18C9">
        <w:rPr>
          <w:rFonts w:ascii="Arial" w:hAnsi="Arial" w:cs="Arial"/>
          <w:sz w:val="24"/>
          <w:szCs w:val="24"/>
        </w:rPr>
        <w:t>64</w:t>
      </w:r>
      <w:r w:rsidR="00827264" w:rsidRPr="001C18C9">
        <w:rPr>
          <w:rFonts w:ascii="Arial" w:hAnsi="Arial" w:cs="Arial"/>
          <w:sz w:val="24"/>
          <w:szCs w:val="24"/>
        </w:rPr>
        <w:t>. Предоставление муниципальной услуги по экстерриториальному принципу не осуществляется.</w:t>
      </w:r>
    </w:p>
    <w:p w:rsidR="00827264" w:rsidRPr="001C18C9" w:rsidRDefault="00827264" w:rsidP="00453666">
      <w:pPr>
        <w:widowControl w:val="0"/>
        <w:autoSpaceDE w:val="0"/>
        <w:autoSpaceDN w:val="0"/>
        <w:adjustRightInd w:val="0"/>
        <w:spacing w:after="0" w:line="240" w:lineRule="auto"/>
        <w:ind w:firstLine="709"/>
        <w:jc w:val="both"/>
        <w:rPr>
          <w:rFonts w:ascii="Arial" w:hAnsi="Arial" w:cs="Arial"/>
          <w:sz w:val="24"/>
          <w:szCs w:val="24"/>
        </w:rPr>
      </w:pPr>
      <w:r w:rsidRPr="001C18C9">
        <w:rPr>
          <w:rFonts w:ascii="Arial" w:hAnsi="Arial" w:cs="Arial"/>
          <w:sz w:val="24"/>
          <w:szCs w:val="24"/>
        </w:rPr>
        <w:t xml:space="preserve">При обращении заявителя с запросом на получение муниципальной услуги по месту жительства, месту пребывания или по месту фактического проживания, в МФЦ, находящийся за пределами муниципального образования </w:t>
      </w:r>
      <w:r w:rsidR="007B4011" w:rsidRPr="001C18C9">
        <w:rPr>
          <w:rFonts w:ascii="Arial" w:hAnsi="Arial" w:cs="Arial"/>
          <w:sz w:val="24"/>
          <w:szCs w:val="24"/>
        </w:rPr>
        <w:t>Тегульдетский район</w:t>
      </w:r>
      <w:r w:rsidRPr="001C18C9">
        <w:rPr>
          <w:rFonts w:ascii="Arial" w:hAnsi="Arial" w:cs="Arial"/>
          <w:sz w:val="24"/>
          <w:szCs w:val="24"/>
        </w:rPr>
        <w:t xml:space="preserve"> </w:t>
      </w:r>
      <w:r w:rsidR="007B4011" w:rsidRPr="001C18C9">
        <w:rPr>
          <w:rFonts w:ascii="Arial" w:hAnsi="Arial" w:cs="Arial"/>
          <w:sz w:val="24"/>
          <w:szCs w:val="24"/>
        </w:rPr>
        <w:t>Томской</w:t>
      </w:r>
      <w:r w:rsidRPr="001C18C9">
        <w:rPr>
          <w:rFonts w:ascii="Arial" w:hAnsi="Arial" w:cs="Arial"/>
          <w:sz w:val="24"/>
          <w:szCs w:val="24"/>
        </w:rPr>
        <w:t xml:space="preserve"> области, муниципальные услуги предоставляются в случае, если это предусмотрено нормативными правовыми актами, регламентирующими предоставление муниципальной услуги.</w:t>
      </w:r>
    </w:p>
    <w:p w:rsidR="005B44B9" w:rsidRPr="001C18C9" w:rsidRDefault="005B44B9" w:rsidP="00453666">
      <w:pPr>
        <w:autoSpaceDE w:val="0"/>
        <w:autoSpaceDN w:val="0"/>
        <w:adjustRightInd w:val="0"/>
        <w:spacing w:after="0" w:line="240" w:lineRule="auto"/>
        <w:ind w:firstLine="709"/>
        <w:jc w:val="both"/>
        <w:rPr>
          <w:rFonts w:ascii="Arial" w:hAnsi="Arial" w:cs="Arial"/>
          <w:sz w:val="24"/>
          <w:szCs w:val="24"/>
          <w:lang w:eastAsia="en-US"/>
        </w:rPr>
      </w:pPr>
    </w:p>
    <w:p w:rsidR="005B44B9" w:rsidRPr="001C18C9" w:rsidRDefault="005B44B9" w:rsidP="001B7943">
      <w:pPr>
        <w:autoSpaceDE w:val="0"/>
        <w:autoSpaceDN w:val="0"/>
        <w:adjustRightInd w:val="0"/>
        <w:spacing w:after="0" w:line="240" w:lineRule="auto"/>
        <w:ind w:right="-1"/>
        <w:jc w:val="center"/>
        <w:outlineLvl w:val="1"/>
        <w:rPr>
          <w:rFonts w:ascii="Arial" w:hAnsi="Arial" w:cs="Arial"/>
          <w:b/>
          <w:sz w:val="24"/>
          <w:szCs w:val="24"/>
          <w:lang w:eastAsia="en-US"/>
        </w:rPr>
      </w:pPr>
      <w:r w:rsidRPr="001C18C9">
        <w:rPr>
          <w:rFonts w:ascii="Arial" w:hAnsi="Arial" w:cs="Arial"/>
          <w:b/>
          <w:sz w:val="24"/>
          <w:szCs w:val="24"/>
          <w:lang w:eastAsia="en-US"/>
        </w:rPr>
        <w:t xml:space="preserve">III. </w:t>
      </w:r>
      <w:r w:rsidR="001B7943" w:rsidRPr="001C18C9">
        <w:rPr>
          <w:rFonts w:ascii="Arial" w:hAnsi="Arial" w:cs="Arial"/>
          <w:b/>
          <w:sz w:val="24"/>
          <w:szCs w:val="24"/>
          <w:lang w:eastAsia="en-US"/>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1B7943" w:rsidRPr="001C18C9" w:rsidRDefault="001B7943" w:rsidP="001B7943">
      <w:pPr>
        <w:autoSpaceDE w:val="0"/>
        <w:autoSpaceDN w:val="0"/>
        <w:adjustRightInd w:val="0"/>
        <w:spacing w:after="0" w:line="240" w:lineRule="auto"/>
        <w:ind w:right="-1"/>
        <w:jc w:val="center"/>
        <w:outlineLvl w:val="1"/>
        <w:rPr>
          <w:rFonts w:ascii="Arial" w:hAnsi="Arial" w:cs="Arial"/>
          <w:sz w:val="24"/>
          <w:szCs w:val="24"/>
          <w:lang w:eastAsia="en-US"/>
        </w:rPr>
      </w:pPr>
    </w:p>
    <w:p w:rsidR="001A2B1D" w:rsidRPr="001C18C9" w:rsidRDefault="00554A7E" w:rsidP="001A2B1D">
      <w:pPr>
        <w:autoSpaceDE w:val="0"/>
        <w:autoSpaceDN w:val="0"/>
        <w:adjustRightInd w:val="0"/>
        <w:spacing w:after="0" w:line="240" w:lineRule="auto"/>
        <w:ind w:firstLine="709"/>
        <w:jc w:val="both"/>
        <w:rPr>
          <w:rFonts w:ascii="Arial" w:hAnsi="Arial" w:cs="Arial"/>
          <w:bCs/>
          <w:sz w:val="24"/>
          <w:szCs w:val="24"/>
          <w:lang w:eastAsia="en-US"/>
        </w:rPr>
      </w:pPr>
      <w:r w:rsidRPr="001C18C9">
        <w:rPr>
          <w:rFonts w:ascii="Arial" w:hAnsi="Arial" w:cs="Arial"/>
          <w:bCs/>
          <w:sz w:val="24"/>
          <w:szCs w:val="24"/>
          <w:lang w:eastAsia="en-US"/>
        </w:rPr>
        <w:t xml:space="preserve">61. </w:t>
      </w:r>
      <w:r w:rsidR="001A2B1D" w:rsidRPr="001C18C9">
        <w:rPr>
          <w:rFonts w:ascii="Arial" w:hAnsi="Arial" w:cs="Arial"/>
          <w:bCs/>
          <w:sz w:val="24"/>
          <w:szCs w:val="24"/>
          <w:lang w:eastAsia="en-US"/>
        </w:rPr>
        <w:t>Исчерпывающий перечень административных процедур, осуществляемых при предоставлении муниципальной услуги, включает в себя:</w:t>
      </w:r>
    </w:p>
    <w:p w:rsidR="001A2B1D" w:rsidRPr="001C18C9" w:rsidRDefault="001A2B1D" w:rsidP="001A2B1D">
      <w:pPr>
        <w:autoSpaceDE w:val="0"/>
        <w:autoSpaceDN w:val="0"/>
        <w:adjustRightInd w:val="0"/>
        <w:spacing w:after="0" w:line="240" w:lineRule="auto"/>
        <w:ind w:firstLine="709"/>
        <w:jc w:val="both"/>
        <w:rPr>
          <w:rFonts w:ascii="Arial" w:hAnsi="Arial" w:cs="Arial"/>
          <w:bCs/>
          <w:sz w:val="24"/>
          <w:szCs w:val="24"/>
          <w:lang w:eastAsia="en-US"/>
        </w:rPr>
      </w:pPr>
      <w:r w:rsidRPr="001C18C9">
        <w:rPr>
          <w:rFonts w:ascii="Arial" w:hAnsi="Arial" w:cs="Arial"/>
          <w:bCs/>
          <w:sz w:val="24"/>
          <w:szCs w:val="24"/>
          <w:lang w:eastAsia="en-US"/>
        </w:rPr>
        <w:t>1) Прием и регистрацию документов заявителя;</w:t>
      </w:r>
    </w:p>
    <w:p w:rsidR="001A2B1D" w:rsidRPr="001C18C9" w:rsidRDefault="001A2B1D" w:rsidP="001A2B1D">
      <w:pPr>
        <w:autoSpaceDE w:val="0"/>
        <w:autoSpaceDN w:val="0"/>
        <w:adjustRightInd w:val="0"/>
        <w:spacing w:after="0" w:line="240" w:lineRule="auto"/>
        <w:ind w:firstLine="709"/>
        <w:jc w:val="both"/>
        <w:rPr>
          <w:rFonts w:ascii="Arial" w:hAnsi="Arial" w:cs="Arial"/>
          <w:bCs/>
          <w:sz w:val="24"/>
          <w:szCs w:val="24"/>
          <w:lang w:eastAsia="en-US"/>
        </w:rPr>
      </w:pPr>
      <w:r w:rsidRPr="001C18C9">
        <w:rPr>
          <w:rFonts w:ascii="Arial" w:hAnsi="Arial" w:cs="Arial"/>
          <w:bCs/>
          <w:sz w:val="24"/>
          <w:szCs w:val="24"/>
          <w:lang w:eastAsia="en-US"/>
        </w:rPr>
        <w:t>2) Формирование и направление межведомственного запроса в органы, участвующие в предоставлении муниципальной услуги;</w:t>
      </w:r>
    </w:p>
    <w:p w:rsidR="001A2B1D" w:rsidRPr="001C18C9" w:rsidRDefault="001A2B1D" w:rsidP="001A2B1D">
      <w:pPr>
        <w:autoSpaceDE w:val="0"/>
        <w:autoSpaceDN w:val="0"/>
        <w:adjustRightInd w:val="0"/>
        <w:spacing w:after="0" w:line="240" w:lineRule="auto"/>
        <w:ind w:firstLine="709"/>
        <w:jc w:val="both"/>
        <w:rPr>
          <w:rFonts w:ascii="Arial" w:hAnsi="Arial" w:cs="Arial"/>
          <w:bCs/>
          <w:sz w:val="24"/>
          <w:szCs w:val="24"/>
          <w:lang w:eastAsia="en-US"/>
        </w:rPr>
      </w:pPr>
      <w:r w:rsidRPr="001C18C9">
        <w:rPr>
          <w:rFonts w:ascii="Arial" w:hAnsi="Arial" w:cs="Arial"/>
          <w:bCs/>
          <w:sz w:val="24"/>
          <w:szCs w:val="24"/>
          <w:lang w:eastAsia="en-US"/>
        </w:rPr>
        <w:t>3) Рассмотрение документов, принятие решения о предоставлении муниципальной услуги или об отказе в предоставлении муниципальной услуги;</w:t>
      </w:r>
    </w:p>
    <w:p w:rsidR="005B44B9" w:rsidRPr="001C18C9" w:rsidRDefault="001A2B1D" w:rsidP="001A2B1D">
      <w:pPr>
        <w:autoSpaceDE w:val="0"/>
        <w:autoSpaceDN w:val="0"/>
        <w:adjustRightInd w:val="0"/>
        <w:spacing w:after="0" w:line="240" w:lineRule="auto"/>
        <w:ind w:firstLine="709"/>
        <w:jc w:val="both"/>
        <w:rPr>
          <w:rFonts w:ascii="Arial" w:hAnsi="Arial" w:cs="Arial"/>
          <w:bCs/>
          <w:sz w:val="24"/>
          <w:szCs w:val="24"/>
          <w:lang w:eastAsia="en-US"/>
        </w:rPr>
      </w:pPr>
      <w:r w:rsidRPr="001C18C9">
        <w:rPr>
          <w:rFonts w:ascii="Arial" w:hAnsi="Arial" w:cs="Arial"/>
          <w:bCs/>
          <w:sz w:val="24"/>
          <w:szCs w:val="24"/>
          <w:lang w:eastAsia="en-US"/>
        </w:rPr>
        <w:t>4) Выдача заявителю разрешения на ввод объекта в эксплуатацию либо письма об отказе в его выдаче с указанием причин отказа</w:t>
      </w:r>
    </w:p>
    <w:p w:rsidR="001A2B1D" w:rsidRPr="001C18C9" w:rsidRDefault="001A2B1D" w:rsidP="001A2B1D">
      <w:pPr>
        <w:autoSpaceDE w:val="0"/>
        <w:autoSpaceDN w:val="0"/>
        <w:adjustRightInd w:val="0"/>
        <w:spacing w:after="0" w:line="240" w:lineRule="auto"/>
        <w:ind w:firstLine="709"/>
        <w:jc w:val="both"/>
        <w:rPr>
          <w:rFonts w:ascii="Arial" w:hAnsi="Arial" w:cs="Arial"/>
          <w:sz w:val="24"/>
          <w:szCs w:val="24"/>
          <w:lang w:eastAsia="en-US"/>
        </w:rPr>
      </w:pPr>
    </w:p>
    <w:p w:rsidR="005B44B9" w:rsidRPr="001C18C9" w:rsidRDefault="005B44B9" w:rsidP="00115B7A">
      <w:pPr>
        <w:autoSpaceDE w:val="0"/>
        <w:autoSpaceDN w:val="0"/>
        <w:adjustRightInd w:val="0"/>
        <w:spacing w:after="0" w:line="240" w:lineRule="auto"/>
        <w:ind w:right="-1"/>
        <w:jc w:val="center"/>
        <w:outlineLvl w:val="2"/>
        <w:rPr>
          <w:rFonts w:ascii="Arial" w:hAnsi="Arial" w:cs="Arial"/>
          <w:sz w:val="24"/>
          <w:szCs w:val="24"/>
          <w:lang w:eastAsia="en-US"/>
        </w:rPr>
      </w:pPr>
      <w:r w:rsidRPr="001C18C9">
        <w:rPr>
          <w:rFonts w:ascii="Arial" w:hAnsi="Arial" w:cs="Arial"/>
          <w:sz w:val="24"/>
          <w:szCs w:val="24"/>
          <w:lang w:eastAsia="en-US"/>
        </w:rPr>
        <w:t>Блок-схема предоставления муниципальной услуги</w:t>
      </w:r>
    </w:p>
    <w:p w:rsidR="00115B7A" w:rsidRPr="001C18C9" w:rsidRDefault="00115B7A" w:rsidP="00115B7A">
      <w:pPr>
        <w:autoSpaceDE w:val="0"/>
        <w:autoSpaceDN w:val="0"/>
        <w:adjustRightInd w:val="0"/>
        <w:spacing w:after="0" w:line="240" w:lineRule="auto"/>
        <w:ind w:right="-1"/>
        <w:jc w:val="center"/>
        <w:outlineLvl w:val="2"/>
        <w:rPr>
          <w:rFonts w:ascii="Arial" w:hAnsi="Arial" w:cs="Arial"/>
          <w:sz w:val="24"/>
          <w:szCs w:val="24"/>
          <w:lang w:eastAsia="en-US"/>
        </w:rPr>
      </w:pPr>
    </w:p>
    <w:p w:rsidR="005B44B9" w:rsidRPr="001C18C9" w:rsidRDefault="00554A7E" w:rsidP="00F0283D">
      <w:pPr>
        <w:autoSpaceDE w:val="0"/>
        <w:autoSpaceDN w:val="0"/>
        <w:adjustRightInd w:val="0"/>
        <w:spacing w:after="0" w:line="240" w:lineRule="auto"/>
        <w:ind w:firstLine="709"/>
        <w:jc w:val="both"/>
        <w:rPr>
          <w:rFonts w:ascii="Arial" w:hAnsi="Arial" w:cs="Arial"/>
          <w:bCs/>
          <w:sz w:val="24"/>
          <w:szCs w:val="24"/>
          <w:lang w:eastAsia="en-US"/>
        </w:rPr>
      </w:pPr>
      <w:r w:rsidRPr="001C18C9">
        <w:rPr>
          <w:rFonts w:ascii="Arial" w:hAnsi="Arial" w:cs="Arial"/>
          <w:bCs/>
          <w:sz w:val="24"/>
          <w:szCs w:val="24"/>
          <w:lang w:eastAsia="en-US"/>
        </w:rPr>
        <w:t xml:space="preserve">62. </w:t>
      </w:r>
      <w:hyperlink w:anchor="Par761" w:history="1">
        <w:r w:rsidR="005B44B9" w:rsidRPr="001C18C9">
          <w:rPr>
            <w:rFonts w:ascii="Arial" w:hAnsi="Arial" w:cs="Arial"/>
            <w:bCs/>
            <w:sz w:val="24"/>
            <w:szCs w:val="24"/>
            <w:lang w:eastAsia="en-US"/>
          </w:rPr>
          <w:t>Блок-схема</w:t>
        </w:r>
      </w:hyperlink>
      <w:r w:rsidR="005B44B9" w:rsidRPr="001C18C9">
        <w:rPr>
          <w:rFonts w:ascii="Arial" w:hAnsi="Arial" w:cs="Arial"/>
          <w:bCs/>
          <w:sz w:val="24"/>
          <w:szCs w:val="24"/>
          <w:lang w:eastAsia="en-US"/>
        </w:rPr>
        <w:t xml:space="preserve"> последовательности действий при предоставлении муниципальной ус</w:t>
      </w:r>
      <w:r w:rsidR="005E04CA" w:rsidRPr="001C18C9">
        <w:rPr>
          <w:rFonts w:ascii="Arial" w:hAnsi="Arial" w:cs="Arial"/>
          <w:bCs/>
          <w:sz w:val="24"/>
          <w:szCs w:val="24"/>
          <w:lang w:eastAsia="en-US"/>
        </w:rPr>
        <w:t>луги представлена в приложении 3</w:t>
      </w:r>
      <w:r w:rsidR="005B44B9" w:rsidRPr="001C18C9">
        <w:rPr>
          <w:rFonts w:ascii="Arial" w:hAnsi="Arial" w:cs="Arial"/>
          <w:bCs/>
          <w:sz w:val="24"/>
          <w:szCs w:val="24"/>
          <w:lang w:eastAsia="en-US"/>
        </w:rPr>
        <w:t xml:space="preserve"> к Административному регламенту.</w:t>
      </w:r>
    </w:p>
    <w:p w:rsidR="005B44B9" w:rsidRPr="001C18C9" w:rsidRDefault="005B44B9" w:rsidP="005B44B9">
      <w:pPr>
        <w:autoSpaceDE w:val="0"/>
        <w:autoSpaceDN w:val="0"/>
        <w:adjustRightInd w:val="0"/>
        <w:spacing w:after="0" w:line="240" w:lineRule="auto"/>
        <w:ind w:right="-1"/>
        <w:jc w:val="both"/>
        <w:rPr>
          <w:rFonts w:ascii="Arial" w:hAnsi="Arial" w:cs="Arial"/>
          <w:sz w:val="24"/>
          <w:szCs w:val="24"/>
          <w:lang w:eastAsia="en-US"/>
        </w:rPr>
      </w:pPr>
    </w:p>
    <w:p w:rsidR="00115B7A" w:rsidRPr="001C18C9" w:rsidRDefault="001A2B1D" w:rsidP="00115B7A">
      <w:pPr>
        <w:autoSpaceDE w:val="0"/>
        <w:autoSpaceDN w:val="0"/>
        <w:adjustRightInd w:val="0"/>
        <w:spacing w:after="0" w:line="240" w:lineRule="auto"/>
        <w:ind w:right="-1"/>
        <w:jc w:val="center"/>
        <w:rPr>
          <w:rFonts w:ascii="Arial" w:hAnsi="Arial" w:cs="Arial"/>
          <w:sz w:val="24"/>
          <w:szCs w:val="24"/>
          <w:lang w:eastAsia="en-US"/>
        </w:rPr>
      </w:pPr>
      <w:r w:rsidRPr="001C18C9">
        <w:rPr>
          <w:rFonts w:ascii="Arial" w:hAnsi="Arial" w:cs="Arial"/>
          <w:sz w:val="24"/>
          <w:szCs w:val="24"/>
          <w:lang w:eastAsia="en-US"/>
        </w:rPr>
        <w:t>Прием и регистрация документов заявителя</w:t>
      </w:r>
    </w:p>
    <w:p w:rsidR="001A2B1D" w:rsidRPr="001C18C9" w:rsidRDefault="001A2B1D" w:rsidP="00115B7A">
      <w:pPr>
        <w:autoSpaceDE w:val="0"/>
        <w:autoSpaceDN w:val="0"/>
        <w:adjustRightInd w:val="0"/>
        <w:spacing w:after="0" w:line="240" w:lineRule="auto"/>
        <w:ind w:right="-1"/>
        <w:jc w:val="center"/>
        <w:rPr>
          <w:rFonts w:ascii="Arial" w:hAnsi="Arial" w:cs="Arial"/>
          <w:sz w:val="24"/>
          <w:szCs w:val="24"/>
          <w:lang w:eastAsia="en-US"/>
        </w:rPr>
      </w:pPr>
    </w:p>
    <w:p w:rsidR="001A2B1D" w:rsidRPr="001C18C9" w:rsidRDefault="00554A7E" w:rsidP="001A2B1D">
      <w:pPr>
        <w:autoSpaceDE w:val="0"/>
        <w:autoSpaceDN w:val="0"/>
        <w:adjustRightInd w:val="0"/>
        <w:spacing w:after="0" w:line="240" w:lineRule="auto"/>
        <w:ind w:firstLine="709"/>
        <w:jc w:val="both"/>
        <w:rPr>
          <w:rFonts w:ascii="Arial" w:hAnsi="Arial" w:cs="Arial"/>
          <w:bCs/>
          <w:sz w:val="24"/>
          <w:szCs w:val="24"/>
          <w:lang w:eastAsia="en-US"/>
        </w:rPr>
      </w:pPr>
      <w:r w:rsidRPr="001C18C9">
        <w:rPr>
          <w:rFonts w:ascii="Arial" w:hAnsi="Arial" w:cs="Arial"/>
          <w:bCs/>
          <w:sz w:val="24"/>
          <w:szCs w:val="24"/>
          <w:lang w:eastAsia="en-US"/>
        </w:rPr>
        <w:t xml:space="preserve">63. </w:t>
      </w:r>
      <w:r w:rsidR="001A2B1D" w:rsidRPr="001C18C9">
        <w:rPr>
          <w:rFonts w:ascii="Arial" w:hAnsi="Arial" w:cs="Arial"/>
          <w:bCs/>
          <w:sz w:val="24"/>
          <w:szCs w:val="24"/>
          <w:lang w:eastAsia="en-US"/>
        </w:rPr>
        <w:t>Основанием для начала административной процедуры приема и регистрации документов является обращение заявителя с заявлением и прилагаемыми к нему документами лично в Администрацию сельского поселения или МФЦ либо поступление заявления и прилагаемых к нему документов в Администрацию сельского поселения по почте или посредством Единого портала.</w:t>
      </w:r>
    </w:p>
    <w:p w:rsidR="001A2B1D" w:rsidRPr="001C18C9" w:rsidRDefault="004A40D9" w:rsidP="001A2B1D">
      <w:pPr>
        <w:autoSpaceDE w:val="0"/>
        <w:autoSpaceDN w:val="0"/>
        <w:adjustRightInd w:val="0"/>
        <w:spacing w:after="0" w:line="240" w:lineRule="auto"/>
        <w:ind w:firstLine="709"/>
        <w:jc w:val="both"/>
        <w:rPr>
          <w:rFonts w:ascii="Arial" w:hAnsi="Arial" w:cs="Arial"/>
          <w:bCs/>
          <w:sz w:val="24"/>
          <w:szCs w:val="24"/>
          <w:lang w:eastAsia="en-US"/>
        </w:rPr>
      </w:pPr>
      <w:r w:rsidRPr="001C18C9">
        <w:rPr>
          <w:rFonts w:ascii="Arial" w:hAnsi="Arial" w:cs="Arial"/>
          <w:bCs/>
          <w:sz w:val="24"/>
          <w:szCs w:val="24"/>
          <w:lang w:eastAsia="en-US"/>
        </w:rPr>
        <w:t xml:space="preserve">64. </w:t>
      </w:r>
      <w:r w:rsidR="001A2B1D" w:rsidRPr="001C18C9">
        <w:rPr>
          <w:rFonts w:ascii="Arial" w:hAnsi="Arial" w:cs="Arial"/>
          <w:bCs/>
          <w:sz w:val="24"/>
          <w:szCs w:val="24"/>
          <w:lang w:eastAsia="en-US"/>
        </w:rPr>
        <w:t>Управляющий делами Администрации сельского поселения, ответственный за ведение делопроизводства:</w:t>
      </w:r>
    </w:p>
    <w:p w:rsidR="001A2B1D" w:rsidRPr="001C18C9" w:rsidRDefault="001A2B1D" w:rsidP="001A2B1D">
      <w:pPr>
        <w:autoSpaceDE w:val="0"/>
        <w:autoSpaceDN w:val="0"/>
        <w:adjustRightInd w:val="0"/>
        <w:spacing w:after="0" w:line="240" w:lineRule="auto"/>
        <w:ind w:firstLine="709"/>
        <w:jc w:val="both"/>
        <w:rPr>
          <w:rFonts w:ascii="Arial" w:hAnsi="Arial" w:cs="Arial"/>
          <w:bCs/>
          <w:sz w:val="24"/>
          <w:szCs w:val="24"/>
          <w:lang w:eastAsia="en-US"/>
        </w:rPr>
      </w:pPr>
      <w:r w:rsidRPr="001C18C9">
        <w:rPr>
          <w:rFonts w:ascii="Arial" w:hAnsi="Arial" w:cs="Arial"/>
          <w:bCs/>
          <w:sz w:val="24"/>
          <w:szCs w:val="24"/>
          <w:lang w:eastAsia="en-US"/>
        </w:rPr>
        <w:t>- регистрирует заявление (присваивает входящий номер);</w:t>
      </w:r>
    </w:p>
    <w:p w:rsidR="001A2B1D" w:rsidRPr="001C18C9" w:rsidRDefault="001A2B1D" w:rsidP="001A2B1D">
      <w:pPr>
        <w:autoSpaceDE w:val="0"/>
        <w:autoSpaceDN w:val="0"/>
        <w:adjustRightInd w:val="0"/>
        <w:spacing w:after="0" w:line="240" w:lineRule="auto"/>
        <w:ind w:firstLine="709"/>
        <w:jc w:val="both"/>
        <w:rPr>
          <w:rFonts w:ascii="Arial" w:hAnsi="Arial" w:cs="Arial"/>
          <w:bCs/>
          <w:sz w:val="24"/>
          <w:szCs w:val="24"/>
          <w:lang w:eastAsia="en-US"/>
        </w:rPr>
      </w:pPr>
      <w:r w:rsidRPr="001C18C9">
        <w:rPr>
          <w:rFonts w:ascii="Arial" w:hAnsi="Arial" w:cs="Arial"/>
          <w:bCs/>
          <w:sz w:val="24"/>
          <w:szCs w:val="24"/>
          <w:lang w:eastAsia="en-US"/>
        </w:rPr>
        <w:t>- при личном обращении заявителя в Администрацию сельского поселения передает ему копию заявления с отметкой о регистрации.</w:t>
      </w:r>
    </w:p>
    <w:p w:rsidR="001A2B1D" w:rsidRPr="001C18C9" w:rsidRDefault="004A40D9" w:rsidP="001A2B1D">
      <w:pPr>
        <w:autoSpaceDE w:val="0"/>
        <w:autoSpaceDN w:val="0"/>
        <w:adjustRightInd w:val="0"/>
        <w:spacing w:after="0" w:line="240" w:lineRule="auto"/>
        <w:ind w:firstLine="709"/>
        <w:jc w:val="both"/>
        <w:rPr>
          <w:rFonts w:ascii="Arial" w:hAnsi="Arial" w:cs="Arial"/>
          <w:bCs/>
          <w:sz w:val="24"/>
          <w:szCs w:val="24"/>
          <w:lang w:eastAsia="en-US"/>
        </w:rPr>
      </w:pPr>
      <w:r w:rsidRPr="001C18C9">
        <w:rPr>
          <w:rFonts w:ascii="Arial" w:hAnsi="Arial" w:cs="Arial"/>
          <w:bCs/>
          <w:sz w:val="24"/>
          <w:szCs w:val="24"/>
          <w:lang w:eastAsia="en-US"/>
        </w:rPr>
        <w:t xml:space="preserve">65. </w:t>
      </w:r>
      <w:r w:rsidR="001A2B1D" w:rsidRPr="001C18C9">
        <w:rPr>
          <w:rFonts w:ascii="Arial" w:hAnsi="Arial" w:cs="Arial"/>
          <w:bCs/>
          <w:sz w:val="24"/>
          <w:szCs w:val="24"/>
          <w:lang w:eastAsia="en-US"/>
        </w:rPr>
        <w:t>Срок выполнения указанных в пункте 68 настоящего подраздела административных действий не должен превышать 15 минут.</w:t>
      </w:r>
    </w:p>
    <w:p w:rsidR="001A2B1D" w:rsidRPr="001C18C9" w:rsidRDefault="004A40D9" w:rsidP="001A2B1D">
      <w:pPr>
        <w:autoSpaceDE w:val="0"/>
        <w:autoSpaceDN w:val="0"/>
        <w:adjustRightInd w:val="0"/>
        <w:spacing w:after="0" w:line="240" w:lineRule="auto"/>
        <w:ind w:firstLine="709"/>
        <w:jc w:val="both"/>
        <w:rPr>
          <w:rFonts w:ascii="Arial" w:hAnsi="Arial" w:cs="Arial"/>
          <w:bCs/>
          <w:sz w:val="24"/>
          <w:szCs w:val="24"/>
          <w:lang w:eastAsia="en-US"/>
        </w:rPr>
      </w:pPr>
      <w:r w:rsidRPr="001C18C9">
        <w:rPr>
          <w:rFonts w:ascii="Arial" w:hAnsi="Arial" w:cs="Arial"/>
          <w:bCs/>
          <w:sz w:val="24"/>
          <w:szCs w:val="24"/>
          <w:lang w:eastAsia="en-US"/>
        </w:rPr>
        <w:t xml:space="preserve">66. </w:t>
      </w:r>
      <w:r w:rsidR="001A2B1D" w:rsidRPr="001C18C9">
        <w:rPr>
          <w:rFonts w:ascii="Arial" w:hAnsi="Arial" w:cs="Arial"/>
          <w:bCs/>
          <w:sz w:val="24"/>
          <w:szCs w:val="24"/>
          <w:lang w:eastAsia="en-US"/>
        </w:rPr>
        <w:t xml:space="preserve">Зарегистрированное заявление и прилагаемые к нему документы Управляющий делами Администрации сельского поселения, ответственный за ведение делопроизводства, передает Главе Берегаевского сельского поселения на визирование в соответствии </w:t>
      </w:r>
      <w:r w:rsidR="004765BD" w:rsidRPr="001C18C9">
        <w:rPr>
          <w:rFonts w:ascii="Arial" w:hAnsi="Arial" w:cs="Arial"/>
          <w:bCs/>
          <w:sz w:val="24"/>
          <w:szCs w:val="24"/>
          <w:lang w:eastAsia="en-US"/>
        </w:rPr>
        <w:t xml:space="preserve">                               </w:t>
      </w:r>
      <w:r w:rsidR="001A2B1D" w:rsidRPr="001C18C9">
        <w:rPr>
          <w:rFonts w:ascii="Arial" w:hAnsi="Arial" w:cs="Arial"/>
          <w:bCs/>
          <w:sz w:val="24"/>
          <w:szCs w:val="24"/>
          <w:lang w:eastAsia="en-US"/>
        </w:rPr>
        <w:t>с правилами ведения делопроизводства, утвержденными Администрацией сельского поселения (далее - правила делопроизводства).</w:t>
      </w:r>
    </w:p>
    <w:p w:rsidR="001A2B1D" w:rsidRPr="001C18C9" w:rsidRDefault="004A40D9" w:rsidP="001A2B1D">
      <w:pPr>
        <w:autoSpaceDE w:val="0"/>
        <w:autoSpaceDN w:val="0"/>
        <w:adjustRightInd w:val="0"/>
        <w:spacing w:after="0" w:line="240" w:lineRule="auto"/>
        <w:ind w:firstLine="709"/>
        <w:jc w:val="both"/>
        <w:rPr>
          <w:rFonts w:ascii="Arial" w:hAnsi="Arial" w:cs="Arial"/>
          <w:bCs/>
          <w:sz w:val="24"/>
          <w:szCs w:val="24"/>
          <w:lang w:eastAsia="en-US"/>
        </w:rPr>
      </w:pPr>
      <w:r w:rsidRPr="001C18C9">
        <w:rPr>
          <w:rFonts w:ascii="Arial" w:hAnsi="Arial" w:cs="Arial"/>
          <w:bCs/>
          <w:sz w:val="24"/>
          <w:szCs w:val="24"/>
          <w:lang w:eastAsia="en-US"/>
        </w:rPr>
        <w:t xml:space="preserve">67. </w:t>
      </w:r>
      <w:r w:rsidR="001A2B1D" w:rsidRPr="001C18C9">
        <w:rPr>
          <w:rFonts w:ascii="Arial" w:hAnsi="Arial" w:cs="Arial"/>
          <w:bCs/>
          <w:sz w:val="24"/>
          <w:szCs w:val="24"/>
          <w:lang w:eastAsia="en-US"/>
        </w:rPr>
        <w:t xml:space="preserve">После визирования Главой Берегаевского сельского поселения Управляющий делами, передает заявление с визой Главы Берегаевского сельского поселения и прилагаемые к нему документы </w:t>
      </w:r>
      <w:r w:rsidR="00444B0F" w:rsidRPr="001C18C9">
        <w:rPr>
          <w:rFonts w:ascii="Arial" w:hAnsi="Arial" w:cs="Arial"/>
          <w:bCs/>
          <w:sz w:val="24"/>
          <w:szCs w:val="24"/>
          <w:lang w:eastAsia="en-US"/>
        </w:rPr>
        <w:t>ответственному специалисту</w:t>
      </w:r>
      <w:r w:rsidR="001A2B1D" w:rsidRPr="001C18C9">
        <w:rPr>
          <w:rFonts w:ascii="Arial" w:hAnsi="Arial" w:cs="Arial"/>
          <w:bCs/>
          <w:sz w:val="24"/>
          <w:szCs w:val="24"/>
          <w:lang w:eastAsia="en-US"/>
        </w:rPr>
        <w:t>.</w:t>
      </w:r>
    </w:p>
    <w:p w:rsidR="001A2B1D" w:rsidRPr="001C18C9" w:rsidRDefault="004A40D9" w:rsidP="001A2B1D">
      <w:pPr>
        <w:autoSpaceDE w:val="0"/>
        <w:autoSpaceDN w:val="0"/>
        <w:adjustRightInd w:val="0"/>
        <w:spacing w:after="0" w:line="240" w:lineRule="auto"/>
        <w:ind w:firstLine="709"/>
        <w:jc w:val="both"/>
        <w:rPr>
          <w:rFonts w:ascii="Arial" w:hAnsi="Arial" w:cs="Arial"/>
          <w:bCs/>
          <w:sz w:val="24"/>
          <w:szCs w:val="24"/>
          <w:lang w:eastAsia="en-US"/>
        </w:rPr>
      </w:pPr>
      <w:r w:rsidRPr="001C18C9">
        <w:rPr>
          <w:rFonts w:ascii="Arial" w:hAnsi="Arial" w:cs="Arial"/>
          <w:bCs/>
          <w:sz w:val="24"/>
          <w:szCs w:val="24"/>
          <w:lang w:eastAsia="en-US"/>
        </w:rPr>
        <w:t xml:space="preserve">68. </w:t>
      </w:r>
      <w:r w:rsidR="001A2B1D" w:rsidRPr="001C18C9">
        <w:rPr>
          <w:rFonts w:ascii="Arial" w:hAnsi="Arial" w:cs="Arial"/>
          <w:bCs/>
          <w:sz w:val="24"/>
          <w:szCs w:val="24"/>
          <w:lang w:eastAsia="en-US"/>
        </w:rPr>
        <w:t>Максимальный срок выполнения административной процедуры, предусмотренной настоящим подразделом, не должен превышать 1 рабочий день.</w:t>
      </w:r>
    </w:p>
    <w:p w:rsidR="001A2B1D" w:rsidRPr="001C18C9" w:rsidRDefault="004A40D9" w:rsidP="001A2B1D">
      <w:pPr>
        <w:autoSpaceDE w:val="0"/>
        <w:autoSpaceDN w:val="0"/>
        <w:adjustRightInd w:val="0"/>
        <w:spacing w:after="0" w:line="240" w:lineRule="auto"/>
        <w:ind w:firstLine="709"/>
        <w:jc w:val="both"/>
        <w:rPr>
          <w:rFonts w:ascii="Arial" w:hAnsi="Arial" w:cs="Arial"/>
          <w:bCs/>
          <w:sz w:val="24"/>
          <w:szCs w:val="24"/>
          <w:lang w:eastAsia="en-US"/>
        </w:rPr>
      </w:pPr>
      <w:r w:rsidRPr="001C18C9">
        <w:rPr>
          <w:rFonts w:ascii="Arial" w:hAnsi="Arial" w:cs="Arial"/>
          <w:bCs/>
          <w:sz w:val="24"/>
          <w:szCs w:val="24"/>
          <w:lang w:eastAsia="en-US"/>
        </w:rPr>
        <w:t xml:space="preserve">69. </w:t>
      </w:r>
      <w:r w:rsidR="001A2B1D" w:rsidRPr="001C18C9">
        <w:rPr>
          <w:rFonts w:ascii="Arial" w:hAnsi="Arial" w:cs="Arial"/>
          <w:bCs/>
          <w:sz w:val="24"/>
          <w:szCs w:val="24"/>
          <w:lang w:eastAsia="en-US"/>
        </w:rPr>
        <w:t xml:space="preserve">Обязанности </w:t>
      </w:r>
      <w:r w:rsidR="00444B0F" w:rsidRPr="001C18C9">
        <w:rPr>
          <w:rFonts w:ascii="Arial" w:hAnsi="Arial" w:cs="Arial"/>
          <w:bCs/>
          <w:sz w:val="24"/>
          <w:szCs w:val="24"/>
          <w:lang w:eastAsia="en-US"/>
        </w:rPr>
        <w:t>Управляющий делами</w:t>
      </w:r>
      <w:r w:rsidR="001A2B1D" w:rsidRPr="001C18C9">
        <w:rPr>
          <w:rFonts w:ascii="Arial" w:hAnsi="Arial" w:cs="Arial"/>
          <w:bCs/>
          <w:sz w:val="24"/>
          <w:szCs w:val="24"/>
          <w:lang w:eastAsia="en-US"/>
        </w:rPr>
        <w:t>, ответственного за ведение делопроизводства, предусмотренные настоящим подразделом, должны быть закреплены в его должностном регламенте (должностной инструкции).</w:t>
      </w:r>
    </w:p>
    <w:p w:rsidR="00444B0F" w:rsidRPr="001C18C9" w:rsidRDefault="004A40D9" w:rsidP="001A2B1D">
      <w:pPr>
        <w:autoSpaceDE w:val="0"/>
        <w:autoSpaceDN w:val="0"/>
        <w:adjustRightInd w:val="0"/>
        <w:spacing w:after="0" w:line="240" w:lineRule="auto"/>
        <w:ind w:firstLine="709"/>
        <w:jc w:val="both"/>
        <w:rPr>
          <w:rFonts w:ascii="Arial" w:hAnsi="Arial" w:cs="Arial"/>
          <w:bCs/>
          <w:sz w:val="24"/>
          <w:szCs w:val="24"/>
          <w:lang w:eastAsia="en-US"/>
        </w:rPr>
      </w:pPr>
      <w:r w:rsidRPr="001C18C9">
        <w:rPr>
          <w:rFonts w:ascii="Arial" w:hAnsi="Arial" w:cs="Arial"/>
          <w:bCs/>
          <w:sz w:val="24"/>
          <w:szCs w:val="24"/>
          <w:lang w:eastAsia="en-US"/>
        </w:rPr>
        <w:t xml:space="preserve">70. </w:t>
      </w:r>
      <w:r w:rsidR="001A2B1D" w:rsidRPr="001C18C9">
        <w:rPr>
          <w:rFonts w:ascii="Arial" w:hAnsi="Arial" w:cs="Arial"/>
          <w:bCs/>
          <w:sz w:val="24"/>
          <w:szCs w:val="24"/>
          <w:lang w:eastAsia="en-US"/>
        </w:rPr>
        <w:t xml:space="preserve">Результатом административной процедуры, указанной в настоящем подразделе, является регистрация заявления, передача заявления и прилагаемых к нему документов </w:t>
      </w:r>
      <w:r w:rsidR="004765BD" w:rsidRPr="001C18C9">
        <w:rPr>
          <w:rFonts w:ascii="Arial" w:hAnsi="Arial" w:cs="Arial"/>
          <w:bCs/>
          <w:sz w:val="24"/>
          <w:szCs w:val="24"/>
          <w:lang w:eastAsia="en-US"/>
        </w:rPr>
        <w:t xml:space="preserve">                        </w:t>
      </w:r>
      <w:r w:rsidR="001A2B1D" w:rsidRPr="001C18C9">
        <w:rPr>
          <w:rFonts w:ascii="Arial" w:hAnsi="Arial" w:cs="Arial"/>
          <w:bCs/>
          <w:sz w:val="24"/>
          <w:szCs w:val="24"/>
          <w:lang w:eastAsia="en-US"/>
        </w:rPr>
        <w:t xml:space="preserve">с визой Главы </w:t>
      </w:r>
      <w:r w:rsidR="00444B0F" w:rsidRPr="001C18C9">
        <w:rPr>
          <w:rFonts w:ascii="Arial" w:hAnsi="Arial" w:cs="Arial"/>
          <w:bCs/>
          <w:sz w:val="24"/>
          <w:szCs w:val="24"/>
          <w:lang w:eastAsia="en-US"/>
        </w:rPr>
        <w:t>Берегаевского сельского поселения и прилагаемые к нему документы ответственному специалисту.</w:t>
      </w:r>
    </w:p>
    <w:p w:rsidR="001A2B1D" w:rsidRPr="001C18C9" w:rsidRDefault="004A40D9" w:rsidP="001A2B1D">
      <w:pPr>
        <w:autoSpaceDE w:val="0"/>
        <w:autoSpaceDN w:val="0"/>
        <w:adjustRightInd w:val="0"/>
        <w:spacing w:after="0" w:line="240" w:lineRule="auto"/>
        <w:ind w:firstLine="709"/>
        <w:jc w:val="both"/>
        <w:rPr>
          <w:rFonts w:ascii="Arial" w:hAnsi="Arial" w:cs="Arial"/>
          <w:bCs/>
          <w:sz w:val="24"/>
          <w:szCs w:val="24"/>
          <w:lang w:eastAsia="en-US"/>
        </w:rPr>
      </w:pPr>
      <w:r w:rsidRPr="001C18C9">
        <w:rPr>
          <w:rFonts w:ascii="Arial" w:hAnsi="Arial" w:cs="Arial"/>
          <w:bCs/>
          <w:sz w:val="24"/>
          <w:szCs w:val="24"/>
          <w:lang w:eastAsia="en-US"/>
        </w:rPr>
        <w:t xml:space="preserve">71. </w:t>
      </w:r>
      <w:r w:rsidR="001A2B1D" w:rsidRPr="001C18C9">
        <w:rPr>
          <w:rFonts w:ascii="Arial" w:hAnsi="Arial" w:cs="Arial"/>
          <w:bCs/>
          <w:sz w:val="24"/>
          <w:szCs w:val="24"/>
          <w:lang w:eastAsia="en-US"/>
        </w:rPr>
        <w:t xml:space="preserve">Процедура приема и регистрации документов в МФЦ осуществляется </w:t>
      </w:r>
      <w:r w:rsidR="004765BD" w:rsidRPr="001C18C9">
        <w:rPr>
          <w:rFonts w:ascii="Arial" w:hAnsi="Arial" w:cs="Arial"/>
          <w:bCs/>
          <w:sz w:val="24"/>
          <w:szCs w:val="24"/>
          <w:lang w:eastAsia="en-US"/>
        </w:rPr>
        <w:t xml:space="preserve">                                  </w:t>
      </w:r>
      <w:r w:rsidR="001A2B1D" w:rsidRPr="001C18C9">
        <w:rPr>
          <w:rFonts w:ascii="Arial" w:hAnsi="Arial" w:cs="Arial"/>
          <w:bCs/>
          <w:sz w:val="24"/>
          <w:szCs w:val="24"/>
          <w:lang w:eastAsia="en-US"/>
        </w:rPr>
        <w:t xml:space="preserve">в соответствии с требованиями регламента работы </w:t>
      </w:r>
      <w:r w:rsidR="00444B0F" w:rsidRPr="001C18C9">
        <w:rPr>
          <w:rFonts w:ascii="Arial" w:hAnsi="Arial" w:cs="Arial"/>
          <w:bCs/>
          <w:sz w:val="24"/>
          <w:szCs w:val="24"/>
          <w:lang w:eastAsia="en-US"/>
        </w:rPr>
        <w:t>Томского</w:t>
      </w:r>
      <w:r w:rsidR="001A2B1D" w:rsidRPr="001C18C9">
        <w:rPr>
          <w:rFonts w:ascii="Arial" w:hAnsi="Arial" w:cs="Arial"/>
          <w:bCs/>
          <w:sz w:val="24"/>
          <w:szCs w:val="24"/>
          <w:lang w:eastAsia="en-US"/>
        </w:rPr>
        <w:t xml:space="preserve"> областного государственного бюджетного учреждения </w:t>
      </w:r>
      <w:r w:rsidR="00444B0F" w:rsidRPr="001C18C9">
        <w:rPr>
          <w:rFonts w:ascii="Arial" w:hAnsi="Arial" w:cs="Arial"/>
          <w:bCs/>
          <w:sz w:val="24"/>
          <w:szCs w:val="24"/>
          <w:lang w:eastAsia="en-US"/>
        </w:rPr>
        <w:t>«</w:t>
      </w:r>
      <w:r w:rsidR="001A2B1D" w:rsidRPr="001C18C9">
        <w:rPr>
          <w:rFonts w:ascii="Arial" w:hAnsi="Arial" w:cs="Arial"/>
          <w:bCs/>
          <w:sz w:val="24"/>
          <w:szCs w:val="24"/>
          <w:lang w:eastAsia="en-US"/>
        </w:rPr>
        <w:t>Многофункциональный центр по предоставлению государственных и муниципальных услуг населению (далее - регламент работы МФЦ). МФЦ обеспечивает передачу комплекта документов заявителя в Администрацию</w:t>
      </w:r>
      <w:r w:rsidR="00444B0F" w:rsidRPr="001C18C9">
        <w:rPr>
          <w:rFonts w:ascii="Arial" w:hAnsi="Arial" w:cs="Arial"/>
          <w:bCs/>
          <w:sz w:val="24"/>
          <w:szCs w:val="24"/>
          <w:lang w:eastAsia="en-US"/>
        </w:rPr>
        <w:t xml:space="preserve"> сельского поселения</w:t>
      </w:r>
      <w:r w:rsidR="001A2B1D" w:rsidRPr="001C18C9">
        <w:rPr>
          <w:rFonts w:ascii="Arial" w:hAnsi="Arial" w:cs="Arial"/>
          <w:bCs/>
          <w:sz w:val="24"/>
          <w:szCs w:val="24"/>
          <w:lang w:eastAsia="en-US"/>
        </w:rPr>
        <w:t xml:space="preserve"> в срок, предусмотренный соответствующим соглашением о взаимодействии.</w:t>
      </w:r>
    </w:p>
    <w:p w:rsidR="001A2B1D" w:rsidRPr="001C18C9" w:rsidRDefault="001A2B1D" w:rsidP="001A2B1D">
      <w:pPr>
        <w:autoSpaceDE w:val="0"/>
        <w:autoSpaceDN w:val="0"/>
        <w:adjustRightInd w:val="0"/>
        <w:spacing w:after="0" w:line="240" w:lineRule="auto"/>
        <w:ind w:firstLine="709"/>
        <w:jc w:val="both"/>
        <w:rPr>
          <w:rFonts w:ascii="Arial" w:hAnsi="Arial" w:cs="Arial"/>
          <w:bCs/>
          <w:sz w:val="24"/>
          <w:szCs w:val="24"/>
          <w:lang w:eastAsia="en-US"/>
        </w:rPr>
      </w:pPr>
    </w:p>
    <w:p w:rsidR="00444B0F" w:rsidRPr="001C18C9" w:rsidRDefault="00444B0F" w:rsidP="00444B0F">
      <w:pPr>
        <w:autoSpaceDE w:val="0"/>
        <w:autoSpaceDN w:val="0"/>
        <w:adjustRightInd w:val="0"/>
        <w:spacing w:after="0" w:line="240" w:lineRule="auto"/>
        <w:ind w:right="-1"/>
        <w:jc w:val="center"/>
        <w:rPr>
          <w:rFonts w:ascii="Arial" w:hAnsi="Arial" w:cs="Arial"/>
          <w:bCs/>
          <w:sz w:val="24"/>
          <w:szCs w:val="24"/>
          <w:lang w:eastAsia="en-US"/>
        </w:rPr>
      </w:pPr>
      <w:r w:rsidRPr="001C18C9">
        <w:rPr>
          <w:rFonts w:ascii="Arial" w:hAnsi="Arial" w:cs="Arial"/>
          <w:bCs/>
          <w:sz w:val="24"/>
          <w:szCs w:val="24"/>
          <w:lang w:eastAsia="en-US"/>
        </w:rPr>
        <w:t>Формирование и направление межведомственного запроса</w:t>
      </w:r>
    </w:p>
    <w:p w:rsidR="005B44B9" w:rsidRPr="001C18C9" w:rsidRDefault="00444B0F" w:rsidP="00444B0F">
      <w:pPr>
        <w:autoSpaceDE w:val="0"/>
        <w:autoSpaceDN w:val="0"/>
        <w:adjustRightInd w:val="0"/>
        <w:spacing w:after="0" w:line="240" w:lineRule="auto"/>
        <w:ind w:right="-1"/>
        <w:jc w:val="center"/>
        <w:rPr>
          <w:rFonts w:ascii="Arial" w:hAnsi="Arial" w:cs="Arial"/>
          <w:bCs/>
          <w:sz w:val="24"/>
          <w:szCs w:val="24"/>
          <w:lang w:eastAsia="en-US"/>
        </w:rPr>
      </w:pPr>
      <w:r w:rsidRPr="001C18C9">
        <w:rPr>
          <w:rFonts w:ascii="Arial" w:hAnsi="Arial" w:cs="Arial"/>
          <w:bCs/>
          <w:sz w:val="24"/>
          <w:szCs w:val="24"/>
          <w:lang w:eastAsia="en-US"/>
        </w:rPr>
        <w:t>в органы, участвующие в предоставлении муниципальной услуги</w:t>
      </w:r>
    </w:p>
    <w:p w:rsidR="00444B0F" w:rsidRPr="001C18C9" w:rsidRDefault="00444B0F" w:rsidP="00444B0F">
      <w:pPr>
        <w:autoSpaceDE w:val="0"/>
        <w:autoSpaceDN w:val="0"/>
        <w:adjustRightInd w:val="0"/>
        <w:spacing w:after="0" w:line="240" w:lineRule="auto"/>
        <w:ind w:right="-1"/>
        <w:jc w:val="both"/>
        <w:rPr>
          <w:rFonts w:ascii="Arial" w:hAnsi="Arial" w:cs="Arial"/>
          <w:b/>
          <w:bCs/>
          <w:sz w:val="24"/>
          <w:szCs w:val="24"/>
          <w:lang w:eastAsia="en-US"/>
        </w:rPr>
      </w:pPr>
    </w:p>
    <w:p w:rsidR="00444B0F" w:rsidRPr="001C18C9" w:rsidRDefault="004A40D9" w:rsidP="00453666">
      <w:pPr>
        <w:widowControl w:val="0"/>
        <w:autoSpaceDE w:val="0"/>
        <w:autoSpaceDN w:val="0"/>
        <w:adjustRightInd w:val="0"/>
        <w:spacing w:after="0" w:line="240" w:lineRule="auto"/>
        <w:ind w:firstLine="709"/>
        <w:jc w:val="both"/>
        <w:rPr>
          <w:rFonts w:ascii="Arial" w:hAnsi="Arial" w:cs="Arial"/>
          <w:sz w:val="24"/>
          <w:szCs w:val="24"/>
        </w:rPr>
      </w:pPr>
      <w:r w:rsidRPr="001C18C9">
        <w:rPr>
          <w:rFonts w:ascii="Arial" w:hAnsi="Arial" w:cs="Arial"/>
          <w:sz w:val="24"/>
          <w:szCs w:val="24"/>
        </w:rPr>
        <w:t xml:space="preserve">72. </w:t>
      </w:r>
      <w:r w:rsidR="00444B0F" w:rsidRPr="001C18C9">
        <w:rPr>
          <w:rFonts w:ascii="Arial" w:hAnsi="Arial" w:cs="Arial"/>
          <w:sz w:val="24"/>
          <w:szCs w:val="24"/>
        </w:rPr>
        <w:t xml:space="preserve">Основанием для начала административной процедуры формирования </w:t>
      </w:r>
      <w:r w:rsidR="004765BD" w:rsidRPr="001C18C9">
        <w:rPr>
          <w:rFonts w:ascii="Arial" w:hAnsi="Arial" w:cs="Arial"/>
          <w:sz w:val="24"/>
          <w:szCs w:val="24"/>
        </w:rPr>
        <w:t xml:space="preserve">                                    </w:t>
      </w:r>
      <w:r w:rsidR="00444B0F" w:rsidRPr="001C18C9">
        <w:rPr>
          <w:rFonts w:ascii="Arial" w:hAnsi="Arial" w:cs="Arial"/>
          <w:sz w:val="24"/>
          <w:szCs w:val="24"/>
        </w:rPr>
        <w:t>и направления межведомственного запроса в органы, участвующие в предоставлении муниципальной услуги (далее - межведомственный запрос), является непредставление заявителем документов, которые находятся в распоряжении органов государственной власти, органов местного самоуправления и подведомственных государственным органам или органам местного самоуправления организаций, участвующих в предоставлении муниципальной услуги.</w:t>
      </w:r>
    </w:p>
    <w:p w:rsidR="00444B0F" w:rsidRPr="001C18C9" w:rsidRDefault="004A40D9" w:rsidP="00453666">
      <w:pPr>
        <w:widowControl w:val="0"/>
        <w:autoSpaceDE w:val="0"/>
        <w:autoSpaceDN w:val="0"/>
        <w:adjustRightInd w:val="0"/>
        <w:spacing w:after="0" w:line="240" w:lineRule="auto"/>
        <w:ind w:firstLine="709"/>
        <w:jc w:val="both"/>
        <w:rPr>
          <w:rFonts w:ascii="Arial" w:hAnsi="Arial" w:cs="Arial"/>
          <w:sz w:val="24"/>
          <w:szCs w:val="24"/>
        </w:rPr>
      </w:pPr>
      <w:r w:rsidRPr="001C18C9">
        <w:rPr>
          <w:rFonts w:ascii="Arial" w:hAnsi="Arial" w:cs="Arial"/>
          <w:sz w:val="24"/>
          <w:szCs w:val="24"/>
        </w:rPr>
        <w:t xml:space="preserve">73. </w:t>
      </w:r>
      <w:r w:rsidR="00444B0F" w:rsidRPr="001C18C9">
        <w:rPr>
          <w:rFonts w:ascii="Arial" w:hAnsi="Arial" w:cs="Arial"/>
          <w:sz w:val="24"/>
          <w:szCs w:val="24"/>
        </w:rPr>
        <w:t xml:space="preserve">В случае если заявителем представлены документы, указанные в пункте </w:t>
      </w:r>
      <w:r w:rsidR="004765BD" w:rsidRPr="001C18C9">
        <w:rPr>
          <w:rFonts w:ascii="Arial" w:hAnsi="Arial" w:cs="Arial"/>
          <w:sz w:val="24"/>
          <w:szCs w:val="24"/>
        </w:rPr>
        <w:t xml:space="preserve">                                     </w:t>
      </w:r>
      <w:r w:rsidR="00A12B0D" w:rsidRPr="001C18C9">
        <w:rPr>
          <w:rFonts w:ascii="Arial" w:hAnsi="Arial" w:cs="Arial"/>
          <w:sz w:val="24"/>
          <w:szCs w:val="24"/>
        </w:rPr>
        <w:t>3</w:t>
      </w:r>
      <w:r w:rsidR="009A4E4C" w:rsidRPr="001C18C9">
        <w:rPr>
          <w:rFonts w:ascii="Arial" w:hAnsi="Arial" w:cs="Arial"/>
          <w:sz w:val="24"/>
          <w:szCs w:val="24"/>
        </w:rPr>
        <w:t xml:space="preserve">2 </w:t>
      </w:r>
      <w:r w:rsidR="00444B0F" w:rsidRPr="001C18C9">
        <w:rPr>
          <w:rFonts w:ascii="Arial" w:hAnsi="Arial" w:cs="Arial"/>
          <w:sz w:val="24"/>
          <w:szCs w:val="24"/>
        </w:rPr>
        <w:t xml:space="preserve">настоящего Административного регламента, осуществляется исполнение административной процедуры согласно подразделу </w:t>
      </w:r>
      <w:r w:rsidR="00A12B0D" w:rsidRPr="001C18C9">
        <w:rPr>
          <w:rFonts w:ascii="Arial" w:hAnsi="Arial" w:cs="Arial"/>
          <w:sz w:val="24"/>
          <w:szCs w:val="24"/>
        </w:rPr>
        <w:t>«Прием и регистрация документов заявителя»</w:t>
      </w:r>
      <w:r w:rsidR="00444B0F" w:rsidRPr="001C18C9">
        <w:rPr>
          <w:rFonts w:ascii="Arial" w:hAnsi="Arial" w:cs="Arial"/>
          <w:sz w:val="24"/>
          <w:szCs w:val="24"/>
        </w:rPr>
        <w:t>.</w:t>
      </w:r>
    </w:p>
    <w:p w:rsidR="00444B0F" w:rsidRPr="001C18C9" w:rsidRDefault="004A40D9" w:rsidP="00453666">
      <w:pPr>
        <w:widowControl w:val="0"/>
        <w:autoSpaceDE w:val="0"/>
        <w:autoSpaceDN w:val="0"/>
        <w:adjustRightInd w:val="0"/>
        <w:spacing w:after="0" w:line="240" w:lineRule="auto"/>
        <w:ind w:firstLine="709"/>
        <w:jc w:val="both"/>
        <w:rPr>
          <w:rFonts w:ascii="Arial" w:hAnsi="Arial" w:cs="Arial"/>
          <w:sz w:val="24"/>
          <w:szCs w:val="24"/>
        </w:rPr>
      </w:pPr>
      <w:r w:rsidRPr="001C18C9">
        <w:rPr>
          <w:rFonts w:ascii="Arial" w:hAnsi="Arial" w:cs="Arial"/>
          <w:sz w:val="24"/>
          <w:szCs w:val="24"/>
        </w:rPr>
        <w:t xml:space="preserve">74. </w:t>
      </w:r>
      <w:r w:rsidR="00444B0F" w:rsidRPr="001C18C9">
        <w:rPr>
          <w:rFonts w:ascii="Arial" w:hAnsi="Arial" w:cs="Arial"/>
          <w:sz w:val="24"/>
          <w:szCs w:val="24"/>
        </w:rPr>
        <w:t>В случае</w:t>
      </w:r>
      <w:r w:rsidR="00A12B0D" w:rsidRPr="001C18C9">
        <w:rPr>
          <w:rFonts w:ascii="Arial" w:hAnsi="Arial" w:cs="Arial"/>
          <w:sz w:val="24"/>
          <w:szCs w:val="24"/>
        </w:rPr>
        <w:t>,</w:t>
      </w:r>
      <w:r w:rsidR="00444B0F" w:rsidRPr="001C18C9">
        <w:rPr>
          <w:rFonts w:ascii="Arial" w:hAnsi="Arial" w:cs="Arial"/>
          <w:sz w:val="24"/>
          <w:szCs w:val="24"/>
        </w:rPr>
        <w:t xml:space="preserve"> если заявителем по собственной инициативе не представлены указанные в абзаце первом пункта </w:t>
      </w:r>
      <w:r w:rsidR="00A12B0D" w:rsidRPr="001C18C9">
        <w:rPr>
          <w:rFonts w:ascii="Arial" w:hAnsi="Arial" w:cs="Arial"/>
          <w:sz w:val="24"/>
          <w:szCs w:val="24"/>
        </w:rPr>
        <w:t>3</w:t>
      </w:r>
      <w:r w:rsidR="009A4E4C" w:rsidRPr="001C18C9">
        <w:rPr>
          <w:rFonts w:ascii="Arial" w:hAnsi="Arial" w:cs="Arial"/>
          <w:sz w:val="24"/>
          <w:szCs w:val="24"/>
        </w:rPr>
        <w:t>2</w:t>
      </w:r>
      <w:r w:rsidR="00444B0F" w:rsidRPr="001C18C9">
        <w:rPr>
          <w:rFonts w:ascii="Arial" w:hAnsi="Arial" w:cs="Arial"/>
          <w:sz w:val="24"/>
          <w:szCs w:val="24"/>
        </w:rPr>
        <w:t xml:space="preserve"> настоящего Административного регламента документы, в случае если право на земельный участок зарегистрировано в Едином государственном реестре недвижимости, специалист, ответственный за формирование и направление межведомственного запроса, принимает решение о формировании и направлении межведомственного запроса.</w:t>
      </w:r>
    </w:p>
    <w:p w:rsidR="00444B0F" w:rsidRPr="001C18C9" w:rsidRDefault="004A40D9" w:rsidP="00453666">
      <w:pPr>
        <w:widowControl w:val="0"/>
        <w:autoSpaceDE w:val="0"/>
        <w:autoSpaceDN w:val="0"/>
        <w:adjustRightInd w:val="0"/>
        <w:spacing w:after="0" w:line="240" w:lineRule="auto"/>
        <w:ind w:firstLine="709"/>
        <w:jc w:val="both"/>
        <w:rPr>
          <w:rFonts w:ascii="Arial" w:hAnsi="Arial" w:cs="Arial"/>
          <w:sz w:val="24"/>
          <w:szCs w:val="24"/>
        </w:rPr>
      </w:pPr>
      <w:r w:rsidRPr="001C18C9">
        <w:rPr>
          <w:rFonts w:ascii="Arial" w:hAnsi="Arial" w:cs="Arial"/>
          <w:sz w:val="24"/>
          <w:szCs w:val="24"/>
        </w:rPr>
        <w:t xml:space="preserve">75. </w:t>
      </w:r>
      <w:r w:rsidR="00444B0F" w:rsidRPr="001C18C9">
        <w:rPr>
          <w:rFonts w:ascii="Arial" w:hAnsi="Arial" w:cs="Arial"/>
          <w:sz w:val="24"/>
          <w:szCs w:val="24"/>
        </w:rPr>
        <w:t>Порядок направления межведомственных запросов, а также состав сведений, необходимых для представления документа и (или) информации, которые необходимы для оказания муниципальной услуги, определяются в соответствии с законодательством Российской Федерации.</w:t>
      </w:r>
    </w:p>
    <w:p w:rsidR="00444B0F" w:rsidRPr="001C18C9" w:rsidRDefault="00444B0F" w:rsidP="00453666">
      <w:pPr>
        <w:widowControl w:val="0"/>
        <w:autoSpaceDE w:val="0"/>
        <w:autoSpaceDN w:val="0"/>
        <w:adjustRightInd w:val="0"/>
        <w:spacing w:after="0" w:line="240" w:lineRule="auto"/>
        <w:ind w:firstLine="709"/>
        <w:jc w:val="both"/>
        <w:rPr>
          <w:rFonts w:ascii="Arial" w:hAnsi="Arial" w:cs="Arial"/>
          <w:sz w:val="24"/>
          <w:szCs w:val="24"/>
        </w:rPr>
      </w:pPr>
      <w:r w:rsidRPr="001C18C9">
        <w:rPr>
          <w:rFonts w:ascii="Arial" w:hAnsi="Arial" w:cs="Arial"/>
          <w:sz w:val="24"/>
          <w:szCs w:val="24"/>
        </w:rPr>
        <w:t>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444B0F" w:rsidRPr="001C18C9" w:rsidRDefault="004A40D9" w:rsidP="00453666">
      <w:pPr>
        <w:widowControl w:val="0"/>
        <w:autoSpaceDE w:val="0"/>
        <w:autoSpaceDN w:val="0"/>
        <w:adjustRightInd w:val="0"/>
        <w:spacing w:after="0" w:line="240" w:lineRule="auto"/>
        <w:ind w:firstLine="709"/>
        <w:jc w:val="both"/>
        <w:rPr>
          <w:rFonts w:ascii="Arial" w:hAnsi="Arial" w:cs="Arial"/>
          <w:sz w:val="24"/>
          <w:szCs w:val="24"/>
        </w:rPr>
      </w:pPr>
      <w:r w:rsidRPr="001C18C9">
        <w:rPr>
          <w:rFonts w:ascii="Arial" w:hAnsi="Arial" w:cs="Arial"/>
          <w:sz w:val="24"/>
          <w:szCs w:val="24"/>
        </w:rPr>
        <w:t xml:space="preserve">76. </w:t>
      </w:r>
      <w:r w:rsidR="00444B0F" w:rsidRPr="001C18C9">
        <w:rPr>
          <w:rFonts w:ascii="Arial" w:hAnsi="Arial" w:cs="Arial"/>
          <w:sz w:val="24"/>
          <w:szCs w:val="24"/>
        </w:rPr>
        <w:t>Срок подготовки межведомственного запроса специалистом, ответственным за формирование и направление межведомственного запроса, не может превышать 3 рабочих дней со дня поступления заявления.</w:t>
      </w:r>
    </w:p>
    <w:p w:rsidR="00444B0F" w:rsidRPr="001C18C9" w:rsidRDefault="004A40D9" w:rsidP="00453666">
      <w:pPr>
        <w:widowControl w:val="0"/>
        <w:autoSpaceDE w:val="0"/>
        <w:autoSpaceDN w:val="0"/>
        <w:adjustRightInd w:val="0"/>
        <w:spacing w:after="0" w:line="240" w:lineRule="auto"/>
        <w:ind w:firstLine="709"/>
        <w:jc w:val="both"/>
        <w:rPr>
          <w:rFonts w:ascii="Arial" w:hAnsi="Arial" w:cs="Arial"/>
          <w:sz w:val="24"/>
          <w:szCs w:val="24"/>
        </w:rPr>
      </w:pPr>
      <w:r w:rsidRPr="001C18C9">
        <w:rPr>
          <w:rFonts w:ascii="Arial" w:hAnsi="Arial" w:cs="Arial"/>
          <w:sz w:val="24"/>
          <w:szCs w:val="24"/>
        </w:rPr>
        <w:t xml:space="preserve">77. </w:t>
      </w:r>
      <w:r w:rsidR="00444B0F" w:rsidRPr="001C18C9">
        <w:rPr>
          <w:rFonts w:ascii="Arial" w:hAnsi="Arial" w:cs="Arial"/>
          <w:sz w:val="24"/>
          <w:szCs w:val="24"/>
        </w:rPr>
        <w:t xml:space="preserve">Срок подготовки и направления ответа на межведомственный запрос </w:t>
      </w:r>
      <w:r w:rsidR="004765BD" w:rsidRPr="001C18C9">
        <w:rPr>
          <w:rFonts w:ascii="Arial" w:hAnsi="Arial" w:cs="Arial"/>
          <w:sz w:val="24"/>
          <w:szCs w:val="24"/>
        </w:rPr>
        <w:t xml:space="preserve">                                  </w:t>
      </w:r>
      <w:r w:rsidR="00444B0F" w:rsidRPr="001C18C9">
        <w:rPr>
          <w:rFonts w:ascii="Arial" w:hAnsi="Arial" w:cs="Arial"/>
          <w:sz w:val="24"/>
          <w:szCs w:val="24"/>
        </w:rPr>
        <w:t xml:space="preserve">о представлении документов и информации для предоставления муниципальной услуги </w:t>
      </w:r>
      <w:r w:rsidR="004765BD" w:rsidRPr="001C18C9">
        <w:rPr>
          <w:rFonts w:ascii="Arial" w:hAnsi="Arial" w:cs="Arial"/>
          <w:sz w:val="24"/>
          <w:szCs w:val="24"/>
        </w:rPr>
        <w:t xml:space="preserve">                     </w:t>
      </w:r>
      <w:r w:rsidR="00444B0F" w:rsidRPr="001C18C9">
        <w:rPr>
          <w:rFonts w:ascii="Arial" w:hAnsi="Arial" w:cs="Arial"/>
          <w:sz w:val="24"/>
          <w:szCs w:val="24"/>
        </w:rPr>
        <w:t xml:space="preserve">с использованием межведомственного информационного взаимодействия не может превышать 3 рабочих дней со дня поступления межведомственного запроса в орган или организацию, представляющие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w:t>
      </w:r>
      <w:r w:rsidR="004765BD" w:rsidRPr="001C18C9">
        <w:rPr>
          <w:rFonts w:ascii="Arial" w:hAnsi="Arial" w:cs="Arial"/>
          <w:sz w:val="24"/>
          <w:szCs w:val="24"/>
        </w:rPr>
        <w:t xml:space="preserve">                       </w:t>
      </w:r>
      <w:r w:rsidR="00444B0F" w:rsidRPr="001C18C9">
        <w:rPr>
          <w:rFonts w:ascii="Arial" w:hAnsi="Arial" w:cs="Arial"/>
          <w:sz w:val="24"/>
          <w:szCs w:val="24"/>
        </w:rPr>
        <w:t>с федеральными законами нормативными правовыми актами Томской области.</w:t>
      </w:r>
    </w:p>
    <w:p w:rsidR="00444B0F" w:rsidRPr="001C18C9" w:rsidRDefault="004A40D9" w:rsidP="00453666">
      <w:pPr>
        <w:widowControl w:val="0"/>
        <w:autoSpaceDE w:val="0"/>
        <w:autoSpaceDN w:val="0"/>
        <w:adjustRightInd w:val="0"/>
        <w:spacing w:after="0" w:line="240" w:lineRule="auto"/>
        <w:ind w:firstLine="709"/>
        <w:jc w:val="both"/>
        <w:rPr>
          <w:rFonts w:ascii="Arial" w:hAnsi="Arial" w:cs="Arial"/>
          <w:sz w:val="24"/>
          <w:szCs w:val="24"/>
        </w:rPr>
      </w:pPr>
      <w:r w:rsidRPr="001C18C9">
        <w:rPr>
          <w:rFonts w:ascii="Arial" w:hAnsi="Arial" w:cs="Arial"/>
          <w:sz w:val="24"/>
          <w:szCs w:val="24"/>
        </w:rPr>
        <w:t xml:space="preserve">78. </w:t>
      </w:r>
      <w:r w:rsidR="00444B0F" w:rsidRPr="001C18C9">
        <w:rPr>
          <w:rFonts w:ascii="Arial" w:hAnsi="Arial" w:cs="Arial"/>
          <w:sz w:val="24"/>
          <w:szCs w:val="24"/>
        </w:rPr>
        <w:t>После поступления ответа на межведомственный запрос специалист, ответственный за формирование и направление межведомственного запроса, регистрирует полученный ответ в установленном порядке и передает специалисту, ответственному за рассмотрение документов, в день поступления таких документов (сведений).</w:t>
      </w:r>
    </w:p>
    <w:p w:rsidR="00444B0F" w:rsidRPr="001C18C9" w:rsidRDefault="004A40D9" w:rsidP="00453666">
      <w:pPr>
        <w:widowControl w:val="0"/>
        <w:autoSpaceDE w:val="0"/>
        <w:autoSpaceDN w:val="0"/>
        <w:adjustRightInd w:val="0"/>
        <w:spacing w:after="0" w:line="240" w:lineRule="auto"/>
        <w:ind w:firstLine="709"/>
        <w:jc w:val="both"/>
        <w:rPr>
          <w:rFonts w:ascii="Arial" w:hAnsi="Arial" w:cs="Arial"/>
          <w:sz w:val="24"/>
          <w:szCs w:val="24"/>
        </w:rPr>
      </w:pPr>
      <w:r w:rsidRPr="001C18C9">
        <w:rPr>
          <w:rFonts w:ascii="Arial" w:hAnsi="Arial" w:cs="Arial"/>
          <w:sz w:val="24"/>
          <w:szCs w:val="24"/>
        </w:rPr>
        <w:t xml:space="preserve">79. </w:t>
      </w:r>
      <w:r w:rsidR="00444B0F" w:rsidRPr="001C18C9">
        <w:rPr>
          <w:rFonts w:ascii="Arial" w:hAnsi="Arial" w:cs="Arial"/>
          <w:sz w:val="24"/>
          <w:szCs w:val="24"/>
        </w:rPr>
        <w:t xml:space="preserve">Максимальный срок выполнения административной процедуры формирования </w:t>
      </w:r>
      <w:r w:rsidR="00554A7E" w:rsidRPr="001C18C9">
        <w:rPr>
          <w:rFonts w:ascii="Arial" w:hAnsi="Arial" w:cs="Arial"/>
          <w:sz w:val="24"/>
          <w:szCs w:val="24"/>
        </w:rPr>
        <w:t xml:space="preserve">                      </w:t>
      </w:r>
      <w:r w:rsidR="00444B0F" w:rsidRPr="001C18C9">
        <w:rPr>
          <w:rFonts w:ascii="Arial" w:hAnsi="Arial" w:cs="Arial"/>
          <w:sz w:val="24"/>
          <w:szCs w:val="24"/>
        </w:rPr>
        <w:t>и направления межведомственного запроса в органы, участвующие в предоставлении муниципальной услуги, составляет 3 рабочих дня.</w:t>
      </w:r>
    </w:p>
    <w:p w:rsidR="00444B0F" w:rsidRPr="001C18C9" w:rsidRDefault="00444B0F" w:rsidP="00453666">
      <w:pPr>
        <w:autoSpaceDE w:val="0"/>
        <w:autoSpaceDN w:val="0"/>
        <w:adjustRightInd w:val="0"/>
        <w:spacing w:after="0" w:line="240" w:lineRule="auto"/>
        <w:ind w:firstLine="709"/>
        <w:jc w:val="both"/>
        <w:rPr>
          <w:rFonts w:ascii="Arial" w:hAnsi="Arial" w:cs="Arial"/>
          <w:bCs/>
          <w:sz w:val="24"/>
          <w:szCs w:val="24"/>
          <w:lang w:eastAsia="en-US"/>
        </w:rPr>
      </w:pPr>
    </w:p>
    <w:p w:rsidR="00444B0F" w:rsidRPr="001C18C9" w:rsidRDefault="00444B0F" w:rsidP="00444B0F">
      <w:pPr>
        <w:autoSpaceDE w:val="0"/>
        <w:autoSpaceDN w:val="0"/>
        <w:adjustRightInd w:val="0"/>
        <w:spacing w:after="0" w:line="240" w:lineRule="auto"/>
        <w:ind w:right="-1"/>
        <w:jc w:val="center"/>
        <w:rPr>
          <w:rFonts w:ascii="Arial" w:hAnsi="Arial" w:cs="Arial"/>
          <w:bCs/>
          <w:sz w:val="24"/>
          <w:szCs w:val="24"/>
          <w:lang w:eastAsia="en-US"/>
        </w:rPr>
      </w:pPr>
      <w:r w:rsidRPr="001C18C9">
        <w:rPr>
          <w:rFonts w:ascii="Arial" w:hAnsi="Arial" w:cs="Arial"/>
          <w:bCs/>
          <w:sz w:val="24"/>
          <w:szCs w:val="24"/>
          <w:lang w:eastAsia="en-US"/>
        </w:rPr>
        <w:t>Рассмотрение документов, принятие решения</w:t>
      </w:r>
    </w:p>
    <w:p w:rsidR="00444B0F" w:rsidRPr="001C18C9" w:rsidRDefault="00444B0F" w:rsidP="00444B0F">
      <w:pPr>
        <w:autoSpaceDE w:val="0"/>
        <w:autoSpaceDN w:val="0"/>
        <w:adjustRightInd w:val="0"/>
        <w:spacing w:after="0" w:line="240" w:lineRule="auto"/>
        <w:ind w:right="-1"/>
        <w:jc w:val="center"/>
        <w:rPr>
          <w:rFonts w:ascii="Arial" w:hAnsi="Arial" w:cs="Arial"/>
          <w:bCs/>
          <w:sz w:val="24"/>
          <w:szCs w:val="24"/>
          <w:lang w:eastAsia="en-US"/>
        </w:rPr>
      </w:pPr>
      <w:r w:rsidRPr="001C18C9">
        <w:rPr>
          <w:rFonts w:ascii="Arial" w:hAnsi="Arial" w:cs="Arial"/>
          <w:bCs/>
          <w:sz w:val="24"/>
          <w:szCs w:val="24"/>
          <w:lang w:eastAsia="en-US"/>
        </w:rPr>
        <w:t>о предоставлении муниципальной услуги или об отказе</w:t>
      </w:r>
    </w:p>
    <w:p w:rsidR="002867AA" w:rsidRPr="001C18C9" w:rsidRDefault="00444B0F" w:rsidP="00444B0F">
      <w:pPr>
        <w:autoSpaceDE w:val="0"/>
        <w:autoSpaceDN w:val="0"/>
        <w:adjustRightInd w:val="0"/>
        <w:spacing w:after="0" w:line="240" w:lineRule="auto"/>
        <w:ind w:right="-1"/>
        <w:jc w:val="center"/>
        <w:rPr>
          <w:rFonts w:ascii="Arial" w:hAnsi="Arial" w:cs="Arial"/>
          <w:bCs/>
          <w:sz w:val="24"/>
          <w:szCs w:val="24"/>
          <w:lang w:eastAsia="en-US"/>
        </w:rPr>
      </w:pPr>
      <w:r w:rsidRPr="001C18C9">
        <w:rPr>
          <w:rFonts w:ascii="Arial" w:hAnsi="Arial" w:cs="Arial"/>
          <w:bCs/>
          <w:sz w:val="24"/>
          <w:szCs w:val="24"/>
          <w:lang w:eastAsia="en-US"/>
        </w:rPr>
        <w:t>в предоставлении муниципальной услуги</w:t>
      </w:r>
    </w:p>
    <w:p w:rsidR="00444B0F" w:rsidRPr="001C18C9" w:rsidRDefault="00444B0F" w:rsidP="00444B0F">
      <w:pPr>
        <w:autoSpaceDE w:val="0"/>
        <w:autoSpaceDN w:val="0"/>
        <w:adjustRightInd w:val="0"/>
        <w:spacing w:after="0" w:line="240" w:lineRule="auto"/>
        <w:ind w:right="-1"/>
        <w:jc w:val="center"/>
        <w:rPr>
          <w:rFonts w:ascii="Arial" w:hAnsi="Arial" w:cs="Arial"/>
          <w:bCs/>
          <w:sz w:val="24"/>
          <w:szCs w:val="24"/>
          <w:lang w:eastAsia="en-US"/>
        </w:rPr>
      </w:pPr>
    </w:p>
    <w:p w:rsidR="00444B0F" w:rsidRPr="001C18C9" w:rsidRDefault="004A40D9" w:rsidP="00453666">
      <w:pPr>
        <w:widowControl w:val="0"/>
        <w:autoSpaceDE w:val="0"/>
        <w:autoSpaceDN w:val="0"/>
        <w:adjustRightInd w:val="0"/>
        <w:spacing w:after="0" w:line="240" w:lineRule="auto"/>
        <w:ind w:firstLine="709"/>
        <w:jc w:val="both"/>
        <w:rPr>
          <w:rFonts w:ascii="Arial" w:hAnsi="Arial" w:cs="Arial"/>
          <w:sz w:val="24"/>
          <w:szCs w:val="24"/>
        </w:rPr>
      </w:pPr>
      <w:r w:rsidRPr="001C18C9">
        <w:rPr>
          <w:rFonts w:ascii="Arial" w:hAnsi="Arial" w:cs="Arial"/>
          <w:sz w:val="24"/>
          <w:szCs w:val="24"/>
        </w:rPr>
        <w:t xml:space="preserve">80. </w:t>
      </w:r>
      <w:r w:rsidR="00444B0F" w:rsidRPr="001C18C9">
        <w:rPr>
          <w:rFonts w:ascii="Arial" w:hAnsi="Arial" w:cs="Arial"/>
          <w:sz w:val="24"/>
          <w:szCs w:val="24"/>
        </w:rPr>
        <w:t>Основанием для начала административной процедуры рассмотрения документов, принятия решения о предоставлении либо об отказе в предоставлении муниципальной услуги является получение специалистом Администрации сельского поселения, ответственным за рассмотрение документов, заявления с визой Главы Берегаевского сельского поселения и прилагаемых к нему документов.</w:t>
      </w:r>
    </w:p>
    <w:p w:rsidR="00444B0F" w:rsidRPr="001C18C9" w:rsidRDefault="004A40D9" w:rsidP="00453666">
      <w:pPr>
        <w:widowControl w:val="0"/>
        <w:autoSpaceDE w:val="0"/>
        <w:autoSpaceDN w:val="0"/>
        <w:adjustRightInd w:val="0"/>
        <w:spacing w:after="0" w:line="240" w:lineRule="auto"/>
        <w:ind w:firstLine="709"/>
        <w:jc w:val="both"/>
        <w:rPr>
          <w:rFonts w:ascii="Arial" w:hAnsi="Arial" w:cs="Arial"/>
          <w:sz w:val="24"/>
          <w:szCs w:val="24"/>
        </w:rPr>
      </w:pPr>
      <w:r w:rsidRPr="001C18C9">
        <w:rPr>
          <w:rFonts w:ascii="Arial" w:hAnsi="Arial" w:cs="Arial"/>
          <w:sz w:val="24"/>
          <w:szCs w:val="24"/>
        </w:rPr>
        <w:t xml:space="preserve">81. </w:t>
      </w:r>
      <w:r w:rsidR="00444B0F" w:rsidRPr="001C18C9">
        <w:rPr>
          <w:rFonts w:ascii="Arial" w:hAnsi="Arial" w:cs="Arial"/>
          <w:sz w:val="24"/>
          <w:szCs w:val="24"/>
        </w:rPr>
        <w:t>Специалист Администрации сельского поселения, ответственный за рассмотрение документов:</w:t>
      </w:r>
    </w:p>
    <w:p w:rsidR="00444B0F" w:rsidRPr="001C18C9" w:rsidRDefault="00444B0F" w:rsidP="00453666">
      <w:pPr>
        <w:widowControl w:val="0"/>
        <w:autoSpaceDE w:val="0"/>
        <w:autoSpaceDN w:val="0"/>
        <w:adjustRightInd w:val="0"/>
        <w:spacing w:after="0" w:line="240" w:lineRule="auto"/>
        <w:ind w:firstLine="709"/>
        <w:jc w:val="both"/>
        <w:rPr>
          <w:rFonts w:ascii="Arial" w:hAnsi="Arial" w:cs="Arial"/>
          <w:sz w:val="24"/>
          <w:szCs w:val="24"/>
        </w:rPr>
      </w:pPr>
      <w:r w:rsidRPr="001C18C9">
        <w:rPr>
          <w:rFonts w:ascii="Arial" w:hAnsi="Arial" w:cs="Arial"/>
          <w:sz w:val="24"/>
          <w:szCs w:val="24"/>
        </w:rPr>
        <w:t>1) проводит проверку:</w:t>
      </w:r>
    </w:p>
    <w:p w:rsidR="00444B0F" w:rsidRPr="001C18C9" w:rsidRDefault="00444B0F" w:rsidP="00453666">
      <w:pPr>
        <w:widowControl w:val="0"/>
        <w:autoSpaceDE w:val="0"/>
        <w:autoSpaceDN w:val="0"/>
        <w:adjustRightInd w:val="0"/>
        <w:spacing w:after="0" w:line="240" w:lineRule="auto"/>
        <w:ind w:firstLine="709"/>
        <w:jc w:val="both"/>
        <w:rPr>
          <w:rFonts w:ascii="Arial" w:hAnsi="Arial" w:cs="Arial"/>
          <w:sz w:val="24"/>
          <w:szCs w:val="24"/>
        </w:rPr>
      </w:pPr>
      <w:r w:rsidRPr="001C18C9">
        <w:rPr>
          <w:rFonts w:ascii="Arial" w:hAnsi="Arial" w:cs="Arial"/>
          <w:sz w:val="24"/>
          <w:szCs w:val="24"/>
        </w:rPr>
        <w:t>- наличия документов, прилагаемых к заявлению и полученных на основании межведомственных запросов (после получения ответов на указанные межведомственные запросы (при наличии);</w:t>
      </w:r>
    </w:p>
    <w:p w:rsidR="00444B0F" w:rsidRPr="001C18C9" w:rsidRDefault="00444B0F" w:rsidP="00453666">
      <w:pPr>
        <w:widowControl w:val="0"/>
        <w:autoSpaceDE w:val="0"/>
        <w:autoSpaceDN w:val="0"/>
        <w:adjustRightInd w:val="0"/>
        <w:spacing w:after="0" w:line="240" w:lineRule="auto"/>
        <w:ind w:firstLine="709"/>
        <w:jc w:val="both"/>
        <w:rPr>
          <w:rFonts w:ascii="Arial" w:hAnsi="Arial" w:cs="Arial"/>
          <w:sz w:val="24"/>
          <w:szCs w:val="24"/>
        </w:rPr>
      </w:pPr>
      <w:r w:rsidRPr="001C18C9">
        <w:rPr>
          <w:rFonts w:ascii="Arial" w:hAnsi="Arial" w:cs="Arial"/>
          <w:sz w:val="24"/>
          <w:szCs w:val="24"/>
        </w:rPr>
        <w:t>- правильности оформления документов, прилагаемых к заявлению и полученных на основании межведомственных запросов (при наличии);</w:t>
      </w:r>
    </w:p>
    <w:p w:rsidR="00444B0F" w:rsidRPr="001C18C9" w:rsidRDefault="00444B0F" w:rsidP="00453666">
      <w:pPr>
        <w:widowControl w:val="0"/>
        <w:autoSpaceDE w:val="0"/>
        <w:autoSpaceDN w:val="0"/>
        <w:adjustRightInd w:val="0"/>
        <w:spacing w:after="0" w:line="240" w:lineRule="auto"/>
        <w:ind w:firstLine="709"/>
        <w:jc w:val="both"/>
        <w:rPr>
          <w:rFonts w:ascii="Arial" w:hAnsi="Arial" w:cs="Arial"/>
          <w:sz w:val="24"/>
          <w:szCs w:val="24"/>
        </w:rPr>
      </w:pPr>
      <w:r w:rsidRPr="001C18C9">
        <w:rPr>
          <w:rFonts w:ascii="Arial" w:hAnsi="Arial" w:cs="Arial"/>
          <w:sz w:val="24"/>
          <w:szCs w:val="24"/>
        </w:rPr>
        <w:t>2) обеспечивает осмотр объекта капитального строительства (в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не проводится). В ходе осмотра построенного, реконструированного объекта капитального строительства осуществляется проверка:</w:t>
      </w:r>
    </w:p>
    <w:p w:rsidR="00444B0F" w:rsidRPr="001C18C9" w:rsidRDefault="00444B0F" w:rsidP="00453666">
      <w:pPr>
        <w:widowControl w:val="0"/>
        <w:autoSpaceDE w:val="0"/>
        <w:autoSpaceDN w:val="0"/>
        <w:adjustRightInd w:val="0"/>
        <w:spacing w:after="0" w:line="240" w:lineRule="auto"/>
        <w:ind w:firstLine="709"/>
        <w:jc w:val="both"/>
        <w:rPr>
          <w:rFonts w:ascii="Arial" w:hAnsi="Arial" w:cs="Arial"/>
          <w:sz w:val="24"/>
          <w:szCs w:val="24"/>
        </w:rPr>
      </w:pPr>
      <w:r w:rsidRPr="001C18C9">
        <w:rPr>
          <w:rFonts w:ascii="Arial" w:hAnsi="Arial" w:cs="Arial"/>
          <w:sz w:val="24"/>
          <w:szCs w:val="24"/>
        </w:rPr>
        <w:t>- соответствия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w:t>
      </w:r>
    </w:p>
    <w:p w:rsidR="00444B0F" w:rsidRPr="001C18C9" w:rsidRDefault="00444B0F" w:rsidP="00453666">
      <w:pPr>
        <w:widowControl w:val="0"/>
        <w:autoSpaceDE w:val="0"/>
        <w:autoSpaceDN w:val="0"/>
        <w:adjustRightInd w:val="0"/>
        <w:spacing w:after="0" w:line="240" w:lineRule="auto"/>
        <w:ind w:firstLine="709"/>
        <w:jc w:val="both"/>
        <w:rPr>
          <w:rFonts w:ascii="Arial" w:hAnsi="Arial" w:cs="Arial"/>
          <w:sz w:val="24"/>
          <w:szCs w:val="24"/>
        </w:rPr>
      </w:pPr>
      <w:r w:rsidRPr="001C18C9">
        <w:rPr>
          <w:rFonts w:ascii="Arial" w:hAnsi="Arial" w:cs="Arial"/>
          <w:sz w:val="24"/>
          <w:szCs w:val="24"/>
        </w:rPr>
        <w:t xml:space="preserve">- соответствия объекта капитального строительства требованиям, установленным </w:t>
      </w:r>
      <w:r w:rsidR="00C1178D" w:rsidRPr="001C18C9">
        <w:rPr>
          <w:rFonts w:ascii="Arial" w:hAnsi="Arial" w:cs="Arial"/>
          <w:sz w:val="24"/>
          <w:szCs w:val="24"/>
        </w:rPr>
        <w:t xml:space="preserve">                   </w:t>
      </w:r>
      <w:r w:rsidRPr="001C18C9">
        <w:rPr>
          <w:rFonts w:ascii="Arial" w:hAnsi="Arial" w:cs="Arial"/>
          <w:sz w:val="24"/>
          <w:szCs w:val="24"/>
        </w:rPr>
        <w:t>в разрешении на строительство;</w:t>
      </w:r>
    </w:p>
    <w:p w:rsidR="00444B0F" w:rsidRPr="001C18C9" w:rsidRDefault="00444B0F" w:rsidP="00453666">
      <w:pPr>
        <w:widowControl w:val="0"/>
        <w:autoSpaceDE w:val="0"/>
        <w:autoSpaceDN w:val="0"/>
        <w:adjustRightInd w:val="0"/>
        <w:spacing w:after="0" w:line="240" w:lineRule="auto"/>
        <w:ind w:firstLine="709"/>
        <w:jc w:val="both"/>
        <w:rPr>
          <w:rFonts w:ascii="Arial" w:hAnsi="Arial" w:cs="Arial"/>
          <w:sz w:val="24"/>
          <w:szCs w:val="24"/>
        </w:rPr>
      </w:pPr>
      <w:r w:rsidRPr="001C18C9">
        <w:rPr>
          <w:rFonts w:ascii="Arial" w:hAnsi="Arial" w:cs="Arial"/>
          <w:sz w:val="24"/>
          <w:szCs w:val="24"/>
        </w:rPr>
        <w:t xml:space="preserve">- соответствия параметров построенного, реконструированного объекта капитального строительства проектной документации, за исключением объектов индивидуального жилищного строительства, в том числе требованиям энергетической эффективности </w:t>
      </w:r>
      <w:r w:rsidR="00C1178D" w:rsidRPr="001C18C9">
        <w:rPr>
          <w:rFonts w:ascii="Arial" w:hAnsi="Arial" w:cs="Arial"/>
          <w:sz w:val="24"/>
          <w:szCs w:val="24"/>
        </w:rPr>
        <w:t xml:space="preserve">                        </w:t>
      </w:r>
      <w:r w:rsidRPr="001C18C9">
        <w:rPr>
          <w:rFonts w:ascii="Arial" w:hAnsi="Arial" w:cs="Arial"/>
          <w:sz w:val="24"/>
          <w:szCs w:val="24"/>
        </w:rPr>
        <w:t>и требованиям оснащенности объекта капитального строительства приборами учета используемых энергетических ресурсов;</w:t>
      </w:r>
    </w:p>
    <w:p w:rsidR="00444B0F" w:rsidRPr="001C18C9" w:rsidRDefault="00444B0F" w:rsidP="00453666">
      <w:pPr>
        <w:widowControl w:val="0"/>
        <w:autoSpaceDE w:val="0"/>
        <w:autoSpaceDN w:val="0"/>
        <w:adjustRightInd w:val="0"/>
        <w:spacing w:after="0" w:line="240" w:lineRule="auto"/>
        <w:ind w:firstLine="709"/>
        <w:jc w:val="both"/>
        <w:rPr>
          <w:rFonts w:ascii="Arial" w:hAnsi="Arial" w:cs="Arial"/>
          <w:sz w:val="24"/>
          <w:szCs w:val="24"/>
        </w:rPr>
      </w:pPr>
      <w:r w:rsidRPr="001C18C9">
        <w:rPr>
          <w:rFonts w:ascii="Arial" w:hAnsi="Arial" w:cs="Arial"/>
          <w:sz w:val="24"/>
          <w:szCs w:val="24"/>
        </w:rPr>
        <w:t xml:space="preserve">- соответствия объекта капитального строительства разрешенному использованию земельного участка и (или) ограничениям, установленным в соответствии с земельным </w:t>
      </w:r>
      <w:r w:rsidR="00C1178D" w:rsidRPr="001C18C9">
        <w:rPr>
          <w:rFonts w:ascii="Arial" w:hAnsi="Arial" w:cs="Arial"/>
          <w:sz w:val="24"/>
          <w:szCs w:val="24"/>
        </w:rPr>
        <w:t xml:space="preserve">                      </w:t>
      </w:r>
      <w:r w:rsidRPr="001C18C9">
        <w:rPr>
          <w:rFonts w:ascii="Arial" w:hAnsi="Arial" w:cs="Arial"/>
          <w:sz w:val="24"/>
          <w:szCs w:val="24"/>
        </w:rPr>
        <w:t>и иным законодательством Российской Федерации</w:t>
      </w:r>
      <w:r w:rsidR="009A4E4C" w:rsidRPr="001C18C9">
        <w:rPr>
          <w:rFonts w:ascii="Arial" w:hAnsi="Arial" w:cs="Arial"/>
          <w:sz w:val="24"/>
          <w:szCs w:val="24"/>
        </w:rPr>
        <w:t>,</w:t>
      </w:r>
      <w:r w:rsidRPr="001C18C9">
        <w:rPr>
          <w:rFonts w:ascii="Arial" w:hAnsi="Arial" w:cs="Arial"/>
          <w:sz w:val="24"/>
          <w:szCs w:val="24"/>
        </w:rPr>
        <w:t xml:space="preserve">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444B0F" w:rsidRPr="001C18C9" w:rsidRDefault="00444B0F" w:rsidP="00453666">
      <w:pPr>
        <w:widowControl w:val="0"/>
        <w:autoSpaceDE w:val="0"/>
        <w:autoSpaceDN w:val="0"/>
        <w:adjustRightInd w:val="0"/>
        <w:spacing w:after="0" w:line="240" w:lineRule="auto"/>
        <w:ind w:firstLine="709"/>
        <w:jc w:val="both"/>
        <w:rPr>
          <w:rFonts w:ascii="Arial" w:hAnsi="Arial" w:cs="Arial"/>
          <w:sz w:val="24"/>
          <w:szCs w:val="24"/>
        </w:rPr>
      </w:pPr>
      <w:r w:rsidRPr="001C18C9">
        <w:rPr>
          <w:rFonts w:ascii="Arial" w:hAnsi="Arial" w:cs="Arial"/>
          <w:sz w:val="24"/>
          <w:szCs w:val="24"/>
        </w:rPr>
        <w:t xml:space="preserve">3) по результатам проверки в случае отсутствия оснований для отказа </w:t>
      </w:r>
      <w:r w:rsidR="00C1178D" w:rsidRPr="001C18C9">
        <w:rPr>
          <w:rFonts w:ascii="Arial" w:hAnsi="Arial" w:cs="Arial"/>
          <w:sz w:val="24"/>
          <w:szCs w:val="24"/>
        </w:rPr>
        <w:t xml:space="preserve">                                         </w:t>
      </w:r>
      <w:r w:rsidRPr="001C18C9">
        <w:rPr>
          <w:rFonts w:ascii="Arial" w:hAnsi="Arial" w:cs="Arial"/>
          <w:sz w:val="24"/>
          <w:szCs w:val="24"/>
        </w:rPr>
        <w:t xml:space="preserve">в предоставлении муниципальной услуги, предусмотренных пунктом </w:t>
      </w:r>
      <w:r w:rsidR="003314F3" w:rsidRPr="001C18C9">
        <w:rPr>
          <w:rFonts w:ascii="Arial" w:hAnsi="Arial" w:cs="Arial"/>
          <w:sz w:val="24"/>
          <w:szCs w:val="24"/>
        </w:rPr>
        <w:t>4</w:t>
      </w:r>
      <w:r w:rsidR="009A4E4C" w:rsidRPr="001C18C9">
        <w:rPr>
          <w:rFonts w:ascii="Arial" w:hAnsi="Arial" w:cs="Arial"/>
          <w:sz w:val="24"/>
          <w:szCs w:val="24"/>
        </w:rPr>
        <w:t>0</w:t>
      </w:r>
      <w:r w:rsidR="003314F3" w:rsidRPr="001C18C9">
        <w:rPr>
          <w:rFonts w:ascii="Arial" w:hAnsi="Arial" w:cs="Arial"/>
          <w:sz w:val="24"/>
          <w:szCs w:val="24"/>
        </w:rPr>
        <w:t xml:space="preserve"> </w:t>
      </w:r>
      <w:r w:rsidRPr="001C18C9">
        <w:rPr>
          <w:rFonts w:ascii="Arial" w:hAnsi="Arial" w:cs="Arial"/>
          <w:sz w:val="24"/>
          <w:szCs w:val="24"/>
        </w:rPr>
        <w:t xml:space="preserve">настоящего Административного регламента, заполняет форму разрешения на ввод объекта </w:t>
      </w:r>
      <w:r w:rsidR="00C1178D" w:rsidRPr="001C18C9">
        <w:rPr>
          <w:rFonts w:ascii="Arial" w:hAnsi="Arial" w:cs="Arial"/>
          <w:sz w:val="24"/>
          <w:szCs w:val="24"/>
        </w:rPr>
        <w:t xml:space="preserve">                                           </w:t>
      </w:r>
      <w:r w:rsidRPr="001C18C9">
        <w:rPr>
          <w:rFonts w:ascii="Arial" w:hAnsi="Arial" w:cs="Arial"/>
          <w:sz w:val="24"/>
          <w:szCs w:val="24"/>
        </w:rPr>
        <w:t xml:space="preserve">в эксплуатацию, утвержденную приказом Министерства строительства и жилищно-коммунального хозяйства Российской Федерации от 19.02.2015 № 117/пр, в двух экземплярах либо в случае наличия оснований для отказа в предоставлении муниципальной услуги, предусмотренных пунктом </w:t>
      </w:r>
      <w:r w:rsidR="003314F3" w:rsidRPr="001C18C9">
        <w:rPr>
          <w:rFonts w:ascii="Arial" w:hAnsi="Arial" w:cs="Arial"/>
          <w:sz w:val="24"/>
          <w:szCs w:val="24"/>
        </w:rPr>
        <w:t>4</w:t>
      </w:r>
      <w:r w:rsidR="009A4E4C" w:rsidRPr="001C18C9">
        <w:rPr>
          <w:rFonts w:ascii="Arial" w:hAnsi="Arial" w:cs="Arial"/>
          <w:sz w:val="24"/>
          <w:szCs w:val="24"/>
        </w:rPr>
        <w:t>0</w:t>
      </w:r>
      <w:r w:rsidRPr="001C18C9">
        <w:rPr>
          <w:rFonts w:ascii="Arial" w:hAnsi="Arial" w:cs="Arial"/>
          <w:sz w:val="24"/>
          <w:szCs w:val="24"/>
        </w:rPr>
        <w:t xml:space="preserve"> настоящего Административного регламента, готовит проект письма об отказе в выдаче разрешения на ввод объекта в эксплуатацию с указанием причин отказа.</w:t>
      </w:r>
    </w:p>
    <w:p w:rsidR="00444B0F" w:rsidRPr="001C18C9" w:rsidRDefault="004A40D9" w:rsidP="00453666">
      <w:pPr>
        <w:widowControl w:val="0"/>
        <w:autoSpaceDE w:val="0"/>
        <w:autoSpaceDN w:val="0"/>
        <w:adjustRightInd w:val="0"/>
        <w:spacing w:after="0" w:line="240" w:lineRule="auto"/>
        <w:ind w:firstLine="709"/>
        <w:jc w:val="both"/>
        <w:rPr>
          <w:rFonts w:ascii="Arial" w:hAnsi="Arial" w:cs="Arial"/>
          <w:sz w:val="24"/>
          <w:szCs w:val="24"/>
        </w:rPr>
      </w:pPr>
      <w:r w:rsidRPr="001C18C9">
        <w:rPr>
          <w:rFonts w:ascii="Arial" w:hAnsi="Arial" w:cs="Arial"/>
          <w:sz w:val="24"/>
          <w:szCs w:val="24"/>
        </w:rPr>
        <w:t xml:space="preserve">82. </w:t>
      </w:r>
      <w:r w:rsidR="00444B0F" w:rsidRPr="001C18C9">
        <w:rPr>
          <w:rFonts w:ascii="Arial" w:hAnsi="Arial" w:cs="Arial"/>
          <w:sz w:val="24"/>
          <w:szCs w:val="24"/>
        </w:rPr>
        <w:t xml:space="preserve">Проект разрешения на ввод объекта в эксплуатацию либо проект письма об отказе в выдаче разрешения на ввод объекта в эксплуатацию с указанием причин отказа </w:t>
      </w:r>
      <w:r w:rsidR="00AD333C" w:rsidRPr="001C18C9">
        <w:rPr>
          <w:rFonts w:ascii="Arial" w:hAnsi="Arial" w:cs="Arial"/>
          <w:sz w:val="24"/>
          <w:szCs w:val="24"/>
        </w:rPr>
        <w:t>представляется Главе Берегаевского сельского поселения</w:t>
      </w:r>
      <w:r w:rsidR="00444B0F" w:rsidRPr="001C18C9">
        <w:rPr>
          <w:rFonts w:ascii="Arial" w:hAnsi="Arial" w:cs="Arial"/>
          <w:sz w:val="24"/>
          <w:szCs w:val="24"/>
        </w:rPr>
        <w:t xml:space="preserve"> для подписания не позднее, чем за 1 рабочий день до истечения срока, установленного для исполнения административной процедуры, указанной в настоящем подразделе.</w:t>
      </w:r>
    </w:p>
    <w:p w:rsidR="00444B0F" w:rsidRPr="001C18C9" w:rsidRDefault="004A40D9" w:rsidP="00453666">
      <w:pPr>
        <w:widowControl w:val="0"/>
        <w:autoSpaceDE w:val="0"/>
        <w:autoSpaceDN w:val="0"/>
        <w:adjustRightInd w:val="0"/>
        <w:spacing w:after="0" w:line="240" w:lineRule="auto"/>
        <w:ind w:firstLine="709"/>
        <w:jc w:val="both"/>
        <w:rPr>
          <w:rFonts w:ascii="Arial" w:hAnsi="Arial" w:cs="Arial"/>
          <w:sz w:val="24"/>
          <w:szCs w:val="24"/>
        </w:rPr>
      </w:pPr>
      <w:r w:rsidRPr="001C18C9">
        <w:rPr>
          <w:rFonts w:ascii="Arial" w:hAnsi="Arial" w:cs="Arial"/>
          <w:sz w:val="24"/>
          <w:szCs w:val="24"/>
        </w:rPr>
        <w:t xml:space="preserve">83. </w:t>
      </w:r>
      <w:r w:rsidR="00444B0F" w:rsidRPr="001C18C9">
        <w:rPr>
          <w:rFonts w:ascii="Arial" w:hAnsi="Arial" w:cs="Arial"/>
          <w:sz w:val="24"/>
          <w:szCs w:val="24"/>
        </w:rPr>
        <w:t xml:space="preserve">Глава </w:t>
      </w:r>
      <w:r w:rsidR="00AD333C" w:rsidRPr="001C18C9">
        <w:rPr>
          <w:rFonts w:ascii="Arial" w:hAnsi="Arial" w:cs="Arial"/>
          <w:sz w:val="24"/>
          <w:szCs w:val="24"/>
        </w:rPr>
        <w:t xml:space="preserve">Берегаевского сельского поселения </w:t>
      </w:r>
      <w:r w:rsidR="00444B0F" w:rsidRPr="001C18C9">
        <w:rPr>
          <w:rFonts w:ascii="Arial" w:hAnsi="Arial" w:cs="Arial"/>
          <w:sz w:val="24"/>
          <w:szCs w:val="24"/>
        </w:rPr>
        <w:t>принимает решение о выдаче разрешения на ввод объекта в эксплуатацию либо об отказе в выдаче разрешения на ввод объекта в эксплуатацию в соответствии федеральным законодательством.</w:t>
      </w:r>
    </w:p>
    <w:p w:rsidR="00444B0F" w:rsidRPr="001C18C9" w:rsidRDefault="004A40D9" w:rsidP="00453666">
      <w:pPr>
        <w:widowControl w:val="0"/>
        <w:autoSpaceDE w:val="0"/>
        <w:autoSpaceDN w:val="0"/>
        <w:adjustRightInd w:val="0"/>
        <w:spacing w:after="0" w:line="240" w:lineRule="auto"/>
        <w:ind w:firstLine="709"/>
        <w:jc w:val="both"/>
        <w:rPr>
          <w:rFonts w:ascii="Arial" w:hAnsi="Arial" w:cs="Arial"/>
          <w:sz w:val="24"/>
          <w:szCs w:val="24"/>
        </w:rPr>
      </w:pPr>
      <w:r w:rsidRPr="001C18C9">
        <w:rPr>
          <w:rFonts w:ascii="Arial" w:hAnsi="Arial" w:cs="Arial"/>
          <w:sz w:val="24"/>
          <w:szCs w:val="24"/>
        </w:rPr>
        <w:t xml:space="preserve">84. </w:t>
      </w:r>
      <w:r w:rsidR="00444B0F" w:rsidRPr="001C18C9">
        <w:rPr>
          <w:rFonts w:ascii="Arial" w:hAnsi="Arial" w:cs="Arial"/>
          <w:sz w:val="24"/>
          <w:szCs w:val="24"/>
        </w:rPr>
        <w:t xml:space="preserve">В случае если проект разрешения на ввод объекта в эксплуатацию (письма об отказе в выдаче разрешения на ввод объекта в эксплуатацию с указанием причин отказа) не соответствует требованиям федерального законодательства, Глава </w:t>
      </w:r>
      <w:r w:rsidR="00AD333C" w:rsidRPr="001C18C9">
        <w:rPr>
          <w:rFonts w:ascii="Arial" w:hAnsi="Arial" w:cs="Arial"/>
          <w:sz w:val="24"/>
          <w:szCs w:val="24"/>
        </w:rPr>
        <w:t xml:space="preserve">Берегаевского сельского поселения </w:t>
      </w:r>
      <w:r w:rsidR="00444B0F" w:rsidRPr="001C18C9">
        <w:rPr>
          <w:rFonts w:ascii="Arial" w:hAnsi="Arial" w:cs="Arial"/>
          <w:sz w:val="24"/>
          <w:szCs w:val="24"/>
        </w:rPr>
        <w:t>возвращает его специалисту</w:t>
      </w:r>
      <w:r w:rsidR="00AD333C" w:rsidRPr="001C18C9">
        <w:rPr>
          <w:rFonts w:ascii="Arial" w:hAnsi="Arial" w:cs="Arial"/>
          <w:sz w:val="24"/>
          <w:szCs w:val="24"/>
        </w:rPr>
        <w:t xml:space="preserve"> Администрации сельского поселения</w:t>
      </w:r>
      <w:r w:rsidR="00444B0F" w:rsidRPr="001C18C9">
        <w:rPr>
          <w:rFonts w:ascii="Arial" w:hAnsi="Arial" w:cs="Arial"/>
          <w:sz w:val="24"/>
          <w:szCs w:val="24"/>
        </w:rPr>
        <w:t>, с указанием причин возврата. После приведения указанного проекта в соответствие с</w:t>
      </w:r>
      <w:r w:rsidR="00AD333C" w:rsidRPr="001C18C9">
        <w:rPr>
          <w:rFonts w:ascii="Arial" w:hAnsi="Arial" w:cs="Arial"/>
          <w:sz w:val="24"/>
          <w:szCs w:val="24"/>
        </w:rPr>
        <w:t xml:space="preserve"> </w:t>
      </w:r>
      <w:r w:rsidR="00444B0F" w:rsidRPr="001C18C9">
        <w:rPr>
          <w:rFonts w:ascii="Arial" w:hAnsi="Arial" w:cs="Arial"/>
          <w:sz w:val="24"/>
          <w:szCs w:val="24"/>
        </w:rPr>
        <w:t xml:space="preserve">федеральным законодательством специалист </w:t>
      </w:r>
      <w:r w:rsidR="00AD333C" w:rsidRPr="001C18C9">
        <w:rPr>
          <w:rFonts w:ascii="Arial" w:hAnsi="Arial" w:cs="Arial"/>
          <w:sz w:val="24"/>
          <w:szCs w:val="24"/>
        </w:rPr>
        <w:t xml:space="preserve">Администрации сельского поселения </w:t>
      </w:r>
      <w:r w:rsidR="00444B0F" w:rsidRPr="001C18C9">
        <w:rPr>
          <w:rFonts w:ascii="Arial" w:hAnsi="Arial" w:cs="Arial"/>
          <w:sz w:val="24"/>
          <w:szCs w:val="24"/>
        </w:rPr>
        <w:t xml:space="preserve">повторно направляет его Главе </w:t>
      </w:r>
      <w:r w:rsidR="00AD333C" w:rsidRPr="001C18C9">
        <w:rPr>
          <w:rFonts w:ascii="Arial" w:hAnsi="Arial" w:cs="Arial"/>
          <w:sz w:val="24"/>
          <w:szCs w:val="24"/>
        </w:rPr>
        <w:t xml:space="preserve">Берегаевского сельского поселения </w:t>
      </w:r>
      <w:r w:rsidR="00444B0F" w:rsidRPr="001C18C9">
        <w:rPr>
          <w:rFonts w:ascii="Arial" w:hAnsi="Arial" w:cs="Arial"/>
          <w:sz w:val="24"/>
          <w:szCs w:val="24"/>
        </w:rPr>
        <w:t>для рассмотрения.</w:t>
      </w:r>
    </w:p>
    <w:p w:rsidR="00AD333C" w:rsidRPr="001C18C9" w:rsidRDefault="004A40D9" w:rsidP="00453666">
      <w:pPr>
        <w:widowControl w:val="0"/>
        <w:autoSpaceDE w:val="0"/>
        <w:autoSpaceDN w:val="0"/>
        <w:adjustRightInd w:val="0"/>
        <w:spacing w:after="0" w:line="240" w:lineRule="auto"/>
        <w:ind w:firstLine="709"/>
        <w:jc w:val="both"/>
        <w:rPr>
          <w:rFonts w:ascii="Arial" w:hAnsi="Arial" w:cs="Arial"/>
          <w:sz w:val="24"/>
          <w:szCs w:val="24"/>
        </w:rPr>
      </w:pPr>
      <w:r w:rsidRPr="001C18C9">
        <w:rPr>
          <w:rFonts w:ascii="Arial" w:hAnsi="Arial" w:cs="Arial"/>
          <w:sz w:val="24"/>
          <w:szCs w:val="24"/>
        </w:rPr>
        <w:t xml:space="preserve">85. </w:t>
      </w:r>
      <w:r w:rsidR="00444B0F" w:rsidRPr="001C18C9">
        <w:rPr>
          <w:rFonts w:ascii="Arial" w:hAnsi="Arial" w:cs="Arial"/>
          <w:sz w:val="24"/>
          <w:szCs w:val="24"/>
        </w:rPr>
        <w:t xml:space="preserve">В случае соответствия проекта разрешения на ввод объекта в эксплуатацию (письма об отказе в выдаче разрешения на ввод объекта в эксплуатацию с указанием причин отказа) федеральному законодательству Глава </w:t>
      </w:r>
      <w:r w:rsidR="00AD333C" w:rsidRPr="001C18C9">
        <w:rPr>
          <w:rFonts w:ascii="Arial" w:hAnsi="Arial" w:cs="Arial"/>
          <w:sz w:val="24"/>
          <w:szCs w:val="24"/>
        </w:rPr>
        <w:t xml:space="preserve">Берегаевского сельского поселения </w:t>
      </w:r>
      <w:r w:rsidR="00444B0F" w:rsidRPr="001C18C9">
        <w:rPr>
          <w:rFonts w:ascii="Arial" w:hAnsi="Arial" w:cs="Arial"/>
          <w:sz w:val="24"/>
          <w:szCs w:val="24"/>
        </w:rPr>
        <w:t xml:space="preserve">подписывает соответствующий проект, заверяет его печатью Администрации </w:t>
      </w:r>
      <w:r w:rsidR="00AD333C" w:rsidRPr="001C18C9">
        <w:rPr>
          <w:rFonts w:ascii="Arial" w:hAnsi="Arial" w:cs="Arial"/>
          <w:sz w:val="24"/>
          <w:szCs w:val="24"/>
        </w:rPr>
        <w:t>Берегаевского сельского поселения.</w:t>
      </w:r>
    </w:p>
    <w:p w:rsidR="00444B0F" w:rsidRPr="001C18C9" w:rsidRDefault="004A40D9" w:rsidP="00453666">
      <w:pPr>
        <w:widowControl w:val="0"/>
        <w:autoSpaceDE w:val="0"/>
        <w:autoSpaceDN w:val="0"/>
        <w:adjustRightInd w:val="0"/>
        <w:spacing w:after="0" w:line="240" w:lineRule="auto"/>
        <w:ind w:firstLine="709"/>
        <w:jc w:val="both"/>
        <w:rPr>
          <w:rFonts w:ascii="Arial" w:hAnsi="Arial" w:cs="Arial"/>
          <w:sz w:val="24"/>
          <w:szCs w:val="24"/>
        </w:rPr>
      </w:pPr>
      <w:r w:rsidRPr="001C18C9">
        <w:rPr>
          <w:rFonts w:ascii="Arial" w:hAnsi="Arial" w:cs="Arial"/>
          <w:sz w:val="24"/>
          <w:szCs w:val="24"/>
        </w:rPr>
        <w:t xml:space="preserve">86. </w:t>
      </w:r>
      <w:r w:rsidR="00444B0F" w:rsidRPr="001C18C9">
        <w:rPr>
          <w:rFonts w:ascii="Arial" w:hAnsi="Arial" w:cs="Arial"/>
          <w:sz w:val="24"/>
          <w:szCs w:val="24"/>
        </w:rPr>
        <w:t xml:space="preserve">Максимальный срок выполнения административной процедуры, указанной </w:t>
      </w:r>
      <w:r w:rsidR="00C1178D" w:rsidRPr="001C18C9">
        <w:rPr>
          <w:rFonts w:ascii="Arial" w:hAnsi="Arial" w:cs="Arial"/>
          <w:sz w:val="24"/>
          <w:szCs w:val="24"/>
        </w:rPr>
        <w:t xml:space="preserve">                                  </w:t>
      </w:r>
      <w:r w:rsidR="00444B0F" w:rsidRPr="001C18C9">
        <w:rPr>
          <w:rFonts w:ascii="Arial" w:hAnsi="Arial" w:cs="Arial"/>
          <w:sz w:val="24"/>
          <w:szCs w:val="24"/>
        </w:rPr>
        <w:t>в настоящем подразделе, не должен превышать 5 рабочих дней с момента поступления зарегистрированного заявления и прилагаемых к нему документов, представленных заявителем</w:t>
      </w:r>
      <w:r w:rsidR="00AD333C" w:rsidRPr="001C18C9">
        <w:rPr>
          <w:rFonts w:ascii="Arial" w:hAnsi="Arial" w:cs="Arial"/>
          <w:sz w:val="24"/>
          <w:szCs w:val="24"/>
        </w:rPr>
        <w:t xml:space="preserve"> в Администрации сельского поселения.</w:t>
      </w:r>
    </w:p>
    <w:p w:rsidR="00444B0F" w:rsidRPr="001C18C9" w:rsidRDefault="004A40D9" w:rsidP="00453666">
      <w:pPr>
        <w:widowControl w:val="0"/>
        <w:autoSpaceDE w:val="0"/>
        <w:autoSpaceDN w:val="0"/>
        <w:adjustRightInd w:val="0"/>
        <w:spacing w:after="0" w:line="240" w:lineRule="auto"/>
        <w:ind w:firstLine="709"/>
        <w:jc w:val="both"/>
        <w:rPr>
          <w:rFonts w:ascii="Arial" w:hAnsi="Arial" w:cs="Arial"/>
          <w:sz w:val="24"/>
          <w:szCs w:val="24"/>
        </w:rPr>
      </w:pPr>
      <w:r w:rsidRPr="001C18C9">
        <w:rPr>
          <w:rFonts w:ascii="Arial" w:hAnsi="Arial" w:cs="Arial"/>
          <w:sz w:val="24"/>
          <w:szCs w:val="24"/>
        </w:rPr>
        <w:t xml:space="preserve">87. </w:t>
      </w:r>
      <w:r w:rsidR="00444B0F" w:rsidRPr="001C18C9">
        <w:rPr>
          <w:rFonts w:ascii="Arial" w:hAnsi="Arial" w:cs="Arial"/>
          <w:sz w:val="24"/>
          <w:szCs w:val="24"/>
        </w:rPr>
        <w:t xml:space="preserve">Результатом административной процедуры, указанной в настоящем подразделе, является подписание Главой </w:t>
      </w:r>
      <w:r w:rsidR="00AD333C" w:rsidRPr="001C18C9">
        <w:rPr>
          <w:rFonts w:ascii="Arial" w:hAnsi="Arial" w:cs="Arial"/>
          <w:sz w:val="24"/>
          <w:szCs w:val="24"/>
        </w:rPr>
        <w:t xml:space="preserve">Берегаевского сельского поселения </w:t>
      </w:r>
      <w:r w:rsidR="00444B0F" w:rsidRPr="001C18C9">
        <w:rPr>
          <w:rFonts w:ascii="Arial" w:hAnsi="Arial" w:cs="Arial"/>
          <w:sz w:val="24"/>
          <w:szCs w:val="24"/>
        </w:rPr>
        <w:t>разрешения на ввод объекта в эксплуатацию либо письма об отказе в выдаче разрешения на ввод объекта в эксплуатацию с указанием причин отказа.</w:t>
      </w:r>
    </w:p>
    <w:p w:rsidR="00444B0F" w:rsidRPr="001C18C9" w:rsidRDefault="00444B0F" w:rsidP="00444B0F">
      <w:pPr>
        <w:widowControl w:val="0"/>
        <w:autoSpaceDE w:val="0"/>
        <w:autoSpaceDN w:val="0"/>
        <w:adjustRightInd w:val="0"/>
        <w:spacing w:after="0" w:line="240" w:lineRule="auto"/>
        <w:ind w:firstLine="720"/>
        <w:jc w:val="both"/>
        <w:rPr>
          <w:rFonts w:ascii="Arial" w:hAnsi="Arial" w:cs="Arial"/>
          <w:sz w:val="24"/>
          <w:szCs w:val="24"/>
        </w:rPr>
      </w:pPr>
    </w:p>
    <w:p w:rsidR="00AD333C" w:rsidRPr="001C18C9" w:rsidRDefault="00AD333C" w:rsidP="004A40D9">
      <w:pPr>
        <w:autoSpaceDE w:val="0"/>
        <w:autoSpaceDN w:val="0"/>
        <w:adjustRightInd w:val="0"/>
        <w:spacing w:after="0" w:line="240" w:lineRule="auto"/>
        <w:ind w:firstLine="709"/>
        <w:jc w:val="center"/>
        <w:rPr>
          <w:rFonts w:ascii="Arial" w:hAnsi="Arial" w:cs="Arial"/>
          <w:sz w:val="24"/>
          <w:szCs w:val="24"/>
          <w:lang w:eastAsia="en-US"/>
        </w:rPr>
      </w:pPr>
      <w:r w:rsidRPr="001C18C9">
        <w:rPr>
          <w:rFonts w:ascii="Arial" w:hAnsi="Arial" w:cs="Arial"/>
          <w:sz w:val="24"/>
          <w:szCs w:val="24"/>
          <w:lang w:eastAsia="en-US"/>
        </w:rPr>
        <w:t>Выдача заявителю разрешения на ввод объекта в эксплуатацию либо письма об отказе в его выдаче с указанием причин отказа</w:t>
      </w:r>
    </w:p>
    <w:p w:rsidR="00AD333C" w:rsidRPr="001C18C9" w:rsidRDefault="00AD333C" w:rsidP="00453666">
      <w:pPr>
        <w:widowControl w:val="0"/>
        <w:autoSpaceDE w:val="0"/>
        <w:autoSpaceDN w:val="0"/>
        <w:adjustRightInd w:val="0"/>
        <w:spacing w:after="0" w:line="240" w:lineRule="auto"/>
        <w:ind w:firstLine="709"/>
        <w:jc w:val="both"/>
        <w:rPr>
          <w:rFonts w:ascii="Arial" w:hAnsi="Arial" w:cs="Arial"/>
          <w:sz w:val="24"/>
          <w:szCs w:val="24"/>
        </w:rPr>
      </w:pPr>
    </w:p>
    <w:p w:rsidR="00AD333C" w:rsidRPr="001C18C9" w:rsidRDefault="004A40D9" w:rsidP="00453666">
      <w:pPr>
        <w:widowControl w:val="0"/>
        <w:autoSpaceDE w:val="0"/>
        <w:autoSpaceDN w:val="0"/>
        <w:adjustRightInd w:val="0"/>
        <w:spacing w:after="0" w:line="240" w:lineRule="auto"/>
        <w:ind w:firstLine="709"/>
        <w:jc w:val="both"/>
        <w:rPr>
          <w:rFonts w:ascii="Arial" w:hAnsi="Arial" w:cs="Arial"/>
          <w:sz w:val="24"/>
          <w:szCs w:val="24"/>
        </w:rPr>
      </w:pPr>
      <w:r w:rsidRPr="001C18C9">
        <w:rPr>
          <w:rFonts w:ascii="Arial" w:hAnsi="Arial" w:cs="Arial"/>
          <w:sz w:val="24"/>
          <w:szCs w:val="24"/>
        </w:rPr>
        <w:t xml:space="preserve">88. </w:t>
      </w:r>
      <w:r w:rsidR="00AD333C" w:rsidRPr="001C18C9">
        <w:rPr>
          <w:rFonts w:ascii="Arial" w:hAnsi="Arial" w:cs="Arial"/>
          <w:sz w:val="24"/>
          <w:szCs w:val="24"/>
        </w:rPr>
        <w:t>Основанием для начала административной процедуры по выдаче заявителю разрешения на ввод объекта в эксплуатацию либо письма об отказе в его выдаче с указанием причин отказа является поступление в Администрацию сельского поселения подписанного Главой Берегаевского сельского поселения разрешения на ввод объекта в эксплуатацию или письма об отказе в выдаче разрешения на ввод объекта в эксплуатацию с указанием причин отказа.</w:t>
      </w:r>
    </w:p>
    <w:p w:rsidR="00AD333C" w:rsidRPr="001C18C9" w:rsidRDefault="004A40D9" w:rsidP="00453666">
      <w:pPr>
        <w:widowControl w:val="0"/>
        <w:autoSpaceDE w:val="0"/>
        <w:autoSpaceDN w:val="0"/>
        <w:adjustRightInd w:val="0"/>
        <w:spacing w:after="0" w:line="240" w:lineRule="auto"/>
        <w:ind w:firstLine="709"/>
        <w:jc w:val="both"/>
        <w:rPr>
          <w:rFonts w:ascii="Arial" w:hAnsi="Arial" w:cs="Arial"/>
          <w:sz w:val="24"/>
          <w:szCs w:val="24"/>
        </w:rPr>
      </w:pPr>
      <w:r w:rsidRPr="001C18C9">
        <w:rPr>
          <w:rFonts w:ascii="Arial" w:hAnsi="Arial" w:cs="Arial"/>
          <w:sz w:val="24"/>
          <w:szCs w:val="24"/>
        </w:rPr>
        <w:t xml:space="preserve">89. </w:t>
      </w:r>
      <w:r w:rsidR="00AD333C" w:rsidRPr="001C18C9">
        <w:rPr>
          <w:rFonts w:ascii="Arial" w:hAnsi="Arial" w:cs="Arial"/>
          <w:sz w:val="24"/>
          <w:szCs w:val="24"/>
        </w:rPr>
        <w:t>Специалист Администрации сельского поселения:</w:t>
      </w:r>
    </w:p>
    <w:p w:rsidR="00AD333C" w:rsidRPr="001C18C9" w:rsidRDefault="00AD333C" w:rsidP="00453666">
      <w:pPr>
        <w:widowControl w:val="0"/>
        <w:autoSpaceDE w:val="0"/>
        <w:autoSpaceDN w:val="0"/>
        <w:adjustRightInd w:val="0"/>
        <w:spacing w:after="0" w:line="240" w:lineRule="auto"/>
        <w:ind w:firstLine="709"/>
        <w:jc w:val="both"/>
        <w:rPr>
          <w:rFonts w:ascii="Arial" w:hAnsi="Arial" w:cs="Arial"/>
          <w:sz w:val="24"/>
          <w:szCs w:val="24"/>
        </w:rPr>
      </w:pPr>
      <w:r w:rsidRPr="001C18C9">
        <w:rPr>
          <w:rFonts w:ascii="Arial" w:hAnsi="Arial" w:cs="Arial"/>
          <w:sz w:val="24"/>
          <w:szCs w:val="24"/>
        </w:rPr>
        <w:t xml:space="preserve">1) регистрирует разрешение на ввод объекта в эксплуатацию или письмо об отказе </w:t>
      </w:r>
      <w:r w:rsidR="00C1178D" w:rsidRPr="001C18C9">
        <w:rPr>
          <w:rFonts w:ascii="Arial" w:hAnsi="Arial" w:cs="Arial"/>
          <w:sz w:val="24"/>
          <w:szCs w:val="24"/>
        </w:rPr>
        <w:t xml:space="preserve">                  </w:t>
      </w:r>
      <w:r w:rsidRPr="001C18C9">
        <w:rPr>
          <w:rFonts w:ascii="Arial" w:hAnsi="Arial" w:cs="Arial"/>
          <w:sz w:val="24"/>
          <w:szCs w:val="24"/>
        </w:rPr>
        <w:t>в выдаче разрешения на ввод объекта в эксплуатацию с указанием причин отказа в журнале регистрации выданных разрешений на ввод объектов в эксплуатацию и информирует заявителя о принятом решении по телефону при условии, что в заявлении на выдачу разрешения на ввод объекта в эксплуатацию указан контактный телефон. Максимальный срок выполнения указанного действия составляет не более 1 часа с момента поступления подписанных документов в Администрацию сельского поселения;</w:t>
      </w:r>
    </w:p>
    <w:p w:rsidR="00AD333C" w:rsidRPr="001C18C9" w:rsidRDefault="00AD333C" w:rsidP="00453666">
      <w:pPr>
        <w:widowControl w:val="0"/>
        <w:autoSpaceDE w:val="0"/>
        <w:autoSpaceDN w:val="0"/>
        <w:adjustRightInd w:val="0"/>
        <w:spacing w:after="0" w:line="240" w:lineRule="auto"/>
        <w:ind w:firstLine="709"/>
        <w:jc w:val="both"/>
        <w:rPr>
          <w:rFonts w:ascii="Arial" w:hAnsi="Arial" w:cs="Arial"/>
          <w:sz w:val="24"/>
          <w:szCs w:val="24"/>
        </w:rPr>
      </w:pPr>
      <w:r w:rsidRPr="001C18C9">
        <w:rPr>
          <w:rFonts w:ascii="Arial" w:hAnsi="Arial" w:cs="Arial"/>
          <w:sz w:val="24"/>
          <w:szCs w:val="24"/>
        </w:rPr>
        <w:t xml:space="preserve">2) передает разрешение на ввод объекта в эксплуатацию или письмо об отказе </w:t>
      </w:r>
      <w:r w:rsidR="00C1178D" w:rsidRPr="001C18C9">
        <w:rPr>
          <w:rFonts w:ascii="Arial" w:hAnsi="Arial" w:cs="Arial"/>
          <w:sz w:val="24"/>
          <w:szCs w:val="24"/>
        </w:rPr>
        <w:t xml:space="preserve">                       </w:t>
      </w:r>
      <w:r w:rsidRPr="001C18C9">
        <w:rPr>
          <w:rFonts w:ascii="Arial" w:hAnsi="Arial" w:cs="Arial"/>
          <w:sz w:val="24"/>
          <w:szCs w:val="24"/>
        </w:rPr>
        <w:t xml:space="preserve">в выдаче разрешения на ввод объекта в эксплуатацию с указанием причин отказа </w:t>
      </w:r>
      <w:r w:rsidR="00C1178D" w:rsidRPr="001C18C9">
        <w:rPr>
          <w:rFonts w:ascii="Arial" w:hAnsi="Arial" w:cs="Arial"/>
          <w:sz w:val="24"/>
          <w:szCs w:val="24"/>
        </w:rPr>
        <w:t xml:space="preserve">                               </w:t>
      </w:r>
      <w:r w:rsidRPr="001C18C9">
        <w:rPr>
          <w:rFonts w:ascii="Arial" w:hAnsi="Arial" w:cs="Arial"/>
          <w:sz w:val="24"/>
          <w:szCs w:val="24"/>
        </w:rPr>
        <w:t>в приемную Администрации сельского поселения для регистрации в установленном порядке в соответствии с правилами делопроизводства. Максимальный срок регистрации - 30 минут;</w:t>
      </w:r>
    </w:p>
    <w:p w:rsidR="00AD333C" w:rsidRPr="001C18C9" w:rsidRDefault="00AD333C" w:rsidP="00453666">
      <w:pPr>
        <w:widowControl w:val="0"/>
        <w:autoSpaceDE w:val="0"/>
        <w:autoSpaceDN w:val="0"/>
        <w:adjustRightInd w:val="0"/>
        <w:spacing w:after="0" w:line="240" w:lineRule="auto"/>
        <w:ind w:firstLine="709"/>
        <w:jc w:val="both"/>
        <w:rPr>
          <w:rFonts w:ascii="Arial" w:hAnsi="Arial" w:cs="Arial"/>
          <w:sz w:val="24"/>
          <w:szCs w:val="24"/>
        </w:rPr>
      </w:pPr>
      <w:r w:rsidRPr="001C18C9">
        <w:rPr>
          <w:rFonts w:ascii="Arial" w:hAnsi="Arial" w:cs="Arial"/>
          <w:sz w:val="24"/>
          <w:szCs w:val="24"/>
        </w:rPr>
        <w:t xml:space="preserve">3) выдает заявителю два экземпляра разрешения на ввод объекта в эксплуатацию или письмо об отказе в выдаче разрешения на ввод объекта в эксплуатацию с указанием причин отказа, а также возвращает документы (подлинники), прилагаемые к заявлению, при личном обращении заявителя либо обеспечивает отправку разрешения на ввод объекта </w:t>
      </w:r>
      <w:r w:rsidR="00C1178D" w:rsidRPr="001C18C9">
        <w:rPr>
          <w:rFonts w:ascii="Arial" w:hAnsi="Arial" w:cs="Arial"/>
          <w:sz w:val="24"/>
          <w:szCs w:val="24"/>
        </w:rPr>
        <w:t xml:space="preserve">                                   </w:t>
      </w:r>
      <w:r w:rsidRPr="001C18C9">
        <w:rPr>
          <w:rFonts w:ascii="Arial" w:hAnsi="Arial" w:cs="Arial"/>
          <w:sz w:val="24"/>
          <w:szCs w:val="24"/>
        </w:rPr>
        <w:t xml:space="preserve">в эксплуатацию или письма об отказе в выдаче разрешения на ввод объекта в эксплуатацию </w:t>
      </w:r>
      <w:r w:rsidR="00C1178D" w:rsidRPr="001C18C9">
        <w:rPr>
          <w:rFonts w:ascii="Arial" w:hAnsi="Arial" w:cs="Arial"/>
          <w:sz w:val="24"/>
          <w:szCs w:val="24"/>
        </w:rPr>
        <w:t xml:space="preserve">                           </w:t>
      </w:r>
      <w:r w:rsidRPr="001C18C9">
        <w:rPr>
          <w:rFonts w:ascii="Arial" w:hAnsi="Arial" w:cs="Arial"/>
          <w:sz w:val="24"/>
          <w:szCs w:val="24"/>
        </w:rPr>
        <w:t xml:space="preserve">с указанием причин отказа, а также документов (подлинников), прилагаемых к заявлению, почтовым отправлением. В случае подачи заявления в электронном виде через Единый портал направляет заявителю в личный кабинет уведомление с информацией о времени </w:t>
      </w:r>
      <w:r w:rsidR="00C1178D" w:rsidRPr="001C18C9">
        <w:rPr>
          <w:rFonts w:ascii="Arial" w:hAnsi="Arial" w:cs="Arial"/>
          <w:sz w:val="24"/>
          <w:szCs w:val="24"/>
        </w:rPr>
        <w:t xml:space="preserve">                   </w:t>
      </w:r>
      <w:r w:rsidRPr="001C18C9">
        <w:rPr>
          <w:rFonts w:ascii="Arial" w:hAnsi="Arial" w:cs="Arial"/>
          <w:sz w:val="24"/>
          <w:szCs w:val="24"/>
        </w:rPr>
        <w:t xml:space="preserve">и месте получения разрешения на ввод объекта в эксплуатацию либо о сроке отправки указанного разрешения почтой или направляет в личный кабинет письмо об отказе в выдаче разрешения на ввод объекта в эксплуатацию с указанием причин отказа, подписанное электронной подписью Главы Берегаевского сельского поселения. Факт выдачи разрешения на ввод объекта в эксплуатацию заявителю и возврата документов (подлинников) подтверждается подписью заявителя на втором экземпляре разрешения на ввод объекта </w:t>
      </w:r>
      <w:r w:rsidR="00C1178D" w:rsidRPr="001C18C9">
        <w:rPr>
          <w:rFonts w:ascii="Arial" w:hAnsi="Arial" w:cs="Arial"/>
          <w:sz w:val="24"/>
          <w:szCs w:val="24"/>
        </w:rPr>
        <w:t xml:space="preserve">                     </w:t>
      </w:r>
      <w:r w:rsidRPr="001C18C9">
        <w:rPr>
          <w:rFonts w:ascii="Arial" w:hAnsi="Arial" w:cs="Arial"/>
          <w:sz w:val="24"/>
          <w:szCs w:val="24"/>
        </w:rPr>
        <w:t>в эксплуатацию либо квитанцией о почтовом отправлении, прилагаемой ко второму экземпляру указанного разрешения. Разрешение на ввод объекта в эксплуатацию (за исключением линейного объекта) выдается заявителю в случае, если в Администрацию</w:t>
      </w:r>
      <w:r w:rsidR="00CC6D6D" w:rsidRPr="001C18C9">
        <w:rPr>
          <w:rFonts w:ascii="Arial" w:hAnsi="Arial" w:cs="Arial"/>
          <w:sz w:val="24"/>
          <w:szCs w:val="24"/>
        </w:rPr>
        <w:t xml:space="preserve"> сельского поселения</w:t>
      </w:r>
      <w:r w:rsidRPr="001C18C9">
        <w:rPr>
          <w:rFonts w:ascii="Arial" w:hAnsi="Arial" w:cs="Arial"/>
          <w:sz w:val="24"/>
          <w:szCs w:val="24"/>
        </w:rPr>
        <w:t xml:space="preserve">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w:t>
      </w:r>
      <w:r w:rsidR="00C1178D" w:rsidRPr="001C18C9">
        <w:rPr>
          <w:rFonts w:ascii="Arial" w:hAnsi="Arial" w:cs="Arial"/>
          <w:sz w:val="24"/>
          <w:szCs w:val="24"/>
        </w:rPr>
        <w:t xml:space="preserve">                                       </w:t>
      </w:r>
      <w:r w:rsidRPr="001C18C9">
        <w:rPr>
          <w:rFonts w:ascii="Arial" w:hAnsi="Arial" w:cs="Arial"/>
          <w:sz w:val="24"/>
          <w:szCs w:val="24"/>
        </w:rPr>
        <w:t xml:space="preserve">и планировочную организацию земельного участка, для размещения такой копии </w:t>
      </w:r>
      <w:r w:rsidR="00C1178D" w:rsidRPr="001C18C9">
        <w:rPr>
          <w:rFonts w:ascii="Arial" w:hAnsi="Arial" w:cs="Arial"/>
          <w:sz w:val="24"/>
          <w:szCs w:val="24"/>
        </w:rPr>
        <w:t xml:space="preserve">                                 </w:t>
      </w:r>
      <w:r w:rsidRPr="001C18C9">
        <w:rPr>
          <w:rFonts w:ascii="Arial" w:hAnsi="Arial" w:cs="Arial"/>
          <w:sz w:val="24"/>
          <w:szCs w:val="24"/>
        </w:rPr>
        <w:t>в информационной системе обеспечения градостроительной деятельности;</w:t>
      </w:r>
    </w:p>
    <w:p w:rsidR="00AD333C" w:rsidRPr="001C18C9" w:rsidRDefault="00AD333C" w:rsidP="00453666">
      <w:pPr>
        <w:widowControl w:val="0"/>
        <w:autoSpaceDE w:val="0"/>
        <w:autoSpaceDN w:val="0"/>
        <w:adjustRightInd w:val="0"/>
        <w:spacing w:after="0" w:line="240" w:lineRule="auto"/>
        <w:ind w:firstLine="709"/>
        <w:jc w:val="both"/>
        <w:rPr>
          <w:rFonts w:ascii="Arial" w:hAnsi="Arial" w:cs="Arial"/>
          <w:sz w:val="24"/>
          <w:szCs w:val="24"/>
        </w:rPr>
      </w:pPr>
      <w:r w:rsidRPr="001C18C9">
        <w:rPr>
          <w:rFonts w:ascii="Arial" w:hAnsi="Arial" w:cs="Arial"/>
          <w:sz w:val="24"/>
          <w:szCs w:val="24"/>
        </w:rPr>
        <w:t xml:space="preserve">4) помещает в дело заявление о выдаче разрешения на ввод объекта в эксплуатацию </w:t>
      </w:r>
      <w:r w:rsidR="00C1178D" w:rsidRPr="001C18C9">
        <w:rPr>
          <w:rFonts w:ascii="Arial" w:hAnsi="Arial" w:cs="Arial"/>
          <w:sz w:val="24"/>
          <w:szCs w:val="24"/>
        </w:rPr>
        <w:t xml:space="preserve">                </w:t>
      </w:r>
      <w:r w:rsidRPr="001C18C9">
        <w:rPr>
          <w:rFonts w:ascii="Arial" w:hAnsi="Arial" w:cs="Arial"/>
          <w:sz w:val="24"/>
          <w:szCs w:val="24"/>
        </w:rPr>
        <w:t xml:space="preserve">и второй экземпляр подготовленного по результатам его рассмотрения разрешения на ввод объекта в эксплуатацию либо копию письма об отказе в выдаче разрешения на ввод объекта в эксплуатацию с указанием причин отказа. Хранение указанных документов осуществляется в соответствии с номенклатурой дел, утвержденной Главой </w:t>
      </w:r>
      <w:r w:rsidR="00CC6D6D" w:rsidRPr="001C18C9">
        <w:rPr>
          <w:rFonts w:ascii="Arial" w:hAnsi="Arial" w:cs="Arial"/>
          <w:sz w:val="24"/>
          <w:szCs w:val="24"/>
        </w:rPr>
        <w:t>Берегаевского сельского поселения</w:t>
      </w:r>
      <w:r w:rsidRPr="001C18C9">
        <w:rPr>
          <w:rFonts w:ascii="Arial" w:hAnsi="Arial" w:cs="Arial"/>
          <w:sz w:val="24"/>
          <w:szCs w:val="24"/>
        </w:rPr>
        <w:t>.</w:t>
      </w:r>
    </w:p>
    <w:p w:rsidR="00AD333C" w:rsidRPr="001C18C9" w:rsidRDefault="00AD333C" w:rsidP="00453666">
      <w:pPr>
        <w:widowControl w:val="0"/>
        <w:autoSpaceDE w:val="0"/>
        <w:autoSpaceDN w:val="0"/>
        <w:adjustRightInd w:val="0"/>
        <w:spacing w:after="0" w:line="240" w:lineRule="auto"/>
        <w:ind w:firstLine="709"/>
        <w:jc w:val="both"/>
        <w:rPr>
          <w:rFonts w:ascii="Arial" w:hAnsi="Arial" w:cs="Arial"/>
          <w:sz w:val="24"/>
          <w:szCs w:val="24"/>
        </w:rPr>
      </w:pPr>
      <w:r w:rsidRPr="001C18C9">
        <w:rPr>
          <w:rFonts w:ascii="Arial" w:hAnsi="Arial" w:cs="Arial"/>
          <w:sz w:val="24"/>
          <w:szCs w:val="24"/>
        </w:rPr>
        <w:t xml:space="preserve">Максимальный срок выполнения административных действий, указанных </w:t>
      </w:r>
      <w:r w:rsidR="00C1178D" w:rsidRPr="001C18C9">
        <w:rPr>
          <w:rFonts w:ascii="Arial" w:hAnsi="Arial" w:cs="Arial"/>
          <w:sz w:val="24"/>
          <w:szCs w:val="24"/>
        </w:rPr>
        <w:t xml:space="preserve">                               </w:t>
      </w:r>
      <w:r w:rsidRPr="001C18C9">
        <w:rPr>
          <w:rFonts w:ascii="Arial" w:hAnsi="Arial" w:cs="Arial"/>
          <w:sz w:val="24"/>
          <w:szCs w:val="24"/>
        </w:rPr>
        <w:t xml:space="preserve">в подпунктах 3, 4 настоящего пункта, составляет не более 40 минут с момента обращения заявителя в </w:t>
      </w:r>
      <w:r w:rsidR="00CC6D6D" w:rsidRPr="001C18C9">
        <w:rPr>
          <w:rFonts w:ascii="Arial" w:hAnsi="Arial" w:cs="Arial"/>
          <w:sz w:val="24"/>
          <w:szCs w:val="24"/>
        </w:rPr>
        <w:t>Администрацию сельского поселения</w:t>
      </w:r>
      <w:r w:rsidRPr="001C18C9">
        <w:rPr>
          <w:rFonts w:ascii="Arial" w:hAnsi="Arial" w:cs="Arial"/>
          <w:sz w:val="24"/>
          <w:szCs w:val="24"/>
        </w:rPr>
        <w:t>.</w:t>
      </w:r>
    </w:p>
    <w:p w:rsidR="00AD333C" w:rsidRPr="001C18C9" w:rsidRDefault="00AD333C" w:rsidP="00453666">
      <w:pPr>
        <w:widowControl w:val="0"/>
        <w:autoSpaceDE w:val="0"/>
        <w:autoSpaceDN w:val="0"/>
        <w:adjustRightInd w:val="0"/>
        <w:spacing w:after="0" w:line="240" w:lineRule="auto"/>
        <w:ind w:firstLine="709"/>
        <w:jc w:val="both"/>
        <w:rPr>
          <w:rFonts w:ascii="Arial" w:hAnsi="Arial" w:cs="Arial"/>
          <w:sz w:val="24"/>
          <w:szCs w:val="24"/>
        </w:rPr>
      </w:pPr>
      <w:r w:rsidRPr="001C18C9">
        <w:rPr>
          <w:rFonts w:ascii="Arial" w:hAnsi="Arial" w:cs="Arial"/>
          <w:sz w:val="24"/>
          <w:szCs w:val="24"/>
        </w:rPr>
        <w:t xml:space="preserve">В случае отправки результата предоставления муниципальной услуги почтой максимальный срок выполнения административных действий, указанных в подпунктах </w:t>
      </w:r>
      <w:r w:rsidR="00C1178D" w:rsidRPr="001C18C9">
        <w:rPr>
          <w:rFonts w:ascii="Arial" w:hAnsi="Arial" w:cs="Arial"/>
          <w:sz w:val="24"/>
          <w:szCs w:val="24"/>
        </w:rPr>
        <w:t xml:space="preserve">                </w:t>
      </w:r>
      <w:r w:rsidRPr="001C18C9">
        <w:rPr>
          <w:rFonts w:ascii="Arial" w:hAnsi="Arial" w:cs="Arial"/>
          <w:sz w:val="24"/>
          <w:szCs w:val="24"/>
        </w:rPr>
        <w:t xml:space="preserve">1 - 4 настоящего пункта, составляет не более 1 рабочего дня с момента поступления в отдел подписанного Главой </w:t>
      </w:r>
      <w:r w:rsidR="00CC6D6D" w:rsidRPr="001C18C9">
        <w:rPr>
          <w:rFonts w:ascii="Arial" w:hAnsi="Arial" w:cs="Arial"/>
          <w:sz w:val="24"/>
          <w:szCs w:val="24"/>
        </w:rPr>
        <w:t>Берегаевского сельского поселения</w:t>
      </w:r>
      <w:r w:rsidRPr="001C18C9">
        <w:rPr>
          <w:rFonts w:ascii="Arial" w:hAnsi="Arial" w:cs="Arial"/>
          <w:sz w:val="24"/>
          <w:szCs w:val="24"/>
        </w:rPr>
        <w:t xml:space="preserve"> разрешения на ввод объекта </w:t>
      </w:r>
      <w:r w:rsidR="00C1178D" w:rsidRPr="001C18C9">
        <w:rPr>
          <w:rFonts w:ascii="Arial" w:hAnsi="Arial" w:cs="Arial"/>
          <w:sz w:val="24"/>
          <w:szCs w:val="24"/>
        </w:rPr>
        <w:t xml:space="preserve">                       </w:t>
      </w:r>
      <w:r w:rsidRPr="001C18C9">
        <w:rPr>
          <w:rFonts w:ascii="Arial" w:hAnsi="Arial" w:cs="Arial"/>
          <w:sz w:val="24"/>
          <w:szCs w:val="24"/>
        </w:rPr>
        <w:t xml:space="preserve">в эксплуатацию или письма об отказе в выдаче разрешения на ввод объекта в эксплуатацию </w:t>
      </w:r>
      <w:r w:rsidR="00C1178D" w:rsidRPr="001C18C9">
        <w:rPr>
          <w:rFonts w:ascii="Arial" w:hAnsi="Arial" w:cs="Arial"/>
          <w:sz w:val="24"/>
          <w:szCs w:val="24"/>
        </w:rPr>
        <w:t xml:space="preserve">     </w:t>
      </w:r>
      <w:r w:rsidRPr="001C18C9">
        <w:rPr>
          <w:rFonts w:ascii="Arial" w:hAnsi="Arial" w:cs="Arial"/>
          <w:sz w:val="24"/>
          <w:szCs w:val="24"/>
        </w:rPr>
        <w:t>с указанием причин отказа.</w:t>
      </w:r>
    </w:p>
    <w:p w:rsidR="00AD333C" w:rsidRPr="001C18C9" w:rsidRDefault="004A40D9" w:rsidP="00453666">
      <w:pPr>
        <w:widowControl w:val="0"/>
        <w:autoSpaceDE w:val="0"/>
        <w:autoSpaceDN w:val="0"/>
        <w:adjustRightInd w:val="0"/>
        <w:spacing w:after="0" w:line="240" w:lineRule="auto"/>
        <w:ind w:firstLine="709"/>
        <w:jc w:val="both"/>
        <w:rPr>
          <w:rFonts w:ascii="Arial" w:hAnsi="Arial" w:cs="Arial"/>
          <w:sz w:val="24"/>
          <w:szCs w:val="24"/>
        </w:rPr>
      </w:pPr>
      <w:r w:rsidRPr="001C18C9">
        <w:rPr>
          <w:rFonts w:ascii="Arial" w:hAnsi="Arial" w:cs="Arial"/>
          <w:sz w:val="24"/>
          <w:szCs w:val="24"/>
        </w:rPr>
        <w:t xml:space="preserve">90. </w:t>
      </w:r>
      <w:r w:rsidR="00AD333C" w:rsidRPr="001C18C9">
        <w:rPr>
          <w:rFonts w:ascii="Arial" w:hAnsi="Arial" w:cs="Arial"/>
          <w:sz w:val="24"/>
          <w:szCs w:val="24"/>
        </w:rPr>
        <w:t xml:space="preserve">В случае если заявление и прилагаемые к нему документы поступили через МФЦ и заявитель указал в заявлении в качестве способа получения результата предоставления муниципальной услуги получение результата предоставления муниципальной услуги через МФЦ, специалист отдела, ответственный за выдачу разрешений на ввод объекта </w:t>
      </w:r>
      <w:r w:rsidR="00C1178D" w:rsidRPr="001C18C9">
        <w:rPr>
          <w:rFonts w:ascii="Arial" w:hAnsi="Arial" w:cs="Arial"/>
          <w:sz w:val="24"/>
          <w:szCs w:val="24"/>
        </w:rPr>
        <w:t xml:space="preserve">                                </w:t>
      </w:r>
      <w:r w:rsidR="00AD333C" w:rsidRPr="001C18C9">
        <w:rPr>
          <w:rFonts w:ascii="Arial" w:hAnsi="Arial" w:cs="Arial"/>
          <w:sz w:val="24"/>
          <w:szCs w:val="24"/>
        </w:rPr>
        <w:t>в эксплуатацию, в срок не позднее 1 рабочего дня со дня принятия решения и его регистрации направляет результат предоставления муниципальной услуги в МФЦ для дальнейшей выдачи заявителю.</w:t>
      </w:r>
    </w:p>
    <w:p w:rsidR="00AD333C" w:rsidRPr="001C18C9" w:rsidRDefault="004A40D9" w:rsidP="00453666">
      <w:pPr>
        <w:widowControl w:val="0"/>
        <w:autoSpaceDE w:val="0"/>
        <w:autoSpaceDN w:val="0"/>
        <w:adjustRightInd w:val="0"/>
        <w:spacing w:after="0" w:line="240" w:lineRule="auto"/>
        <w:ind w:firstLine="709"/>
        <w:jc w:val="both"/>
        <w:rPr>
          <w:rFonts w:ascii="Arial" w:hAnsi="Arial" w:cs="Arial"/>
          <w:sz w:val="24"/>
          <w:szCs w:val="24"/>
        </w:rPr>
      </w:pPr>
      <w:r w:rsidRPr="001C18C9">
        <w:rPr>
          <w:rFonts w:ascii="Arial" w:hAnsi="Arial" w:cs="Arial"/>
          <w:sz w:val="24"/>
          <w:szCs w:val="24"/>
        </w:rPr>
        <w:t xml:space="preserve">91. </w:t>
      </w:r>
      <w:r w:rsidR="00AD333C" w:rsidRPr="001C18C9">
        <w:rPr>
          <w:rFonts w:ascii="Arial" w:hAnsi="Arial" w:cs="Arial"/>
          <w:sz w:val="24"/>
          <w:szCs w:val="24"/>
        </w:rPr>
        <w:t>Результатом административной процедуры, указанной в настоящем подразделе, является выдача заявителю разрешения на ввод объекта в эксплуатацию или письма об отказе в его выдаче с указанием причин отказа.</w:t>
      </w:r>
    </w:p>
    <w:p w:rsidR="00AD333C" w:rsidRPr="001C18C9" w:rsidRDefault="004A40D9" w:rsidP="00453666">
      <w:pPr>
        <w:widowControl w:val="0"/>
        <w:autoSpaceDE w:val="0"/>
        <w:autoSpaceDN w:val="0"/>
        <w:adjustRightInd w:val="0"/>
        <w:spacing w:after="0" w:line="240" w:lineRule="auto"/>
        <w:ind w:firstLine="709"/>
        <w:jc w:val="both"/>
        <w:rPr>
          <w:rFonts w:ascii="Arial" w:hAnsi="Arial" w:cs="Arial"/>
          <w:sz w:val="24"/>
          <w:szCs w:val="24"/>
        </w:rPr>
      </w:pPr>
      <w:r w:rsidRPr="001C18C9">
        <w:rPr>
          <w:rFonts w:ascii="Arial" w:hAnsi="Arial" w:cs="Arial"/>
          <w:sz w:val="24"/>
          <w:szCs w:val="24"/>
        </w:rPr>
        <w:t xml:space="preserve">92. </w:t>
      </w:r>
      <w:r w:rsidR="00AD333C" w:rsidRPr="001C18C9">
        <w:rPr>
          <w:rFonts w:ascii="Arial" w:hAnsi="Arial" w:cs="Arial"/>
          <w:sz w:val="24"/>
          <w:szCs w:val="24"/>
        </w:rPr>
        <w:t xml:space="preserve">Обязанности специалиста </w:t>
      </w:r>
      <w:r w:rsidR="00CC6D6D" w:rsidRPr="001C18C9">
        <w:rPr>
          <w:rFonts w:ascii="Arial" w:hAnsi="Arial" w:cs="Arial"/>
          <w:sz w:val="24"/>
          <w:szCs w:val="24"/>
        </w:rPr>
        <w:t>Администрации сельского поселения</w:t>
      </w:r>
      <w:r w:rsidR="00AD333C" w:rsidRPr="001C18C9">
        <w:rPr>
          <w:rFonts w:ascii="Arial" w:hAnsi="Arial" w:cs="Arial"/>
          <w:sz w:val="24"/>
          <w:szCs w:val="24"/>
        </w:rPr>
        <w:t>, ответственного за выдачу разрешений на ввод объекта в эксплуатацию, предусмотренные настоящим подразделом, должны быть закреплены в его должностном регламенте (должностной инструкции).</w:t>
      </w:r>
    </w:p>
    <w:p w:rsidR="00AD333C" w:rsidRPr="001C18C9" w:rsidRDefault="004A40D9" w:rsidP="00453666">
      <w:pPr>
        <w:widowControl w:val="0"/>
        <w:autoSpaceDE w:val="0"/>
        <w:autoSpaceDN w:val="0"/>
        <w:adjustRightInd w:val="0"/>
        <w:spacing w:after="0" w:line="240" w:lineRule="auto"/>
        <w:ind w:firstLine="709"/>
        <w:jc w:val="both"/>
        <w:rPr>
          <w:rFonts w:ascii="Arial" w:hAnsi="Arial" w:cs="Arial"/>
          <w:sz w:val="24"/>
          <w:szCs w:val="24"/>
        </w:rPr>
      </w:pPr>
      <w:r w:rsidRPr="001C18C9">
        <w:rPr>
          <w:rFonts w:ascii="Arial" w:hAnsi="Arial" w:cs="Arial"/>
          <w:sz w:val="24"/>
          <w:szCs w:val="24"/>
        </w:rPr>
        <w:t xml:space="preserve">93. </w:t>
      </w:r>
      <w:r w:rsidR="00AD333C" w:rsidRPr="001C18C9">
        <w:rPr>
          <w:rFonts w:ascii="Arial" w:hAnsi="Arial" w:cs="Arial"/>
          <w:sz w:val="24"/>
          <w:szCs w:val="24"/>
        </w:rPr>
        <w:t xml:space="preserve">Процедура выдачи документов в МФЦ осуществляется в соответствии </w:t>
      </w:r>
      <w:r w:rsidR="00C1178D" w:rsidRPr="001C18C9">
        <w:rPr>
          <w:rFonts w:ascii="Arial" w:hAnsi="Arial" w:cs="Arial"/>
          <w:sz w:val="24"/>
          <w:szCs w:val="24"/>
        </w:rPr>
        <w:t xml:space="preserve">                                </w:t>
      </w:r>
      <w:r w:rsidR="00AD333C" w:rsidRPr="001C18C9">
        <w:rPr>
          <w:rFonts w:ascii="Arial" w:hAnsi="Arial" w:cs="Arial"/>
          <w:sz w:val="24"/>
          <w:szCs w:val="24"/>
        </w:rPr>
        <w:t>с требованиями, установленными регламентом работы МФЦ. Срок выдачи специалистом МФЦ результата предоставления муниципальной услуги, устанавливается в порядке, предусмотренном соответствующим соглашением о взаимодействии.</w:t>
      </w:r>
    </w:p>
    <w:p w:rsidR="00AD333C" w:rsidRPr="001C18C9" w:rsidRDefault="00AD333C" w:rsidP="00453666">
      <w:pPr>
        <w:widowControl w:val="0"/>
        <w:autoSpaceDE w:val="0"/>
        <w:autoSpaceDN w:val="0"/>
        <w:adjustRightInd w:val="0"/>
        <w:spacing w:after="0" w:line="240" w:lineRule="auto"/>
        <w:ind w:firstLine="709"/>
        <w:jc w:val="both"/>
        <w:rPr>
          <w:rFonts w:ascii="Arial" w:hAnsi="Arial" w:cs="Arial"/>
          <w:sz w:val="24"/>
          <w:szCs w:val="24"/>
        </w:rPr>
      </w:pPr>
    </w:p>
    <w:p w:rsidR="00550A99" w:rsidRPr="001C18C9" w:rsidRDefault="005B44B9" w:rsidP="009270C5">
      <w:pPr>
        <w:autoSpaceDE w:val="0"/>
        <w:autoSpaceDN w:val="0"/>
        <w:adjustRightInd w:val="0"/>
        <w:spacing w:after="0" w:line="240" w:lineRule="auto"/>
        <w:jc w:val="center"/>
        <w:rPr>
          <w:rFonts w:ascii="Arial" w:hAnsi="Arial" w:cs="Arial"/>
          <w:b/>
          <w:bCs/>
          <w:sz w:val="24"/>
          <w:szCs w:val="24"/>
          <w:lang w:eastAsia="en-US"/>
        </w:rPr>
      </w:pPr>
      <w:r w:rsidRPr="001C18C9">
        <w:rPr>
          <w:rFonts w:ascii="Arial" w:hAnsi="Arial" w:cs="Arial"/>
          <w:b/>
          <w:sz w:val="24"/>
          <w:szCs w:val="24"/>
          <w:lang w:eastAsia="en-US"/>
        </w:rPr>
        <w:t>IV.</w:t>
      </w:r>
      <w:r w:rsidRPr="001C18C9">
        <w:rPr>
          <w:rFonts w:ascii="Arial" w:hAnsi="Arial" w:cs="Arial"/>
          <w:sz w:val="24"/>
          <w:szCs w:val="24"/>
          <w:lang w:eastAsia="en-US"/>
        </w:rPr>
        <w:t xml:space="preserve"> </w:t>
      </w:r>
      <w:r w:rsidR="00550A99" w:rsidRPr="001C18C9">
        <w:rPr>
          <w:rFonts w:ascii="Arial" w:hAnsi="Arial" w:cs="Arial"/>
          <w:b/>
          <w:bCs/>
          <w:sz w:val="24"/>
          <w:szCs w:val="24"/>
          <w:lang w:eastAsia="en-US"/>
        </w:rPr>
        <w:t>Формы контроля за исполнением административного регламента</w:t>
      </w:r>
    </w:p>
    <w:p w:rsidR="005B44B9" w:rsidRPr="001C18C9" w:rsidRDefault="005B44B9" w:rsidP="009270C5">
      <w:pPr>
        <w:autoSpaceDE w:val="0"/>
        <w:autoSpaceDN w:val="0"/>
        <w:adjustRightInd w:val="0"/>
        <w:spacing w:after="0" w:line="240" w:lineRule="auto"/>
        <w:jc w:val="center"/>
        <w:rPr>
          <w:rFonts w:ascii="Arial" w:hAnsi="Arial" w:cs="Arial"/>
          <w:sz w:val="24"/>
          <w:szCs w:val="24"/>
          <w:lang w:eastAsia="en-US"/>
        </w:rPr>
      </w:pPr>
    </w:p>
    <w:p w:rsidR="005B44B9" w:rsidRPr="001C18C9" w:rsidRDefault="005B44B9" w:rsidP="00274464">
      <w:pPr>
        <w:autoSpaceDE w:val="0"/>
        <w:autoSpaceDN w:val="0"/>
        <w:adjustRightInd w:val="0"/>
        <w:spacing w:after="0" w:line="240" w:lineRule="auto"/>
        <w:ind w:right="-1"/>
        <w:jc w:val="center"/>
        <w:outlineLvl w:val="2"/>
        <w:rPr>
          <w:rFonts w:ascii="Arial" w:hAnsi="Arial" w:cs="Arial"/>
          <w:sz w:val="24"/>
          <w:szCs w:val="24"/>
          <w:lang w:eastAsia="en-US"/>
        </w:rPr>
      </w:pPr>
      <w:r w:rsidRPr="001C18C9">
        <w:rPr>
          <w:rFonts w:ascii="Arial" w:hAnsi="Arial" w:cs="Arial"/>
          <w:sz w:val="24"/>
          <w:szCs w:val="24"/>
          <w:lang w:eastAsia="en-US"/>
        </w:rPr>
        <w:t>Порядок осуществления текущего контроля за соблюдением</w:t>
      </w:r>
    </w:p>
    <w:p w:rsidR="005B44B9" w:rsidRPr="001C18C9" w:rsidRDefault="005B44B9" w:rsidP="00274464">
      <w:pPr>
        <w:autoSpaceDE w:val="0"/>
        <w:autoSpaceDN w:val="0"/>
        <w:adjustRightInd w:val="0"/>
        <w:spacing w:after="0" w:line="240" w:lineRule="auto"/>
        <w:ind w:right="-1"/>
        <w:jc w:val="center"/>
        <w:rPr>
          <w:rFonts w:ascii="Arial" w:hAnsi="Arial" w:cs="Arial"/>
          <w:sz w:val="24"/>
          <w:szCs w:val="24"/>
          <w:lang w:eastAsia="en-US"/>
        </w:rPr>
      </w:pPr>
      <w:r w:rsidRPr="001C18C9">
        <w:rPr>
          <w:rFonts w:ascii="Arial" w:hAnsi="Arial" w:cs="Arial"/>
          <w:sz w:val="24"/>
          <w:szCs w:val="24"/>
          <w:lang w:eastAsia="en-US"/>
        </w:rPr>
        <w:t>и исполнением ответственными должностными лицами положений</w:t>
      </w:r>
    </w:p>
    <w:p w:rsidR="005B44B9" w:rsidRPr="001C18C9" w:rsidRDefault="00CC6D6D" w:rsidP="00274464">
      <w:pPr>
        <w:autoSpaceDE w:val="0"/>
        <w:autoSpaceDN w:val="0"/>
        <w:adjustRightInd w:val="0"/>
        <w:spacing w:after="0" w:line="240" w:lineRule="auto"/>
        <w:ind w:right="-1"/>
        <w:jc w:val="center"/>
        <w:rPr>
          <w:rFonts w:ascii="Arial" w:hAnsi="Arial" w:cs="Arial"/>
          <w:sz w:val="24"/>
          <w:szCs w:val="24"/>
          <w:lang w:eastAsia="en-US"/>
        </w:rPr>
      </w:pPr>
      <w:r w:rsidRPr="001C18C9">
        <w:rPr>
          <w:rFonts w:ascii="Arial" w:hAnsi="Arial" w:cs="Arial"/>
          <w:sz w:val="24"/>
          <w:szCs w:val="24"/>
          <w:lang w:eastAsia="en-US"/>
        </w:rPr>
        <w:t xml:space="preserve">настоящего </w:t>
      </w:r>
      <w:r w:rsidR="005B44B9" w:rsidRPr="001C18C9">
        <w:rPr>
          <w:rFonts w:ascii="Arial" w:hAnsi="Arial" w:cs="Arial"/>
          <w:sz w:val="24"/>
          <w:szCs w:val="24"/>
          <w:lang w:eastAsia="en-US"/>
        </w:rPr>
        <w:t>Административного регламента и иных нормативных правовых</w:t>
      </w:r>
    </w:p>
    <w:p w:rsidR="005B44B9" w:rsidRPr="001C18C9" w:rsidRDefault="005B44B9" w:rsidP="00274464">
      <w:pPr>
        <w:autoSpaceDE w:val="0"/>
        <w:autoSpaceDN w:val="0"/>
        <w:adjustRightInd w:val="0"/>
        <w:spacing w:after="0" w:line="240" w:lineRule="auto"/>
        <w:ind w:right="-1"/>
        <w:jc w:val="center"/>
        <w:rPr>
          <w:rFonts w:ascii="Arial" w:hAnsi="Arial" w:cs="Arial"/>
          <w:sz w:val="24"/>
          <w:szCs w:val="24"/>
          <w:lang w:eastAsia="en-US"/>
        </w:rPr>
      </w:pPr>
      <w:r w:rsidRPr="001C18C9">
        <w:rPr>
          <w:rFonts w:ascii="Arial" w:hAnsi="Arial" w:cs="Arial"/>
          <w:sz w:val="24"/>
          <w:szCs w:val="24"/>
          <w:lang w:eastAsia="en-US"/>
        </w:rPr>
        <w:t>актов, устанавливающих требования к предоставлению</w:t>
      </w:r>
    </w:p>
    <w:p w:rsidR="005B44B9" w:rsidRPr="001C18C9" w:rsidRDefault="005B44B9" w:rsidP="00274464">
      <w:pPr>
        <w:autoSpaceDE w:val="0"/>
        <w:autoSpaceDN w:val="0"/>
        <w:adjustRightInd w:val="0"/>
        <w:spacing w:after="0" w:line="240" w:lineRule="auto"/>
        <w:ind w:right="-1"/>
        <w:jc w:val="center"/>
        <w:rPr>
          <w:rFonts w:ascii="Arial" w:hAnsi="Arial" w:cs="Arial"/>
          <w:sz w:val="24"/>
          <w:szCs w:val="24"/>
          <w:lang w:eastAsia="en-US"/>
        </w:rPr>
      </w:pPr>
      <w:r w:rsidRPr="001C18C9">
        <w:rPr>
          <w:rFonts w:ascii="Arial" w:hAnsi="Arial" w:cs="Arial"/>
          <w:sz w:val="24"/>
          <w:szCs w:val="24"/>
          <w:lang w:eastAsia="en-US"/>
        </w:rPr>
        <w:t>муниципальной услуги, а также принятием ими решений</w:t>
      </w:r>
    </w:p>
    <w:p w:rsidR="005B44B9" w:rsidRPr="001C18C9" w:rsidRDefault="005B44B9" w:rsidP="00274464">
      <w:pPr>
        <w:autoSpaceDE w:val="0"/>
        <w:autoSpaceDN w:val="0"/>
        <w:adjustRightInd w:val="0"/>
        <w:spacing w:after="0" w:line="240" w:lineRule="auto"/>
        <w:ind w:right="-1" w:firstLine="540"/>
        <w:jc w:val="center"/>
        <w:rPr>
          <w:rFonts w:ascii="Arial" w:hAnsi="Arial" w:cs="Arial"/>
          <w:sz w:val="24"/>
          <w:szCs w:val="24"/>
          <w:lang w:eastAsia="en-US"/>
        </w:rPr>
      </w:pPr>
    </w:p>
    <w:p w:rsidR="0018391B" w:rsidRPr="001C18C9" w:rsidRDefault="004A40D9" w:rsidP="0018391B">
      <w:pPr>
        <w:autoSpaceDE w:val="0"/>
        <w:autoSpaceDN w:val="0"/>
        <w:adjustRightInd w:val="0"/>
        <w:spacing w:after="0" w:line="240" w:lineRule="auto"/>
        <w:ind w:firstLine="709"/>
        <w:jc w:val="both"/>
        <w:rPr>
          <w:rFonts w:ascii="Arial" w:hAnsi="Arial" w:cs="Arial"/>
          <w:sz w:val="24"/>
          <w:szCs w:val="24"/>
          <w:lang w:eastAsia="en-US"/>
        </w:rPr>
      </w:pPr>
      <w:r w:rsidRPr="001C18C9">
        <w:rPr>
          <w:rFonts w:ascii="Arial" w:hAnsi="Arial" w:cs="Arial"/>
          <w:sz w:val="24"/>
          <w:szCs w:val="24"/>
          <w:lang w:eastAsia="en-US"/>
        </w:rPr>
        <w:t xml:space="preserve">94. </w:t>
      </w:r>
      <w:r w:rsidR="0018391B" w:rsidRPr="001C18C9">
        <w:rPr>
          <w:rFonts w:ascii="Arial" w:hAnsi="Arial" w:cs="Arial"/>
          <w:sz w:val="24"/>
          <w:szCs w:val="24"/>
          <w:lang w:eastAsia="en-US"/>
        </w:rPr>
        <w:t>Глава Берегаевского сельского поселения осуществляет текущий контроль за соблюдением последовательности и сроков действий и административных процедур в ходе предоставления муниципальной услуги.</w:t>
      </w:r>
    </w:p>
    <w:p w:rsidR="0018391B" w:rsidRPr="001C18C9" w:rsidRDefault="004A40D9" w:rsidP="0018391B">
      <w:pPr>
        <w:autoSpaceDE w:val="0"/>
        <w:autoSpaceDN w:val="0"/>
        <w:adjustRightInd w:val="0"/>
        <w:spacing w:after="0" w:line="240" w:lineRule="auto"/>
        <w:ind w:firstLine="709"/>
        <w:jc w:val="both"/>
        <w:rPr>
          <w:rFonts w:ascii="Arial" w:hAnsi="Arial" w:cs="Arial"/>
          <w:sz w:val="24"/>
          <w:szCs w:val="24"/>
          <w:lang w:eastAsia="en-US"/>
        </w:rPr>
      </w:pPr>
      <w:r w:rsidRPr="001C18C9">
        <w:rPr>
          <w:rFonts w:ascii="Arial" w:hAnsi="Arial" w:cs="Arial"/>
          <w:sz w:val="24"/>
          <w:szCs w:val="24"/>
          <w:lang w:eastAsia="en-US"/>
        </w:rPr>
        <w:t xml:space="preserve">95. </w:t>
      </w:r>
      <w:r w:rsidR="0018391B" w:rsidRPr="001C18C9">
        <w:rPr>
          <w:rFonts w:ascii="Arial" w:hAnsi="Arial" w:cs="Arial"/>
          <w:sz w:val="24"/>
          <w:szCs w:val="24"/>
          <w:lang w:eastAsia="en-US"/>
        </w:rPr>
        <w:t>Текущий контроль осуществляется путем проведения Главой Берегаевского сельского поселения или уполномоченными лицами проверок соблюдения положений настоящего Административного регламента, выявления и устранения нарушений прав заявителей, рассмотрения, подготовки ответов на обращения заявителей.</w:t>
      </w:r>
    </w:p>
    <w:p w:rsidR="005B44B9" w:rsidRPr="001C18C9" w:rsidRDefault="005B44B9" w:rsidP="0018391B">
      <w:pPr>
        <w:autoSpaceDE w:val="0"/>
        <w:autoSpaceDN w:val="0"/>
        <w:adjustRightInd w:val="0"/>
        <w:spacing w:after="0" w:line="240" w:lineRule="auto"/>
        <w:ind w:firstLine="709"/>
        <w:jc w:val="both"/>
        <w:rPr>
          <w:rFonts w:ascii="Arial" w:hAnsi="Arial" w:cs="Arial"/>
          <w:sz w:val="24"/>
          <w:szCs w:val="24"/>
          <w:lang w:eastAsia="en-US"/>
        </w:rPr>
      </w:pPr>
    </w:p>
    <w:p w:rsidR="005B44B9" w:rsidRPr="001C18C9" w:rsidRDefault="005B44B9" w:rsidP="00C05F86">
      <w:pPr>
        <w:autoSpaceDE w:val="0"/>
        <w:autoSpaceDN w:val="0"/>
        <w:adjustRightInd w:val="0"/>
        <w:spacing w:after="0" w:line="240" w:lineRule="auto"/>
        <w:ind w:right="-1"/>
        <w:jc w:val="center"/>
        <w:outlineLvl w:val="2"/>
        <w:rPr>
          <w:rFonts w:ascii="Arial" w:hAnsi="Arial" w:cs="Arial"/>
          <w:sz w:val="24"/>
          <w:szCs w:val="24"/>
          <w:lang w:eastAsia="en-US"/>
        </w:rPr>
      </w:pPr>
      <w:r w:rsidRPr="001C18C9">
        <w:rPr>
          <w:rFonts w:ascii="Arial" w:hAnsi="Arial" w:cs="Arial"/>
          <w:sz w:val="24"/>
          <w:szCs w:val="24"/>
          <w:lang w:eastAsia="en-US"/>
        </w:rPr>
        <w:t>Порядок и периодичность осуществления плановых и внеплановых</w:t>
      </w:r>
    </w:p>
    <w:p w:rsidR="005B44B9" w:rsidRPr="001C18C9" w:rsidRDefault="005B44B9" w:rsidP="00C05F86">
      <w:pPr>
        <w:autoSpaceDE w:val="0"/>
        <w:autoSpaceDN w:val="0"/>
        <w:adjustRightInd w:val="0"/>
        <w:spacing w:after="0" w:line="240" w:lineRule="auto"/>
        <w:ind w:right="-1"/>
        <w:jc w:val="center"/>
        <w:rPr>
          <w:rFonts w:ascii="Arial" w:hAnsi="Arial" w:cs="Arial"/>
          <w:sz w:val="24"/>
          <w:szCs w:val="24"/>
          <w:lang w:eastAsia="en-US"/>
        </w:rPr>
      </w:pPr>
      <w:r w:rsidRPr="001C18C9">
        <w:rPr>
          <w:rFonts w:ascii="Arial" w:hAnsi="Arial" w:cs="Arial"/>
          <w:sz w:val="24"/>
          <w:szCs w:val="24"/>
          <w:lang w:eastAsia="en-US"/>
        </w:rPr>
        <w:t>проверок полноты и качества предоставления муниципальной</w:t>
      </w:r>
    </w:p>
    <w:p w:rsidR="005B44B9" w:rsidRPr="001C18C9" w:rsidRDefault="005B44B9" w:rsidP="00C05F86">
      <w:pPr>
        <w:autoSpaceDE w:val="0"/>
        <w:autoSpaceDN w:val="0"/>
        <w:adjustRightInd w:val="0"/>
        <w:spacing w:after="0" w:line="240" w:lineRule="auto"/>
        <w:ind w:right="-1"/>
        <w:jc w:val="center"/>
        <w:rPr>
          <w:rFonts w:ascii="Arial" w:hAnsi="Arial" w:cs="Arial"/>
          <w:sz w:val="24"/>
          <w:szCs w:val="24"/>
          <w:lang w:eastAsia="en-US"/>
        </w:rPr>
      </w:pPr>
      <w:r w:rsidRPr="001C18C9">
        <w:rPr>
          <w:rFonts w:ascii="Arial" w:hAnsi="Arial" w:cs="Arial"/>
          <w:sz w:val="24"/>
          <w:szCs w:val="24"/>
          <w:lang w:eastAsia="en-US"/>
        </w:rPr>
        <w:t>услуги, в том числе порядок и формы контроля за полнотой</w:t>
      </w:r>
    </w:p>
    <w:p w:rsidR="005B44B9" w:rsidRPr="001C18C9" w:rsidRDefault="005B44B9" w:rsidP="00C05F86">
      <w:pPr>
        <w:autoSpaceDE w:val="0"/>
        <w:autoSpaceDN w:val="0"/>
        <w:adjustRightInd w:val="0"/>
        <w:spacing w:after="0" w:line="240" w:lineRule="auto"/>
        <w:ind w:right="-1"/>
        <w:jc w:val="center"/>
        <w:rPr>
          <w:rFonts w:ascii="Arial" w:hAnsi="Arial" w:cs="Arial"/>
          <w:sz w:val="24"/>
          <w:szCs w:val="24"/>
          <w:lang w:eastAsia="en-US"/>
        </w:rPr>
      </w:pPr>
      <w:r w:rsidRPr="001C18C9">
        <w:rPr>
          <w:rFonts w:ascii="Arial" w:hAnsi="Arial" w:cs="Arial"/>
          <w:sz w:val="24"/>
          <w:szCs w:val="24"/>
          <w:lang w:eastAsia="en-US"/>
        </w:rPr>
        <w:t>и качеством предоставления муниципальной услуги</w:t>
      </w:r>
    </w:p>
    <w:p w:rsidR="00831162" w:rsidRPr="001C18C9" w:rsidRDefault="00831162" w:rsidP="00C05F86">
      <w:pPr>
        <w:autoSpaceDE w:val="0"/>
        <w:autoSpaceDN w:val="0"/>
        <w:adjustRightInd w:val="0"/>
        <w:spacing w:after="0" w:line="240" w:lineRule="auto"/>
        <w:ind w:right="-1"/>
        <w:jc w:val="center"/>
        <w:rPr>
          <w:rFonts w:ascii="Arial" w:hAnsi="Arial" w:cs="Arial"/>
          <w:sz w:val="24"/>
          <w:szCs w:val="24"/>
          <w:lang w:eastAsia="en-US"/>
        </w:rPr>
      </w:pPr>
    </w:p>
    <w:p w:rsidR="0018391B" w:rsidRPr="001C18C9" w:rsidRDefault="004A40D9" w:rsidP="0018391B">
      <w:pPr>
        <w:autoSpaceDE w:val="0"/>
        <w:autoSpaceDN w:val="0"/>
        <w:adjustRightInd w:val="0"/>
        <w:spacing w:after="0" w:line="240" w:lineRule="auto"/>
        <w:ind w:firstLine="709"/>
        <w:jc w:val="both"/>
        <w:rPr>
          <w:rFonts w:ascii="Arial" w:hAnsi="Arial" w:cs="Arial"/>
          <w:bCs/>
          <w:sz w:val="24"/>
          <w:szCs w:val="24"/>
          <w:lang w:eastAsia="en-US"/>
        </w:rPr>
      </w:pPr>
      <w:r w:rsidRPr="001C18C9">
        <w:rPr>
          <w:rFonts w:ascii="Arial" w:hAnsi="Arial" w:cs="Arial"/>
          <w:bCs/>
          <w:sz w:val="24"/>
          <w:szCs w:val="24"/>
          <w:lang w:eastAsia="en-US"/>
        </w:rPr>
        <w:t xml:space="preserve">96. </w:t>
      </w:r>
      <w:r w:rsidR="0018391B" w:rsidRPr="001C18C9">
        <w:rPr>
          <w:rFonts w:ascii="Arial" w:hAnsi="Arial" w:cs="Arial"/>
          <w:bCs/>
          <w:sz w:val="24"/>
          <w:szCs w:val="24"/>
          <w:lang w:eastAsia="en-US"/>
        </w:rPr>
        <w:t>Проверки могут быть плановыми (осуществляться на основании полугодовых или годовых планов работы Администрации) и внеплановыми.</w:t>
      </w:r>
    </w:p>
    <w:p w:rsidR="0018391B" w:rsidRPr="001C18C9" w:rsidRDefault="004A40D9" w:rsidP="0018391B">
      <w:pPr>
        <w:autoSpaceDE w:val="0"/>
        <w:autoSpaceDN w:val="0"/>
        <w:adjustRightInd w:val="0"/>
        <w:spacing w:after="0" w:line="240" w:lineRule="auto"/>
        <w:ind w:firstLine="709"/>
        <w:jc w:val="both"/>
        <w:rPr>
          <w:rFonts w:ascii="Arial" w:hAnsi="Arial" w:cs="Arial"/>
          <w:bCs/>
          <w:sz w:val="24"/>
          <w:szCs w:val="24"/>
          <w:lang w:eastAsia="en-US"/>
        </w:rPr>
      </w:pPr>
      <w:r w:rsidRPr="001C18C9">
        <w:rPr>
          <w:rFonts w:ascii="Arial" w:hAnsi="Arial" w:cs="Arial"/>
          <w:bCs/>
          <w:sz w:val="24"/>
          <w:szCs w:val="24"/>
          <w:lang w:eastAsia="en-US"/>
        </w:rPr>
        <w:t xml:space="preserve">97. </w:t>
      </w:r>
      <w:r w:rsidR="0018391B" w:rsidRPr="001C18C9">
        <w:rPr>
          <w:rFonts w:ascii="Arial" w:hAnsi="Arial" w:cs="Arial"/>
          <w:bCs/>
          <w:sz w:val="24"/>
          <w:szCs w:val="24"/>
          <w:lang w:eastAsia="en-US"/>
        </w:rPr>
        <w:t>Внеплановые проверки проводятся в случае обращения заявителя с жалобой на действия (бездействие) и решения, принятые (осуществляемые) в ходе предоставления муниципальной услуги должностными лицами, муниципальными служащими.</w:t>
      </w:r>
    </w:p>
    <w:p w:rsidR="0018391B" w:rsidRPr="001C18C9" w:rsidRDefault="004A40D9" w:rsidP="0018391B">
      <w:pPr>
        <w:autoSpaceDE w:val="0"/>
        <w:autoSpaceDN w:val="0"/>
        <w:adjustRightInd w:val="0"/>
        <w:spacing w:after="0" w:line="240" w:lineRule="auto"/>
        <w:ind w:firstLine="709"/>
        <w:jc w:val="both"/>
        <w:rPr>
          <w:rFonts w:ascii="Arial" w:hAnsi="Arial" w:cs="Arial"/>
          <w:bCs/>
          <w:sz w:val="24"/>
          <w:szCs w:val="24"/>
          <w:lang w:eastAsia="en-US"/>
        </w:rPr>
      </w:pPr>
      <w:r w:rsidRPr="001C18C9">
        <w:rPr>
          <w:rFonts w:ascii="Arial" w:hAnsi="Arial" w:cs="Arial"/>
          <w:bCs/>
          <w:sz w:val="24"/>
          <w:szCs w:val="24"/>
          <w:lang w:eastAsia="en-US"/>
        </w:rPr>
        <w:t xml:space="preserve">98. </w:t>
      </w:r>
      <w:r w:rsidR="0018391B" w:rsidRPr="001C18C9">
        <w:rPr>
          <w:rFonts w:ascii="Arial" w:hAnsi="Arial" w:cs="Arial"/>
          <w:bCs/>
          <w:sz w:val="24"/>
          <w:szCs w:val="24"/>
          <w:lang w:eastAsia="en-US"/>
        </w:rPr>
        <w:t>Плановый контроль за полнотой и качеством предоставления муниципальной услуги осуществляется в ходе проведения проверок в соответствии с графиком проведения проверок, утвержденным Главой муниципального образования.</w:t>
      </w:r>
    </w:p>
    <w:p w:rsidR="0018391B" w:rsidRPr="001C18C9" w:rsidRDefault="004A40D9" w:rsidP="0018391B">
      <w:pPr>
        <w:autoSpaceDE w:val="0"/>
        <w:autoSpaceDN w:val="0"/>
        <w:adjustRightInd w:val="0"/>
        <w:spacing w:after="0" w:line="240" w:lineRule="auto"/>
        <w:ind w:firstLine="709"/>
        <w:jc w:val="both"/>
        <w:rPr>
          <w:rFonts w:ascii="Arial" w:hAnsi="Arial" w:cs="Arial"/>
          <w:bCs/>
          <w:sz w:val="24"/>
          <w:szCs w:val="24"/>
          <w:lang w:eastAsia="en-US"/>
        </w:rPr>
      </w:pPr>
      <w:r w:rsidRPr="001C18C9">
        <w:rPr>
          <w:rFonts w:ascii="Arial" w:hAnsi="Arial" w:cs="Arial"/>
          <w:bCs/>
          <w:sz w:val="24"/>
          <w:szCs w:val="24"/>
          <w:lang w:eastAsia="en-US"/>
        </w:rPr>
        <w:t xml:space="preserve">99. </w:t>
      </w:r>
      <w:r w:rsidR="0018391B" w:rsidRPr="001C18C9">
        <w:rPr>
          <w:rFonts w:ascii="Arial" w:hAnsi="Arial" w:cs="Arial"/>
          <w:bCs/>
          <w:sz w:val="24"/>
          <w:szCs w:val="24"/>
          <w:lang w:eastAsia="en-US"/>
        </w:rPr>
        <w:t>Результаты проверки оформляются в виде справки, в которой отмечаются выявленные недостатки и предложения по их устранению.</w:t>
      </w:r>
    </w:p>
    <w:p w:rsidR="0018391B" w:rsidRPr="001C18C9" w:rsidRDefault="004A40D9" w:rsidP="0018391B">
      <w:pPr>
        <w:autoSpaceDE w:val="0"/>
        <w:autoSpaceDN w:val="0"/>
        <w:adjustRightInd w:val="0"/>
        <w:spacing w:after="0" w:line="240" w:lineRule="auto"/>
        <w:ind w:firstLine="709"/>
        <w:jc w:val="both"/>
        <w:rPr>
          <w:rFonts w:ascii="Arial" w:hAnsi="Arial" w:cs="Arial"/>
          <w:bCs/>
          <w:sz w:val="24"/>
          <w:szCs w:val="24"/>
          <w:lang w:eastAsia="en-US"/>
        </w:rPr>
      </w:pPr>
      <w:r w:rsidRPr="001C18C9">
        <w:rPr>
          <w:rFonts w:ascii="Arial" w:hAnsi="Arial" w:cs="Arial"/>
          <w:bCs/>
          <w:sz w:val="24"/>
          <w:szCs w:val="24"/>
          <w:lang w:eastAsia="en-US"/>
        </w:rPr>
        <w:t xml:space="preserve">100. </w:t>
      </w:r>
      <w:r w:rsidR="0018391B" w:rsidRPr="001C18C9">
        <w:rPr>
          <w:rFonts w:ascii="Arial" w:hAnsi="Arial" w:cs="Arial"/>
          <w:bCs/>
          <w:sz w:val="24"/>
          <w:szCs w:val="24"/>
          <w:lang w:eastAsia="en-US"/>
        </w:rPr>
        <w:t xml:space="preserve">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w:t>
      </w:r>
      <w:r w:rsidR="00C1178D" w:rsidRPr="001C18C9">
        <w:rPr>
          <w:rFonts w:ascii="Arial" w:hAnsi="Arial" w:cs="Arial"/>
          <w:bCs/>
          <w:sz w:val="24"/>
          <w:szCs w:val="24"/>
          <w:lang w:eastAsia="en-US"/>
        </w:rPr>
        <w:t xml:space="preserve">                 </w:t>
      </w:r>
      <w:r w:rsidR="0018391B" w:rsidRPr="001C18C9">
        <w:rPr>
          <w:rFonts w:ascii="Arial" w:hAnsi="Arial" w:cs="Arial"/>
          <w:bCs/>
          <w:sz w:val="24"/>
          <w:szCs w:val="24"/>
          <w:lang w:eastAsia="en-US"/>
        </w:rPr>
        <w:t>с федеральным и областным законодательством.</w:t>
      </w:r>
    </w:p>
    <w:p w:rsidR="002867AA" w:rsidRPr="001C18C9" w:rsidRDefault="002867AA" w:rsidP="00CB7CD5">
      <w:pPr>
        <w:autoSpaceDE w:val="0"/>
        <w:autoSpaceDN w:val="0"/>
        <w:adjustRightInd w:val="0"/>
        <w:spacing w:after="0" w:line="240" w:lineRule="auto"/>
        <w:ind w:firstLine="709"/>
        <w:jc w:val="both"/>
        <w:rPr>
          <w:rFonts w:ascii="Arial" w:hAnsi="Arial" w:cs="Arial"/>
          <w:sz w:val="24"/>
          <w:szCs w:val="24"/>
          <w:lang w:eastAsia="en-US"/>
        </w:rPr>
      </w:pPr>
    </w:p>
    <w:p w:rsidR="0018391B" w:rsidRPr="001C18C9" w:rsidRDefault="0018391B" w:rsidP="00C05F86">
      <w:pPr>
        <w:autoSpaceDE w:val="0"/>
        <w:autoSpaceDN w:val="0"/>
        <w:adjustRightInd w:val="0"/>
        <w:spacing w:after="0" w:line="240" w:lineRule="auto"/>
        <w:ind w:right="-1"/>
        <w:jc w:val="center"/>
        <w:rPr>
          <w:rFonts w:ascii="Arial" w:hAnsi="Arial" w:cs="Arial"/>
          <w:sz w:val="24"/>
          <w:szCs w:val="24"/>
          <w:lang w:eastAsia="en-US"/>
        </w:rPr>
      </w:pPr>
      <w:r w:rsidRPr="001C18C9">
        <w:rPr>
          <w:rFonts w:ascii="Arial" w:hAnsi="Arial" w:cs="Arial"/>
          <w:sz w:val="24"/>
          <w:szCs w:val="24"/>
          <w:lang w:eastAsia="en-US"/>
        </w:rPr>
        <w:t xml:space="preserve">Ответственность муниципальных служащих, должностных лиц </w:t>
      </w:r>
    </w:p>
    <w:p w:rsidR="0018391B" w:rsidRPr="001C18C9" w:rsidRDefault="0018391B" w:rsidP="00C05F86">
      <w:pPr>
        <w:autoSpaceDE w:val="0"/>
        <w:autoSpaceDN w:val="0"/>
        <w:adjustRightInd w:val="0"/>
        <w:spacing w:after="0" w:line="240" w:lineRule="auto"/>
        <w:ind w:right="-1"/>
        <w:jc w:val="center"/>
        <w:rPr>
          <w:rFonts w:ascii="Arial" w:hAnsi="Arial" w:cs="Arial"/>
          <w:sz w:val="24"/>
          <w:szCs w:val="24"/>
          <w:lang w:eastAsia="en-US"/>
        </w:rPr>
      </w:pPr>
      <w:r w:rsidRPr="001C18C9">
        <w:rPr>
          <w:rFonts w:ascii="Arial" w:hAnsi="Arial" w:cs="Arial"/>
          <w:sz w:val="24"/>
          <w:szCs w:val="24"/>
          <w:lang w:eastAsia="en-US"/>
        </w:rPr>
        <w:t>Администрации сельского поселения за решения и действия</w:t>
      </w:r>
    </w:p>
    <w:p w:rsidR="0018391B" w:rsidRPr="001C18C9" w:rsidRDefault="0018391B" w:rsidP="00C05F86">
      <w:pPr>
        <w:autoSpaceDE w:val="0"/>
        <w:autoSpaceDN w:val="0"/>
        <w:adjustRightInd w:val="0"/>
        <w:spacing w:after="0" w:line="240" w:lineRule="auto"/>
        <w:ind w:right="-1"/>
        <w:jc w:val="center"/>
        <w:rPr>
          <w:rFonts w:ascii="Arial" w:hAnsi="Arial" w:cs="Arial"/>
          <w:sz w:val="24"/>
          <w:szCs w:val="24"/>
          <w:lang w:eastAsia="en-US"/>
        </w:rPr>
      </w:pPr>
      <w:r w:rsidRPr="001C18C9">
        <w:rPr>
          <w:rFonts w:ascii="Arial" w:hAnsi="Arial" w:cs="Arial"/>
          <w:sz w:val="24"/>
          <w:szCs w:val="24"/>
          <w:lang w:eastAsia="en-US"/>
        </w:rPr>
        <w:t xml:space="preserve"> (бездействие), принимаемые (осуществляемые) в ходе</w:t>
      </w:r>
    </w:p>
    <w:p w:rsidR="00831162" w:rsidRPr="001C18C9" w:rsidRDefault="0018391B" w:rsidP="00C05F86">
      <w:pPr>
        <w:autoSpaceDE w:val="0"/>
        <w:autoSpaceDN w:val="0"/>
        <w:adjustRightInd w:val="0"/>
        <w:spacing w:after="0" w:line="240" w:lineRule="auto"/>
        <w:ind w:right="-1"/>
        <w:jc w:val="center"/>
        <w:rPr>
          <w:rFonts w:ascii="Arial" w:hAnsi="Arial" w:cs="Arial"/>
          <w:sz w:val="24"/>
          <w:szCs w:val="24"/>
          <w:lang w:eastAsia="en-US"/>
        </w:rPr>
      </w:pPr>
      <w:r w:rsidRPr="001C18C9">
        <w:rPr>
          <w:rFonts w:ascii="Arial" w:hAnsi="Arial" w:cs="Arial"/>
          <w:sz w:val="24"/>
          <w:szCs w:val="24"/>
          <w:lang w:eastAsia="en-US"/>
        </w:rPr>
        <w:t xml:space="preserve"> предоставления муниципальной услуги</w:t>
      </w:r>
    </w:p>
    <w:p w:rsidR="0018391B" w:rsidRPr="001C18C9" w:rsidRDefault="0018391B" w:rsidP="00C05F86">
      <w:pPr>
        <w:autoSpaceDE w:val="0"/>
        <w:autoSpaceDN w:val="0"/>
        <w:adjustRightInd w:val="0"/>
        <w:spacing w:after="0" w:line="240" w:lineRule="auto"/>
        <w:ind w:right="-1"/>
        <w:jc w:val="center"/>
        <w:rPr>
          <w:rFonts w:ascii="Arial" w:hAnsi="Arial" w:cs="Arial"/>
          <w:sz w:val="24"/>
          <w:szCs w:val="24"/>
          <w:lang w:eastAsia="en-US"/>
        </w:rPr>
      </w:pPr>
    </w:p>
    <w:p w:rsidR="0018391B" w:rsidRPr="001C18C9" w:rsidRDefault="004A40D9" w:rsidP="00453666">
      <w:pPr>
        <w:widowControl w:val="0"/>
        <w:autoSpaceDE w:val="0"/>
        <w:autoSpaceDN w:val="0"/>
        <w:adjustRightInd w:val="0"/>
        <w:spacing w:after="0" w:line="240" w:lineRule="auto"/>
        <w:ind w:firstLine="709"/>
        <w:jc w:val="both"/>
        <w:rPr>
          <w:rFonts w:ascii="Arial" w:hAnsi="Arial" w:cs="Arial"/>
          <w:sz w:val="24"/>
          <w:szCs w:val="24"/>
        </w:rPr>
      </w:pPr>
      <w:r w:rsidRPr="001C18C9">
        <w:rPr>
          <w:rFonts w:ascii="Arial" w:hAnsi="Arial" w:cs="Arial"/>
          <w:sz w:val="24"/>
          <w:szCs w:val="24"/>
        </w:rPr>
        <w:t xml:space="preserve">101. </w:t>
      </w:r>
      <w:r w:rsidR="0018391B" w:rsidRPr="001C18C9">
        <w:rPr>
          <w:rFonts w:ascii="Arial" w:hAnsi="Arial" w:cs="Arial"/>
          <w:sz w:val="24"/>
          <w:szCs w:val="24"/>
        </w:rPr>
        <w:t>Должностные лица, муниципальные служащие Администрации</w:t>
      </w:r>
      <w:r w:rsidR="0018391B" w:rsidRPr="001C18C9">
        <w:rPr>
          <w:rFonts w:ascii="Arial" w:hAnsi="Arial" w:cs="Arial"/>
          <w:sz w:val="24"/>
          <w:szCs w:val="24"/>
          <w:lang w:eastAsia="en-US"/>
        </w:rPr>
        <w:t xml:space="preserve"> </w:t>
      </w:r>
      <w:r w:rsidR="0018391B" w:rsidRPr="001C18C9">
        <w:rPr>
          <w:rFonts w:ascii="Arial" w:hAnsi="Arial" w:cs="Arial"/>
          <w:sz w:val="24"/>
          <w:szCs w:val="24"/>
        </w:rPr>
        <w:t xml:space="preserve">сельского поселения, работники МФЦ несут персональную ответственность за соблюдение сроков </w:t>
      </w:r>
      <w:r w:rsidR="00C1178D" w:rsidRPr="001C18C9">
        <w:rPr>
          <w:rFonts w:ascii="Arial" w:hAnsi="Arial" w:cs="Arial"/>
          <w:sz w:val="24"/>
          <w:szCs w:val="24"/>
        </w:rPr>
        <w:t xml:space="preserve">                   </w:t>
      </w:r>
      <w:r w:rsidR="0018391B" w:rsidRPr="001C18C9">
        <w:rPr>
          <w:rFonts w:ascii="Arial" w:hAnsi="Arial" w:cs="Arial"/>
          <w:sz w:val="24"/>
          <w:szCs w:val="24"/>
        </w:rPr>
        <w:t>и последовательности совершения административных действий. Персональная ответственность должностных лиц, муниципальных служащих Администрации</w:t>
      </w:r>
      <w:r w:rsidR="0018391B" w:rsidRPr="001C18C9">
        <w:rPr>
          <w:rFonts w:ascii="Arial" w:hAnsi="Arial" w:cs="Arial"/>
          <w:sz w:val="24"/>
          <w:szCs w:val="24"/>
          <w:lang w:eastAsia="en-US"/>
        </w:rPr>
        <w:t xml:space="preserve"> </w:t>
      </w:r>
      <w:r w:rsidR="0018391B" w:rsidRPr="001C18C9">
        <w:rPr>
          <w:rFonts w:ascii="Arial" w:hAnsi="Arial" w:cs="Arial"/>
          <w:sz w:val="24"/>
          <w:szCs w:val="24"/>
        </w:rPr>
        <w:t>сельского поселения, работников МФЦ закрепляется в их должностных инструкциях.</w:t>
      </w:r>
    </w:p>
    <w:p w:rsidR="0018391B" w:rsidRPr="001C18C9" w:rsidRDefault="004A40D9" w:rsidP="00453666">
      <w:pPr>
        <w:widowControl w:val="0"/>
        <w:autoSpaceDE w:val="0"/>
        <w:autoSpaceDN w:val="0"/>
        <w:adjustRightInd w:val="0"/>
        <w:spacing w:after="0" w:line="240" w:lineRule="auto"/>
        <w:ind w:firstLine="709"/>
        <w:jc w:val="both"/>
        <w:rPr>
          <w:rFonts w:ascii="Arial" w:hAnsi="Arial" w:cs="Arial"/>
          <w:sz w:val="24"/>
          <w:szCs w:val="24"/>
        </w:rPr>
      </w:pPr>
      <w:r w:rsidRPr="001C18C9">
        <w:rPr>
          <w:rFonts w:ascii="Arial" w:hAnsi="Arial" w:cs="Arial"/>
          <w:sz w:val="24"/>
          <w:szCs w:val="24"/>
        </w:rPr>
        <w:t xml:space="preserve">102. </w:t>
      </w:r>
      <w:r w:rsidR="0018391B" w:rsidRPr="001C18C9">
        <w:rPr>
          <w:rFonts w:ascii="Arial" w:hAnsi="Arial" w:cs="Arial"/>
          <w:sz w:val="24"/>
          <w:szCs w:val="24"/>
        </w:rPr>
        <w:t>МФЦ, его специалисты несут ответственность за своевременную передачу Администрации</w:t>
      </w:r>
      <w:r w:rsidR="0018391B" w:rsidRPr="001C18C9">
        <w:rPr>
          <w:rFonts w:ascii="Arial" w:hAnsi="Arial" w:cs="Arial"/>
        </w:rPr>
        <w:t xml:space="preserve"> </w:t>
      </w:r>
      <w:r w:rsidR="0018391B" w:rsidRPr="001C18C9">
        <w:rPr>
          <w:rFonts w:ascii="Arial" w:hAnsi="Arial" w:cs="Arial"/>
          <w:sz w:val="24"/>
          <w:szCs w:val="24"/>
        </w:rPr>
        <w:t>сельского поселения заявления о предоставлении муниципальной услуги.</w:t>
      </w:r>
    </w:p>
    <w:p w:rsidR="0018391B" w:rsidRPr="001C18C9" w:rsidRDefault="004A40D9" w:rsidP="00453666">
      <w:pPr>
        <w:widowControl w:val="0"/>
        <w:autoSpaceDE w:val="0"/>
        <w:autoSpaceDN w:val="0"/>
        <w:adjustRightInd w:val="0"/>
        <w:spacing w:after="0" w:line="240" w:lineRule="auto"/>
        <w:ind w:firstLine="709"/>
        <w:jc w:val="both"/>
        <w:rPr>
          <w:rFonts w:ascii="Arial" w:hAnsi="Arial" w:cs="Arial"/>
          <w:sz w:val="24"/>
          <w:szCs w:val="24"/>
        </w:rPr>
      </w:pPr>
      <w:r w:rsidRPr="001C18C9">
        <w:rPr>
          <w:rFonts w:ascii="Arial" w:hAnsi="Arial" w:cs="Arial"/>
          <w:sz w:val="24"/>
          <w:szCs w:val="24"/>
        </w:rPr>
        <w:t xml:space="preserve">103. </w:t>
      </w:r>
      <w:r w:rsidR="0018391B" w:rsidRPr="001C18C9">
        <w:rPr>
          <w:rFonts w:ascii="Arial" w:hAnsi="Arial" w:cs="Arial"/>
          <w:sz w:val="24"/>
          <w:szCs w:val="24"/>
        </w:rPr>
        <w:t xml:space="preserve">В случае выявления нарушений виновное лицо привлекается к ответственности </w:t>
      </w:r>
      <w:r w:rsidR="00C1178D" w:rsidRPr="001C18C9">
        <w:rPr>
          <w:rFonts w:ascii="Arial" w:hAnsi="Arial" w:cs="Arial"/>
          <w:sz w:val="24"/>
          <w:szCs w:val="24"/>
        </w:rPr>
        <w:t xml:space="preserve">                 </w:t>
      </w:r>
      <w:r w:rsidR="0018391B" w:rsidRPr="001C18C9">
        <w:rPr>
          <w:rFonts w:ascii="Arial" w:hAnsi="Arial" w:cs="Arial"/>
          <w:sz w:val="24"/>
          <w:szCs w:val="24"/>
        </w:rPr>
        <w:t>в порядке, установленном федеральным и областным законодательством, нормативными правовыми актами Администрации</w:t>
      </w:r>
      <w:r w:rsidR="0018391B" w:rsidRPr="001C18C9">
        <w:rPr>
          <w:rFonts w:ascii="Arial" w:hAnsi="Arial" w:cs="Arial"/>
          <w:sz w:val="24"/>
          <w:szCs w:val="24"/>
          <w:lang w:eastAsia="en-US"/>
        </w:rPr>
        <w:t xml:space="preserve"> </w:t>
      </w:r>
      <w:r w:rsidR="0018391B" w:rsidRPr="001C18C9">
        <w:rPr>
          <w:rFonts w:ascii="Arial" w:hAnsi="Arial" w:cs="Arial"/>
          <w:sz w:val="24"/>
          <w:szCs w:val="24"/>
        </w:rPr>
        <w:t>сельского поселения.</w:t>
      </w:r>
    </w:p>
    <w:p w:rsidR="00453666" w:rsidRPr="001C18C9" w:rsidRDefault="00453666" w:rsidP="0018391B">
      <w:pPr>
        <w:widowControl w:val="0"/>
        <w:autoSpaceDE w:val="0"/>
        <w:autoSpaceDN w:val="0"/>
        <w:adjustRightInd w:val="0"/>
        <w:spacing w:after="0" w:line="240" w:lineRule="auto"/>
        <w:ind w:firstLine="720"/>
        <w:jc w:val="both"/>
        <w:rPr>
          <w:rFonts w:ascii="Arial" w:hAnsi="Arial" w:cs="Arial"/>
          <w:sz w:val="24"/>
          <w:szCs w:val="24"/>
        </w:rPr>
      </w:pPr>
    </w:p>
    <w:p w:rsidR="005B44B9" w:rsidRPr="001C18C9" w:rsidRDefault="005B44B9" w:rsidP="00C05F86">
      <w:pPr>
        <w:autoSpaceDE w:val="0"/>
        <w:autoSpaceDN w:val="0"/>
        <w:adjustRightInd w:val="0"/>
        <w:spacing w:after="0" w:line="240" w:lineRule="auto"/>
        <w:ind w:right="-1"/>
        <w:jc w:val="center"/>
        <w:outlineLvl w:val="2"/>
        <w:rPr>
          <w:rFonts w:ascii="Arial" w:hAnsi="Arial" w:cs="Arial"/>
          <w:bCs/>
          <w:sz w:val="24"/>
          <w:szCs w:val="24"/>
          <w:lang w:eastAsia="en-US"/>
        </w:rPr>
      </w:pPr>
      <w:r w:rsidRPr="001C18C9">
        <w:rPr>
          <w:rFonts w:ascii="Arial" w:hAnsi="Arial" w:cs="Arial"/>
          <w:bCs/>
          <w:sz w:val="24"/>
          <w:szCs w:val="24"/>
          <w:lang w:eastAsia="en-US"/>
        </w:rPr>
        <w:t>Положения, характеризующие требования к порядку и формам</w:t>
      </w:r>
    </w:p>
    <w:p w:rsidR="005B44B9" w:rsidRPr="001C18C9" w:rsidRDefault="005B44B9" w:rsidP="00C05F86">
      <w:pPr>
        <w:autoSpaceDE w:val="0"/>
        <w:autoSpaceDN w:val="0"/>
        <w:adjustRightInd w:val="0"/>
        <w:spacing w:after="0" w:line="240" w:lineRule="auto"/>
        <w:ind w:right="-1"/>
        <w:jc w:val="center"/>
        <w:rPr>
          <w:rFonts w:ascii="Arial" w:hAnsi="Arial" w:cs="Arial"/>
          <w:bCs/>
          <w:sz w:val="24"/>
          <w:szCs w:val="24"/>
          <w:lang w:eastAsia="en-US"/>
        </w:rPr>
      </w:pPr>
      <w:r w:rsidRPr="001C18C9">
        <w:rPr>
          <w:rFonts w:ascii="Arial" w:hAnsi="Arial" w:cs="Arial"/>
          <w:bCs/>
          <w:sz w:val="24"/>
          <w:szCs w:val="24"/>
          <w:lang w:eastAsia="en-US"/>
        </w:rPr>
        <w:t>контроля за предоставлением муниципальной услуги, в том</w:t>
      </w:r>
    </w:p>
    <w:p w:rsidR="005B44B9" w:rsidRPr="001C18C9" w:rsidRDefault="005B44B9" w:rsidP="00C05F86">
      <w:pPr>
        <w:autoSpaceDE w:val="0"/>
        <w:autoSpaceDN w:val="0"/>
        <w:adjustRightInd w:val="0"/>
        <w:spacing w:after="0" w:line="240" w:lineRule="auto"/>
        <w:ind w:right="-1"/>
        <w:jc w:val="center"/>
        <w:rPr>
          <w:rFonts w:ascii="Arial" w:hAnsi="Arial" w:cs="Arial"/>
          <w:bCs/>
          <w:sz w:val="24"/>
          <w:szCs w:val="24"/>
          <w:lang w:eastAsia="en-US"/>
        </w:rPr>
      </w:pPr>
      <w:r w:rsidRPr="001C18C9">
        <w:rPr>
          <w:rFonts w:ascii="Arial" w:hAnsi="Arial" w:cs="Arial"/>
          <w:bCs/>
          <w:sz w:val="24"/>
          <w:szCs w:val="24"/>
          <w:lang w:eastAsia="en-US"/>
        </w:rPr>
        <w:t>числе со стороны граждан, их объединений и организаций</w:t>
      </w:r>
    </w:p>
    <w:p w:rsidR="00C05F86" w:rsidRPr="001C18C9" w:rsidRDefault="00C05F86" w:rsidP="00453666">
      <w:pPr>
        <w:autoSpaceDE w:val="0"/>
        <w:autoSpaceDN w:val="0"/>
        <w:adjustRightInd w:val="0"/>
        <w:spacing w:after="0" w:line="240" w:lineRule="auto"/>
        <w:ind w:firstLine="709"/>
        <w:jc w:val="both"/>
        <w:rPr>
          <w:rFonts w:ascii="Arial" w:hAnsi="Arial" w:cs="Arial"/>
          <w:bCs/>
          <w:sz w:val="24"/>
          <w:szCs w:val="24"/>
          <w:lang w:eastAsia="en-US"/>
        </w:rPr>
      </w:pPr>
    </w:p>
    <w:p w:rsidR="00AC56F1" w:rsidRPr="001C18C9" w:rsidRDefault="004A40D9" w:rsidP="00453666">
      <w:pPr>
        <w:autoSpaceDE w:val="0"/>
        <w:autoSpaceDN w:val="0"/>
        <w:adjustRightInd w:val="0"/>
        <w:spacing w:after="0" w:line="240" w:lineRule="auto"/>
        <w:ind w:firstLine="709"/>
        <w:jc w:val="both"/>
        <w:rPr>
          <w:rFonts w:ascii="Arial" w:hAnsi="Arial" w:cs="Arial"/>
          <w:bCs/>
          <w:sz w:val="24"/>
          <w:szCs w:val="24"/>
          <w:lang w:eastAsia="en-US"/>
        </w:rPr>
      </w:pPr>
      <w:r w:rsidRPr="001C18C9">
        <w:rPr>
          <w:rFonts w:ascii="Arial" w:hAnsi="Arial" w:cs="Arial"/>
          <w:bCs/>
          <w:sz w:val="24"/>
          <w:szCs w:val="24"/>
          <w:lang w:eastAsia="en-US"/>
        </w:rPr>
        <w:t xml:space="preserve">104. </w:t>
      </w:r>
      <w:r w:rsidR="0018391B" w:rsidRPr="001C18C9">
        <w:rPr>
          <w:rFonts w:ascii="Arial" w:hAnsi="Arial" w:cs="Arial"/>
          <w:bCs/>
          <w:sz w:val="24"/>
          <w:szCs w:val="24"/>
          <w:lang w:eastAsia="en-US"/>
        </w:rPr>
        <w:t xml:space="preserve">Граждане, их объединения и организации вправе получать информацию </w:t>
      </w:r>
      <w:r w:rsidR="00C1178D" w:rsidRPr="001C18C9">
        <w:rPr>
          <w:rFonts w:ascii="Arial" w:hAnsi="Arial" w:cs="Arial"/>
          <w:bCs/>
          <w:sz w:val="24"/>
          <w:szCs w:val="24"/>
          <w:lang w:eastAsia="en-US"/>
        </w:rPr>
        <w:t xml:space="preserve">                         </w:t>
      </w:r>
      <w:r w:rsidR="0018391B" w:rsidRPr="001C18C9">
        <w:rPr>
          <w:rFonts w:ascii="Arial" w:hAnsi="Arial" w:cs="Arial"/>
          <w:bCs/>
          <w:sz w:val="24"/>
          <w:szCs w:val="24"/>
          <w:lang w:eastAsia="en-US"/>
        </w:rPr>
        <w:t xml:space="preserve">о порядке предоставления муниципальной услуги, а также направлять замечания </w:t>
      </w:r>
      <w:r w:rsidR="00C1178D" w:rsidRPr="001C18C9">
        <w:rPr>
          <w:rFonts w:ascii="Arial" w:hAnsi="Arial" w:cs="Arial"/>
          <w:bCs/>
          <w:sz w:val="24"/>
          <w:szCs w:val="24"/>
          <w:lang w:eastAsia="en-US"/>
        </w:rPr>
        <w:t xml:space="preserve">                                 </w:t>
      </w:r>
      <w:r w:rsidR="0018391B" w:rsidRPr="001C18C9">
        <w:rPr>
          <w:rFonts w:ascii="Arial" w:hAnsi="Arial" w:cs="Arial"/>
          <w:bCs/>
          <w:sz w:val="24"/>
          <w:szCs w:val="24"/>
          <w:lang w:eastAsia="en-US"/>
        </w:rPr>
        <w:t>и предложения по улучшению качества и доступности предоставления муниципальной услуги.</w:t>
      </w:r>
    </w:p>
    <w:p w:rsidR="00AC56F1" w:rsidRPr="001C18C9" w:rsidRDefault="00AC56F1" w:rsidP="0018391B">
      <w:pPr>
        <w:autoSpaceDE w:val="0"/>
        <w:autoSpaceDN w:val="0"/>
        <w:adjustRightInd w:val="0"/>
        <w:spacing w:after="0" w:line="240" w:lineRule="auto"/>
        <w:ind w:firstLine="709"/>
        <w:jc w:val="both"/>
        <w:rPr>
          <w:rFonts w:ascii="Arial" w:hAnsi="Arial" w:cs="Arial"/>
          <w:b/>
          <w:sz w:val="24"/>
          <w:szCs w:val="24"/>
          <w:lang w:eastAsia="en-US"/>
        </w:rPr>
      </w:pPr>
    </w:p>
    <w:p w:rsidR="005B44B9" w:rsidRPr="001C18C9" w:rsidRDefault="005B44B9" w:rsidP="00A52DAC">
      <w:pPr>
        <w:autoSpaceDE w:val="0"/>
        <w:autoSpaceDN w:val="0"/>
        <w:adjustRightInd w:val="0"/>
        <w:spacing w:after="0" w:line="240" w:lineRule="auto"/>
        <w:ind w:firstLine="709"/>
        <w:jc w:val="center"/>
        <w:rPr>
          <w:rFonts w:ascii="Arial" w:hAnsi="Arial" w:cs="Arial"/>
          <w:b/>
          <w:bCs/>
          <w:sz w:val="24"/>
          <w:szCs w:val="24"/>
          <w:lang w:eastAsia="en-US"/>
        </w:rPr>
      </w:pPr>
      <w:r w:rsidRPr="001C18C9">
        <w:rPr>
          <w:rFonts w:ascii="Arial" w:hAnsi="Arial" w:cs="Arial"/>
          <w:b/>
          <w:sz w:val="24"/>
          <w:szCs w:val="24"/>
          <w:lang w:eastAsia="en-US"/>
        </w:rPr>
        <w:t>V.</w:t>
      </w:r>
      <w:r w:rsidRPr="001C18C9">
        <w:rPr>
          <w:rFonts w:ascii="Arial" w:hAnsi="Arial" w:cs="Arial"/>
          <w:sz w:val="24"/>
          <w:szCs w:val="24"/>
          <w:lang w:eastAsia="en-US"/>
        </w:rPr>
        <w:t xml:space="preserve"> </w:t>
      </w:r>
      <w:r w:rsidR="00550A99" w:rsidRPr="001C18C9">
        <w:rPr>
          <w:rFonts w:ascii="Arial" w:hAnsi="Arial" w:cs="Arial"/>
          <w:b/>
          <w:bCs/>
          <w:sz w:val="24"/>
          <w:szCs w:val="24"/>
          <w:lang w:eastAsia="en-US"/>
        </w:rPr>
        <w:t xml:space="preserve">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w:t>
      </w:r>
      <w:hyperlink r:id="rId35" w:history="1">
        <w:r w:rsidR="00550A99" w:rsidRPr="001C18C9">
          <w:rPr>
            <w:rStyle w:val="af0"/>
            <w:rFonts w:ascii="Arial" w:hAnsi="Arial" w:cs="Arial"/>
            <w:b/>
            <w:color w:val="auto"/>
            <w:sz w:val="24"/>
            <w:szCs w:val="24"/>
            <w:u w:val="none"/>
            <w:lang w:eastAsia="en-US"/>
          </w:rPr>
          <w:t>части 1.1 статьи 16</w:t>
        </w:r>
      </w:hyperlink>
      <w:r w:rsidR="00550A99" w:rsidRPr="001C18C9">
        <w:rPr>
          <w:rFonts w:ascii="Arial" w:hAnsi="Arial" w:cs="Arial"/>
          <w:sz w:val="24"/>
          <w:szCs w:val="24"/>
          <w:lang w:eastAsia="en-US"/>
        </w:rPr>
        <w:t xml:space="preserve"> </w:t>
      </w:r>
      <w:r w:rsidR="00550A99" w:rsidRPr="001C18C9">
        <w:rPr>
          <w:rFonts w:ascii="Arial" w:hAnsi="Arial" w:cs="Arial"/>
          <w:b/>
          <w:bCs/>
          <w:sz w:val="24"/>
          <w:szCs w:val="24"/>
          <w:lang w:eastAsia="en-US"/>
        </w:rPr>
        <w:t xml:space="preserve">Федерального закона № 210-ФЗ, а также их должностных лиц, </w:t>
      </w:r>
      <w:r w:rsidR="00A52DAC" w:rsidRPr="001C18C9">
        <w:rPr>
          <w:rFonts w:ascii="Arial" w:hAnsi="Arial" w:cs="Arial"/>
          <w:b/>
          <w:bCs/>
          <w:sz w:val="24"/>
          <w:szCs w:val="24"/>
          <w:lang w:eastAsia="en-US"/>
        </w:rPr>
        <w:t xml:space="preserve">государственных или </w:t>
      </w:r>
      <w:r w:rsidR="00550A99" w:rsidRPr="001C18C9">
        <w:rPr>
          <w:rFonts w:ascii="Arial" w:hAnsi="Arial" w:cs="Arial"/>
          <w:b/>
          <w:bCs/>
          <w:sz w:val="24"/>
          <w:szCs w:val="24"/>
          <w:lang w:eastAsia="en-US"/>
        </w:rPr>
        <w:t>муниципальных служащих, работников</w:t>
      </w:r>
    </w:p>
    <w:p w:rsidR="00CB7CD5" w:rsidRPr="001C18C9" w:rsidRDefault="00CB7CD5" w:rsidP="00550A99">
      <w:pPr>
        <w:autoSpaceDE w:val="0"/>
        <w:autoSpaceDN w:val="0"/>
        <w:adjustRightInd w:val="0"/>
        <w:spacing w:after="0" w:line="240" w:lineRule="auto"/>
        <w:ind w:right="-1"/>
        <w:jc w:val="center"/>
        <w:outlineLvl w:val="1"/>
        <w:rPr>
          <w:rFonts w:ascii="Arial" w:hAnsi="Arial" w:cs="Arial"/>
          <w:sz w:val="24"/>
          <w:szCs w:val="24"/>
          <w:lang w:eastAsia="en-US"/>
        </w:rPr>
      </w:pPr>
    </w:p>
    <w:p w:rsidR="00A52DAC" w:rsidRPr="001C18C9" w:rsidRDefault="004A40D9" w:rsidP="00A52DAC">
      <w:pPr>
        <w:widowControl w:val="0"/>
        <w:autoSpaceDE w:val="0"/>
        <w:autoSpaceDN w:val="0"/>
        <w:adjustRightInd w:val="0"/>
        <w:spacing w:after="0" w:line="240" w:lineRule="auto"/>
        <w:ind w:firstLine="720"/>
        <w:jc w:val="both"/>
        <w:rPr>
          <w:rFonts w:ascii="Arial" w:hAnsi="Arial" w:cs="Arial"/>
          <w:sz w:val="24"/>
          <w:szCs w:val="24"/>
        </w:rPr>
      </w:pPr>
      <w:r w:rsidRPr="001C18C9">
        <w:rPr>
          <w:rFonts w:ascii="Arial" w:hAnsi="Arial" w:cs="Arial"/>
          <w:sz w:val="24"/>
          <w:szCs w:val="24"/>
        </w:rPr>
        <w:t xml:space="preserve">105. </w:t>
      </w:r>
      <w:r w:rsidR="00A52DAC" w:rsidRPr="001C18C9">
        <w:rPr>
          <w:rFonts w:ascii="Arial" w:hAnsi="Arial" w:cs="Arial"/>
          <w:sz w:val="24"/>
          <w:szCs w:val="24"/>
        </w:rPr>
        <w:t>Заявитель имеет право на обжалование решений и действий (бездействия), принятых (осуществляемых) в ходе предоставления муниципальной услуги должностными лицами, муниципальными служащими органа, предоставляющего муниципальную услугу, специалистами многофункционального центра в досудебном (внесудебном) порядке.</w:t>
      </w:r>
    </w:p>
    <w:p w:rsidR="00A52DAC" w:rsidRPr="001C18C9" w:rsidRDefault="004A40D9" w:rsidP="00A52DAC">
      <w:pPr>
        <w:widowControl w:val="0"/>
        <w:autoSpaceDE w:val="0"/>
        <w:autoSpaceDN w:val="0"/>
        <w:adjustRightInd w:val="0"/>
        <w:spacing w:after="0" w:line="240" w:lineRule="auto"/>
        <w:ind w:firstLine="720"/>
        <w:jc w:val="both"/>
        <w:rPr>
          <w:rFonts w:ascii="Arial" w:hAnsi="Arial" w:cs="Arial"/>
          <w:sz w:val="24"/>
          <w:szCs w:val="24"/>
        </w:rPr>
      </w:pPr>
      <w:r w:rsidRPr="001C18C9">
        <w:rPr>
          <w:rFonts w:ascii="Arial" w:hAnsi="Arial" w:cs="Arial"/>
          <w:sz w:val="24"/>
          <w:szCs w:val="24"/>
        </w:rPr>
        <w:t xml:space="preserve">106. </w:t>
      </w:r>
      <w:r w:rsidR="00A52DAC" w:rsidRPr="001C18C9">
        <w:rPr>
          <w:rFonts w:ascii="Arial" w:hAnsi="Arial" w:cs="Arial"/>
          <w:sz w:val="24"/>
          <w:szCs w:val="24"/>
        </w:rPr>
        <w:t>Информация о порядке обжалования решений и действий (бездействия) органа, предоставляющего муниципальную услугу, а также должностных лиц или муниципальных служащих размещается:</w:t>
      </w:r>
    </w:p>
    <w:p w:rsidR="00A52DAC" w:rsidRPr="001C18C9" w:rsidRDefault="00A52DAC" w:rsidP="00A52DAC">
      <w:pPr>
        <w:widowControl w:val="0"/>
        <w:autoSpaceDE w:val="0"/>
        <w:autoSpaceDN w:val="0"/>
        <w:adjustRightInd w:val="0"/>
        <w:spacing w:after="0" w:line="240" w:lineRule="auto"/>
        <w:ind w:firstLine="720"/>
        <w:jc w:val="both"/>
        <w:rPr>
          <w:rFonts w:ascii="Arial" w:hAnsi="Arial" w:cs="Arial"/>
          <w:sz w:val="24"/>
          <w:szCs w:val="24"/>
        </w:rPr>
      </w:pPr>
      <w:r w:rsidRPr="001C18C9">
        <w:rPr>
          <w:rFonts w:ascii="Arial" w:hAnsi="Arial" w:cs="Arial"/>
          <w:sz w:val="24"/>
          <w:szCs w:val="24"/>
        </w:rPr>
        <w:t>1) на информационных стендах Администрации;</w:t>
      </w:r>
    </w:p>
    <w:p w:rsidR="00A52DAC" w:rsidRPr="001C18C9" w:rsidRDefault="00A52DAC" w:rsidP="00A52DAC">
      <w:pPr>
        <w:widowControl w:val="0"/>
        <w:autoSpaceDE w:val="0"/>
        <w:autoSpaceDN w:val="0"/>
        <w:adjustRightInd w:val="0"/>
        <w:spacing w:after="0" w:line="240" w:lineRule="auto"/>
        <w:ind w:firstLine="720"/>
        <w:jc w:val="both"/>
        <w:rPr>
          <w:rFonts w:ascii="Arial" w:hAnsi="Arial" w:cs="Arial"/>
          <w:sz w:val="24"/>
          <w:szCs w:val="24"/>
        </w:rPr>
      </w:pPr>
      <w:r w:rsidRPr="001C18C9">
        <w:rPr>
          <w:rFonts w:ascii="Arial" w:hAnsi="Arial" w:cs="Arial"/>
          <w:sz w:val="24"/>
          <w:szCs w:val="24"/>
        </w:rPr>
        <w:t xml:space="preserve">2) на Интернет-сайте </w:t>
      </w:r>
      <w:r w:rsidR="00130F0D" w:rsidRPr="001C18C9">
        <w:rPr>
          <w:rFonts w:ascii="Arial" w:hAnsi="Arial" w:cs="Arial"/>
          <w:sz w:val="24"/>
          <w:szCs w:val="24"/>
        </w:rPr>
        <w:t>органов местного самоуправления Берегаевского сельского поселения</w:t>
      </w:r>
      <w:r w:rsidRPr="001C18C9">
        <w:rPr>
          <w:rFonts w:ascii="Arial" w:hAnsi="Arial" w:cs="Arial"/>
          <w:sz w:val="24"/>
          <w:szCs w:val="24"/>
        </w:rPr>
        <w:t>: http://</w:t>
      </w:r>
      <w:r w:rsidR="00130F0D" w:rsidRPr="001C18C9">
        <w:rPr>
          <w:rFonts w:ascii="Arial" w:hAnsi="Arial" w:cs="Arial"/>
          <w:sz w:val="24"/>
          <w:szCs w:val="24"/>
        </w:rPr>
        <w:t xml:space="preserve">beregaevo.ru </w:t>
      </w:r>
      <w:r w:rsidRPr="001C18C9">
        <w:rPr>
          <w:rFonts w:ascii="Arial" w:hAnsi="Arial" w:cs="Arial"/>
          <w:sz w:val="24"/>
          <w:szCs w:val="24"/>
        </w:rPr>
        <w:t>в информационно-телекоммуникационных сетях общего пользования (в том числе в сети Интернет);</w:t>
      </w:r>
    </w:p>
    <w:p w:rsidR="00A52DAC" w:rsidRPr="001C18C9" w:rsidRDefault="00A52DAC" w:rsidP="00A52DAC">
      <w:pPr>
        <w:widowControl w:val="0"/>
        <w:autoSpaceDE w:val="0"/>
        <w:autoSpaceDN w:val="0"/>
        <w:adjustRightInd w:val="0"/>
        <w:spacing w:after="0" w:line="240" w:lineRule="auto"/>
        <w:ind w:firstLine="709"/>
        <w:jc w:val="both"/>
        <w:rPr>
          <w:rFonts w:ascii="Arial" w:hAnsi="Arial" w:cs="Arial"/>
          <w:sz w:val="24"/>
          <w:szCs w:val="24"/>
        </w:rPr>
      </w:pPr>
      <w:r w:rsidRPr="001C18C9">
        <w:rPr>
          <w:rFonts w:ascii="Arial" w:hAnsi="Arial" w:cs="Arial"/>
          <w:sz w:val="24"/>
          <w:szCs w:val="24"/>
        </w:rPr>
        <w:t xml:space="preserve">3) в федеральной государственной информационной системе </w:t>
      </w:r>
      <w:r w:rsidR="00130F0D" w:rsidRPr="001C18C9">
        <w:rPr>
          <w:rFonts w:ascii="Arial" w:hAnsi="Arial" w:cs="Arial"/>
          <w:sz w:val="24"/>
          <w:szCs w:val="24"/>
        </w:rPr>
        <w:t>«</w:t>
      </w:r>
      <w:r w:rsidRPr="001C18C9">
        <w:rPr>
          <w:rFonts w:ascii="Arial" w:hAnsi="Arial" w:cs="Arial"/>
          <w:sz w:val="24"/>
          <w:szCs w:val="24"/>
        </w:rPr>
        <w:t>Единый портал государственных и муниципальных услуг (функций)</w:t>
      </w:r>
      <w:r w:rsidR="00130F0D" w:rsidRPr="001C18C9">
        <w:rPr>
          <w:rFonts w:ascii="Arial" w:hAnsi="Arial" w:cs="Arial"/>
          <w:sz w:val="24"/>
          <w:szCs w:val="24"/>
        </w:rPr>
        <w:t>»</w:t>
      </w:r>
      <w:r w:rsidRPr="001C18C9">
        <w:rPr>
          <w:rFonts w:ascii="Arial" w:hAnsi="Arial" w:cs="Arial"/>
          <w:sz w:val="24"/>
          <w:szCs w:val="24"/>
        </w:rPr>
        <w:t>.</w:t>
      </w:r>
    </w:p>
    <w:p w:rsidR="00A52DAC" w:rsidRPr="001C18C9" w:rsidRDefault="004A40D9" w:rsidP="00A52DAC">
      <w:pPr>
        <w:widowControl w:val="0"/>
        <w:autoSpaceDE w:val="0"/>
        <w:autoSpaceDN w:val="0"/>
        <w:adjustRightInd w:val="0"/>
        <w:spacing w:after="0" w:line="240" w:lineRule="auto"/>
        <w:ind w:firstLine="720"/>
        <w:jc w:val="both"/>
        <w:rPr>
          <w:rFonts w:ascii="Arial" w:hAnsi="Arial" w:cs="Arial"/>
          <w:sz w:val="24"/>
          <w:szCs w:val="24"/>
        </w:rPr>
      </w:pPr>
      <w:r w:rsidRPr="001C18C9">
        <w:rPr>
          <w:rFonts w:ascii="Arial" w:hAnsi="Arial" w:cs="Arial"/>
          <w:sz w:val="24"/>
          <w:szCs w:val="24"/>
        </w:rPr>
        <w:t xml:space="preserve">107. </w:t>
      </w:r>
      <w:r w:rsidR="00A52DAC" w:rsidRPr="001C18C9">
        <w:rPr>
          <w:rFonts w:ascii="Arial" w:hAnsi="Arial" w:cs="Arial"/>
          <w:sz w:val="24"/>
          <w:szCs w:val="24"/>
        </w:rPr>
        <w:t>Заявитель может обратиться с жалобой</w:t>
      </w:r>
      <w:r w:rsidR="009A4E4C" w:rsidRPr="001C18C9">
        <w:rPr>
          <w:rFonts w:ascii="Arial" w:hAnsi="Arial" w:cs="Arial"/>
          <w:sz w:val="24"/>
          <w:szCs w:val="24"/>
        </w:rPr>
        <w:t>,</w:t>
      </w:r>
      <w:r w:rsidR="00A52DAC" w:rsidRPr="001C18C9">
        <w:rPr>
          <w:rFonts w:ascii="Arial" w:hAnsi="Arial" w:cs="Arial"/>
          <w:sz w:val="24"/>
          <w:szCs w:val="24"/>
        </w:rPr>
        <w:t xml:space="preserve"> в том числе в следующих случаях:</w:t>
      </w:r>
    </w:p>
    <w:p w:rsidR="00A52DAC" w:rsidRPr="001C18C9" w:rsidRDefault="00A52DAC" w:rsidP="00A52DAC">
      <w:pPr>
        <w:widowControl w:val="0"/>
        <w:autoSpaceDE w:val="0"/>
        <w:autoSpaceDN w:val="0"/>
        <w:adjustRightInd w:val="0"/>
        <w:spacing w:after="0" w:line="240" w:lineRule="auto"/>
        <w:ind w:firstLine="720"/>
        <w:jc w:val="both"/>
        <w:rPr>
          <w:rFonts w:ascii="Arial" w:hAnsi="Arial" w:cs="Arial"/>
          <w:sz w:val="24"/>
          <w:szCs w:val="24"/>
        </w:rPr>
      </w:pPr>
      <w:r w:rsidRPr="001C18C9">
        <w:rPr>
          <w:rFonts w:ascii="Arial" w:hAnsi="Arial" w:cs="Arial"/>
          <w:sz w:val="24"/>
          <w:szCs w:val="24"/>
        </w:rPr>
        <w:t>1) нарушение срока регистрации запроса заявителя о предоставлении муниципальной услуги;</w:t>
      </w:r>
    </w:p>
    <w:p w:rsidR="00A52DAC" w:rsidRPr="001C18C9" w:rsidRDefault="00A52DAC" w:rsidP="00A52DAC">
      <w:pPr>
        <w:widowControl w:val="0"/>
        <w:autoSpaceDE w:val="0"/>
        <w:autoSpaceDN w:val="0"/>
        <w:adjustRightInd w:val="0"/>
        <w:spacing w:after="0" w:line="240" w:lineRule="auto"/>
        <w:ind w:firstLine="720"/>
        <w:jc w:val="both"/>
        <w:rPr>
          <w:rFonts w:ascii="Arial" w:hAnsi="Arial" w:cs="Arial"/>
          <w:sz w:val="24"/>
          <w:szCs w:val="24"/>
        </w:rPr>
      </w:pPr>
      <w:r w:rsidRPr="001C18C9">
        <w:rPr>
          <w:rFonts w:ascii="Arial" w:hAnsi="Arial" w:cs="Arial"/>
          <w:sz w:val="24"/>
          <w:szCs w:val="24"/>
        </w:rPr>
        <w:t>2) нарушение срока предоставления муниципальной услуги.</w:t>
      </w:r>
    </w:p>
    <w:p w:rsidR="00A52DAC" w:rsidRPr="001C18C9" w:rsidRDefault="00A52DAC" w:rsidP="00A52DAC">
      <w:pPr>
        <w:widowControl w:val="0"/>
        <w:autoSpaceDE w:val="0"/>
        <w:autoSpaceDN w:val="0"/>
        <w:adjustRightInd w:val="0"/>
        <w:spacing w:after="0" w:line="240" w:lineRule="auto"/>
        <w:ind w:firstLine="720"/>
        <w:jc w:val="both"/>
        <w:rPr>
          <w:rFonts w:ascii="Arial" w:hAnsi="Arial" w:cs="Arial"/>
          <w:sz w:val="24"/>
          <w:szCs w:val="24"/>
        </w:rPr>
      </w:pPr>
      <w:r w:rsidRPr="001C18C9">
        <w:rPr>
          <w:rFonts w:ascii="Arial" w:hAnsi="Arial" w:cs="Arial"/>
          <w:sz w:val="24"/>
          <w:szCs w:val="24"/>
        </w:rPr>
        <w:t xml:space="preserve">В указанном случае досудебное (внесудебное) обжалование заявителем решений </w:t>
      </w:r>
      <w:r w:rsidR="00C1178D" w:rsidRPr="001C18C9">
        <w:rPr>
          <w:rFonts w:ascii="Arial" w:hAnsi="Arial" w:cs="Arial"/>
          <w:sz w:val="24"/>
          <w:szCs w:val="24"/>
        </w:rPr>
        <w:t xml:space="preserve">                        </w:t>
      </w:r>
      <w:r w:rsidRPr="001C18C9">
        <w:rPr>
          <w:rFonts w:ascii="Arial" w:hAnsi="Arial" w:cs="Arial"/>
          <w:sz w:val="24"/>
          <w:szCs w:val="24"/>
        </w:rPr>
        <w:t xml:space="preserve">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6" w:history="1">
        <w:r w:rsidRPr="001C18C9">
          <w:rPr>
            <w:rFonts w:ascii="Arial" w:hAnsi="Arial" w:cs="Arial"/>
            <w:sz w:val="24"/>
            <w:szCs w:val="24"/>
          </w:rPr>
          <w:t>частью 1.3 статьи 16</w:t>
        </w:r>
      </w:hyperlink>
      <w:r w:rsidRPr="001C18C9">
        <w:rPr>
          <w:rFonts w:ascii="Arial" w:hAnsi="Arial" w:cs="Arial"/>
          <w:sz w:val="24"/>
          <w:szCs w:val="24"/>
        </w:rPr>
        <w:t xml:space="preserve"> Федерального закона № 210-ФЗ;</w:t>
      </w:r>
    </w:p>
    <w:p w:rsidR="00A52DAC" w:rsidRPr="001C18C9" w:rsidRDefault="00A52DAC" w:rsidP="00A52DAC">
      <w:pPr>
        <w:widowControl w:val="0"/>
        <w:autoSpaceDE w:val="0"/>
        <w:autoSpaceDN w:val="0"/>
        <w:adjustRightInd w:val="0"/>
        <w:spacing w:after="0" w:line="240" w:lineRule="auto"/>
        <w:ind w:firstLine="720"/>
        <w:jc w:val="both"/>
        <w:rPr>
          <w:rFonts w:ascii="Arial" w:hAnsi="Arial" w:cs="Arial"/>
          <w:sz w:val="24"/>
          <w:szCs w:val="24"/>
        </w:rPr>
      </w:pPr>
      <w:r w:rsidRPr="001C18C9">
        <w:rPr>
          <w:rFonts w:ascii="Arial" w:hAnsi="Arial" w:cs="Arial"/>
          <w:sz w:val="24"/>
          <w:szCs w:val="24"/>
        </w:rPr>
        <w:t>3) требование у заявителя документов или информации либо осуществление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A52DAC" w:rsidRPr="001C18C9" w:rsidRDefault="00A52DAC" w:rsidP="00A52DAC">
      <w:pPr>
        <w:widowControl w:val="0"/>
        <w:autoSpaceDE w:val="0"/>
        <w:autoSpaceDN w:val="0"/>
        <w:adjustRightInd w:val="0"/>
        <w:spacing w:after="0" w:line="240" w:lineRule="auto"/>
        <w:ind w:firstLine="720"/>
        <w:jc w:val="both"/>
        <w:rPr>
          <w:rFonts w:ascii="Arial" w:hAnsi="Arial" w:cs="Arial"/>
          <w:sz w:val="24"/>
          <w:szCs w:val="24"/>
        </w:rPr>
      </w:pPr>
      <w:r w:rsidRPr="001C18C9">
        <w:rPr>
          <w:rFonts w:ascii="Arial" w:hAnsi="Arial" w:cs="Arial"/>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A52DAC" w:rsidRPr="001C18C9" w:rsidRDefault="00A52DAC" w:rsidP="00A52DAC">
      <w:pPr>
        <w:widowControl w:val="0"/>
        <w:autoSpaceDE w:val="0"/>
        <w:autoSpaceDN w:val="0"/>
        <w:adjustRightInd w:val="0"/>
        <w:spacing w:after="0" w:line="240" w:lineRule="auto"/>
        <w:ind w:firstLine="720"/>
        <w:jc w:val="both"/>
        <w:rPr>
          <w:rFonts w:ascii="Arial" w:hAnsi="Arial" w:cs="Arial"/>
          <w:sz w:val="24"/>
          <w:szCs w:val="24"/>
        </w:rPr>
      </w:pPr>
      <w:r w:rsidRPr="001C18C9">
        <w:rPr>
          <w:rFonts w:ascii="Arial" w:hAnsi="Arial" w:cs="Arial"/>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w:t>
      </w:r>
      <w:r w:rsidR="00C1178D" w:rsidRPr="001C18C9">
        <w:rPr>
          <w:rFonts w:ascii="Arial" w:hAnsi="Arial" w:cs="Arial"/>
          <w:sz w:val="24"/>
          <w:szCs w:val="24"/>
        </w:rPr>
        <w:t xml:space="preserve">                                       </w:t>
      </w:r>
      <w:r w:rsidRPr="001C18C9">
        <w:rPr>
          <w:rFonts w:ascii="Arial" w:hAnsi="Arial" w:cs="Arial"/>
          <w:sz w:val="24"/>
          <w:szCs w:val="24"/>
        </w:rPr>
        <w:t xml:space="preserve">в случае, если на многофункциональный центр, решения и действия (бездействия) которого обжалуются, возложена функция по предоставлению соответствующих государственных или муниципальных в полном объеме в порядке, определенном </w:t>
      </w:r>
      <w:hyperlink r:id="rId37" w:history="1">
        <w:r w:rsidRPr="001C18C9">
          <w:rPr>
            <w:rFonts w:ascii="Arial" w:hAnsi="Arial" w:cs="Arial"/>
            <w:sz w:val="24"/>
            <w:szCs w:val="24"/>
          </w:rPr>
          <w:t>частью 1.3 статьи 16</w:t>
        </w:r>
      </w:hyperlink>
      <w:r w:rsidRPr="001C18C9">
        <w:rPr>
          <w:rFonts w:ascii="Arial" w:hAnsi="Arial" w:cs="Arial"/>
          <w:sz w:val="24"/>
          <w:szCs w:val="24"/>
        </w:rPr>
        <w:t xml:space="preserve"> Федерального закона №</w:t>
      </w:r>
      <w:r w:rsidR="00C1178D" w:rsidRPr="001C18C9">
        <w:rPr>
          <w:rFonts w:ascii="Arial" w:hAnsi="Arial" w:cs="Arial"/>
          <w:sz w:val="24"/>
          <w:szCs w:val="24"/>
        </w:rPr>
        <w:t xml:space="preserve"> </w:t>
      </w:r>
      <w:r w:rsidRPr="001C18C9">
        <w:rPr>
          <w:rFonts w:ascii="Arial" w:hAnsi="Arial" w:cs="Arial"/>
          <w:sz w:val="24"/>
          <w:szCs w:val="24"/>
        </w:rPr>
        <w:t>210-ФЗ;</w:t>
      </w:r>
    </w:p>
    <w:p w:rsidR="00A52DAC" w:rsidRPr="001C18C9" w:rsidRDefault="00A52DAC" w:rsidP="00A52DAC">
      <w:pPr>
        <w:widowControl w:val="0"/>
        <w:autoSpaceDE w:val="0"/>
        <w:autoSpaceDN w:val="0"/>
        <w:adjustRightInd w:val="0"/>
        <w:spacing w:after="0" w:line="240" w:lineRule="auto"/>
        <w:ind w:firstLine="720"/>
        <w:jc w:val="both"/>
        <w:rPr>
          <w:rFonts w:ascii="Arial" w:hAnsi="Arial" w:cs="Arial"/>
          <w:sz w:val="24"/>
          <w:szCs w:val="24"/>
        </w:rPr>
      </w:pPr>
      <w:r w:rsidRPr="001C18C9">
        <w:rPr>
          <w:rFonts w:ascii="Arial"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A52DAC" w:rsidRPr="001C18C9" w:rsidRDefault="00A52DAC" w:rsidP="00A52DAC">
      <w:pPr>
        <w:widowControl w:val="0"/>
        <w:autoSpaceDE w:val="0"/>
        <w:autoSpaceDN w:val="0"/>
        <w:adjustRightInd w:val="0"/>
        <w:spacing w:after="0" w:line="240" w:lineRule="auto"/>
        <w:ind w:firstLine="720"/>
        <w:jc w:val="both"/>
        <w:rPr>
          <w:rFonts w:ascii="Arial" w:hAnsi="Arial" w:cs="Arial"/>
          <w:sz w:val="24"/>
          <w:szCs w:val="24"/>
        </w:rPr>
      </w:pPr>
      <w:r w:rsidRPr="001C18C9">
        <w:rPr>
          <w:rFonts w:ascii="Arial" w:hAnsi="Arial" w:cs="Arial"/>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38" w:history="1">
        <w:r w:rsidRPr="001C18C9">
          <w:rPr>
            <w:rFonts w:ascii="Arial" w:hAnsi="Arial" w:cs="Arial"/>
            <w:sz w:val="24"/>
            <w:szCs w:val="24"/>
          </w:rPr>
          <w:t>частью 1.1 статьи 16</w:t>
        </w:r>
      </w:hyperlink>
      <w:r w:rsidRPr="001C18C9">
        <w:rPr>
          <w:rFonts w:ascii="Arial" w:hAnsi="Arial" w:cs="Arial"/>
          <w:sz w:val="24"/>
          <w:szCs w:val="24"/>
        </w:rPr>
        <w:t xml:space="preserve"> Федерального закона № 210-ФЗ,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(бездействий) многофункционального центра, работника многофункционального центра возможно </w:t>
      </w:r>
      <w:r w:rsidR="00C1178D" w:rsidRPr="001C18C9">
        <w:rPr>
          <w:rFonts w:ascii="Arial" w:hAnsi="Arial" w:cs="Arial"/>
          <w:sz w:val="24"/>
          <w:szCs w:val="24"/>
        </w:rPr>
        <w:t xml:space="preserve">                                   </w:t>
      </w:r>
      <w:r w:rsidRPr="001C18C9">
        <w:rPr>
          <w:rFonts w:ascii="Arial" w:hAnsi="Arial" w:cs="Arial"/>
          <w:sz w:val="24"/>
          <w:szCs w:val="24"/>
        </w:rPr>
        <w:t xml:space="preserve">в случае, если на многофункциональный центр, решения и действия (бездействия) которого обжалуются, возложена функция по предоставлению соответствующих муниципальных услуг в полном объеме в порядке, определенном </w:t>
      </w:r>
      <w:hyperlink r:id="rId39" w:history="1">
        <w:r w:rsidRPr="001C18C9">
          <w:rPr>
            <w:rFonts w:ascii="Arial" w:hAnsi="Arial" w:cs="Arial"/>
            <w:sz w:val="24"/>
            <w:szCs w:val="24"/>
          </w:rPr>
          <w:t>частью 1.3 статьи 16</w:t>
        </w:r>
      </w:hyperlink>
      <w:r w:rsidRPr="001C18C9">
        <w:rPr>
          <w:rFonts w:ascii="Arial" w:hAnsi="Arial" w:cs="Arial"/>
          <w:sz w:val="24"/>
          <w:szCs w:val="24"/>
        </w:rPr>
        <w:t xml:space="preserve"> Федерального закона № 210-ФЗ;</w:t>
      </w:r>
    </w:p>
    <w:p w:rsidR="00A52DAC" w:rsidRPr="001C18C9" w:rsidRDefault="00A52DAC" w:rsidP="00A52DAC">
      <w:pPr>
        <w:widowControl w:val="0"/>
        <w:autoSpaceDE w:val="0"/>
        <w:autoSpaceDN w:val="0"/>
        <w:adjustRightInd w:val="0"/>
        <w:spacing w:after="0" w:line="240" w:lineRule="auto"/>
        <w:ind w:firstLine="559"/>
        <w:jc w:val="both"/>
        <w:rPr>
          <w:rFonts w:ascii="Arial" w:hAnsi="Arial" w:cs="Arial"/>
          <w:sz w:val="24"/>
          <w:szCs w:val="24"/>
        </w:rPr>
      </w:pPr>
      <w:r w:rsidRPr="001C18C9">
        <w:rPr>
          <w:rFonts w:ascii="Arial" w:hAnsi="Arial" w:cs="Arial"/>
          <w:sz w:val="24"/>
          <w:szCs w:val="24"/>
        </w:rPr>
        <w:t>8) нарушение срока или порядка выдачи документов по результатам предоставления муниципальной услуги;</w:t>
      </w:r>
    </w:p>
    <w:p w:rsidR="00A52DAC" w:rsidRPr="001C18C9" w:rsidRDefault="00A52DAC" w:rsidP="00A52DAC">
      <w:pPr>
        <w:widowControl w:val="0"/>
        <w:autoSpaceDE w:val="0"/>
        <w:autoSpaceDN w:val="0"/>
        <w:adjustRightInd w:val="0"/>
        <w:spacing w:after="0" w:line="240" w:lineRule="auto"/>
        <w:ind w:firstLine="559"/>
        <w:jc w:val="both"/>
        <w:rPr>
          <w:rFonts w:ascii="Arial" w:hAnsi="Arial" w:cs="Arial"/>
          <w:sz w:val="24"/>
          <w:szCs w:val="24"/>
        </w:rPr>
      </w:pPr>
      <w:r w:rsidRPr="001C18C9">
        <w:rPr>
          <w:rFonts w:ascii="Arial" w:hAnsi="Arial" w:cs="Arial"/>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w:t>
      </w:r>
      <w:r w:rsidR="00C1178D" w:rsidRPr="001C18C9">
        <w:rPr>
          <w:rFonts w:ascii="Arial" w:hAnsi="Arial" w:cs="Arial"/>
          <w:sz w:val="24"/>
          <w:szCs w:val="24"/>
        </w:rPr>
        <w:t xml:space="preserve">                      </w:t>
      </w:r>
      <w:r w:rsidRPr="001C18C9">
        <w:rPr>
          <w:rFonts w:ascii="Arial" w:hAnsi="Arial" w:cs="Arial"/>
          <w:sz w:val="24"/>
          <w:szCs w:val="24"/>
        </w:rPr>
        <w:t xml:space="preserve">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40" w:history="1">
        <w:r w:rsidRPr="001C18C9">
          <w:rPr>
            <w:rFonts w:ascii="Arial" w:hAnsi="Arial" w:cs="Arial"/>
            <w:sz w:val="24"/>
            <w:szCs w:val="24"/>
          </w:rPr>
          <w:t>частью 1.3 статьи 16</w:t>
        </w:r>
      </w:hyperlink>
      <w:r w:rsidRPr="001C18C9">
        <w:rPr>
          <w:rFonts w:ascii="Arial" w:hAnsi="Arial" w:cs="Arial"/>
          <w:sz w:val="24"/>
          <w:szCs w:val="24"/>
        </w:rPr>
        <w:t xml:space="preserve"> Федерального закона № 210-ФЗ;</w:t>
      </w:r>
    </w:p>
    <w:p w:rsidR="00A52DAC" w:rsidRPr="001C18C9" w:rsidRDefault="00A52DAC" w:rsidP="00A52DAC">
      <w:pPr>
        <w:widowControl w:val="0"/>
        <w:autoSpaceDE w:val="0"/>
        <w:autoSpaceDN w:val="0"/>
        <w:adjustRightInd w:val="0"/>
        <w:spacing w:after="0" w:line="240" w:lineRule="auto"/>
        <w:ind w:firstLine="559"/>
        <w:jc w:val="both"/>
        <w:rPr>
          <w:rFonts w:ascii="Arial" w:hAnsi="Arial" w:cs="Arial"/>
          <w:sz w:val="24"/>
          <w:szCs w:val="24"/>
        </w:rPr>
      </w:pPr>
      <w:r w:rsidRPr="001C18C9">
        <w:rPr>
          <w:rFonts w:ascii="Arial" w:hAnsi="Arial" w:cs="Arial"/>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1" w:history="1">
        <w:r w:rsidRPr="001C18C9">
          <w:rPr>
            <w:rFonts w:ascii="Arial" w:hAnsi="Arial" w:cs="Arial"/>
            <w:sz w:val="24"/>
            <w:szCs w:val="24"/>
          </w:rPr>
          <w:t>пунктом 4 части 1 статьи 7</w:t>
        </w:r>
      </w:hyperlink>
      <w:r w:rsidRPr="001C18C9">
        <w:rPr>
          <w:rFonts w:ascii="Arial" w:hAnsi="Arial" w:cs="Arial"/>
          <w:sz w:val="24"/>
          <w:szCs w:val="24"/>
        </w:rPr>
        <w:t xml:space="preserve"> Федерального закона № 210-ФЗ. </w:t>
      </w:r>
      <w:r w:rsidR="00C1178D" w:rsidRPr="001C18C9">
        <w:rPr>
          <w:rFonts w:ascii="Arial" w:hAnsi="Arial" w:cs="Arial"/>
          <w:sz w:val="24"/>
          <w:szCs w:val="24"/>
        </w:rPr>
        <w:t xml:space="preserve">                    </w:t>
      </w:r>
      <w:r w:rsidRPr="001C18C9">
        <w:rPr>
          <w:rFonts w:ascii="Arial" w:hAnsi="Arial" w:cs="Arial"/>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42" w:history="1">
        <w:r w:rsidRPr="001C18C9">
          <w:rPr>
            <w:rFonts w:ascii="Arial" w:hAnsi="Arial" w:cs="Arial"/>
            <w:sz w:val="24"/>
            <w:szCs w:val="24"/>
          </w:rPr>
          <w:t>частью 1.3 статьи 16</w:t>
        </w:r>
      </w:hyperlink>
      <w:r w:rsidRPr="001C18C9">
        <w:rPr>
          <w:rFonts w:ascii="Arial" w:hAnsi="Arial" w:cs="Arial"/>
          <w:sz w:val="24"/>
          <w:szCs w:val="24"/>
        </w:rPr>
        <w:t xml:space="preserve"> Федерального закона </w:t>
      </w:r>
      <w:r w:rsidR="005315A0" w:rsidRPr="001C18C9">
        <w:rPr>
          <w:rFonts w:ascii="Arial" w:hAnsi="Arial" w:cs="Arial"/>
          <w:sz w:val="24"/>
          <w:szCs w:val="24"/>
        </w:rPr>
        <w:t>№</w:t>
      </w:r>
      <w:r w:rsidRPr="001C18C9">
        <w:rPr>
          <w:rFonts w:ascii="Arial" w:hAnsi="Arial" w:cs="Arial"/>
          <w:sz w:val="24"/>
          <w:szCs w:val="24"/>
        </w:rPr>
        <w:t> 210-ФЗ;</w:t>
      </w:r>
    </w:p>
    <w:p w:rsidR="00A52DAC" w:rsidRPr="001C18C9" w:rsidRDefault="004A40D9" w:rsidP="00A52DAC">
      <w:pPr>
        <w:widowControl w:val="0"/>
        <w:autoSpaceDE w:val="0"/>
        <w:autoSpaceDN w:val="0"/>
        <w:adjustRightInd w:val="0"/>
        <w:spacing w:after="0" w:line="240" w:lineRule="auto"/>
        <w:ind w:firstLine="559"/>
        <w:jc w:val="both"/>
        <w:rPr>
          <w:rFonts w:ascii="Arial" w:hAnsi="Arial" w:cs="Arial"/>
          <w:sz w:val="24"/>
          <w:szCs w:val="24"/>
        </w:rPr>
      </w:pPr>
      <w:r w:rsidRPr="001C18C9">
        <w:rPr>
          <w:rFonts w:ascii="Arial" w:hAnsi="Arial" w:cs="Arial"/>
          <w:sz w:val="24"/>
          <w:szCs w:val="24"/>
        </w:rPr>
        <w:t xml:space="preserve">108. </w:t>
      </w:r>
      <w:r w:rsidR="00A52DAC" w:rsidRPr="001C18C9">
        <w:rPr>
          <w:rFonts w:ascii="Arial" w:hAnsi="Arial" w:cs="Arial"/>
          <w:sz w:val="24"/>
          <w:szCs w:val="24"/>
        </w:rPr>
        <w:t xml:space="preserve">Заявитель вправе подать жалобу в письменной форме на бумажном носителе, </w:t>
      </w:r>
      <w:r w:rsidR="00C1178D" w:rsidRPr="001C18C9">
        <w:rPr>
          <w:rFonts w:ascii="Arial" w:hAnsi="Arial" w:cs="Arial"/>
          <w:sz w:val="24"/>
          <w:szCs w:val="24"/>
        </w:rPr>
        <w:t xml:space="preserve">                       </w:t>
      </w:r>
      <w:r w:rsidR="00A52DAC" w:rsidRPr="001C18C9">
        <w:rPr>
          <w:rFonts w:ascii="Arial" w:hAnsi="Arial" w:cs="Arial"/>
          <w:sz w:val="24"/>
          <w:szCs w:val="24"/>
        </w:rPr>
        <w:t>в электронной форме в Администрацию</w:t>
      </w:r>
      <w:r w:rsidR="005315A0" w:rsidRPr="001C18C9">
        <w:rPr>
          <w:rFonts w:ascii="Arial" w:hAnsi="Arial" w:cs="Arial"/>
          <w:sz w:val="24"/>
          <w:szCs w:val="24"/>
        </w:rPr>
        <w:t xml:space="preserve"> Берегаевского сельского поселения</w:t>
      </w:r>
      <w:r w:rsidR="00A52DAC" w:rsidRPr="001C18C9">
        <w:rPr>
          <w:rFonts w:ascii="Arial" w:hAnsi="Arial" w:cs="Arial"/>
          <w:sz w:val="24"/>
          <w:szCs w:val="24"/>
        </w:rPr>
        <w:t xml:space="preserve"> (далее - орган, предоставляющий муниципальную услугу), многофункциональный центр либо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организации, предусмотренные </w:t>
      </w:r>
      <w:hyperlink r:id="rId43" w:history="1">
        <w:r w:rsidR="00A52DAC" w:rsidRPr="001C18C9">
          <w:rPr>
            <w:rFonts w:ascii="Arial" w:hAnsi="Arial" w:cs="Arial"/>
            <w:sz w:val="24"/>
            <w:szCs w:val="24"/>
          </w:rPr>
          <w:t xml:space="preserve">частью 1.1 статьи </w:t>
        </w:r>
        <w:r w:rsidR="00C1178D" w:rsidRPr="001C18C9">
          <w:rPr>
            <w:rFonts w:ascii="Arial" w:hAnsi="Arial" w:cs="Arial"/>
            <w:sz w:val="24"/>
            <w:szCs w:val="24"/>
          </w:rPr>
          <w:t xml:space="preserve">                               </w:t>
        </w:r>
        <w:r w:rsidR="00A52DAC" w:rsidRPr="001C18C9">
          <w:rPr>
            <w:rFonts w:ascii="Arial" w:hAnsi="Arial" w:cs="Arial"/>
            <w:sz w:val="24"/>
            <w:szCs w:val="24"/>
          </w:rPr>
          <w:t>16</w:t>
        </w:r>
      </w:hyperlink>
      <w:r w:rsidR="00A52DAC" w:rsidRPr="001C18C9">
        <w:rPr>
          <w:rFonts w:ascii="Arial" w:hAnsi="Arial" w:cs="Arial"/>
          <w:sz w:val="24"/>
          <w:szCs w:val="24"/>
        </w:rPr>
        <w:t xml:space="preserve"> Федерального закона </w:t>
      </w:r>
      <w:r w:rsidR="005315A0" w:rsidRPr="001C18C9">
        <w:rPr>
          <w:rFonts w:ascii="Arial" w:hAnsi="Arial" w:cs="Arial"/>
          <w:sz w:val="24"/>
          <w:szCs w:val="24"/>
        </w:rPr>
        <w:t>№</w:t>
      </w:r>
      <w:r w:rsidR="00A52DAC" w:rsidRPr="001C18C9">
        <w:rPr>
          <w:rFonts w:ascii="Arial" w:hAnsi="Arial" w:cs="Arial"/>
          <w:sz w:val="24"/>
          <w:szCs w:val="24"/>
        </w:rPr>
        <w:t>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A52DAC" w:rsidRPr="001C18C9" w:rsidRDefault="00A52DAC" w:rsidP="00A52DAC">
      <w:pPr>
        <w:widowControl w:val="0"/>
        <w:autoSpaceDE w:val="0"/>
        <w:autoSpaceDN w:val="0"/>
        <w:adjustRightInd w:val="0"/>
        <w:spacing w:after="0" w:line="240" w:lineRule="auto"/>
        <w:ind w:firstLine="559"/>
        <w:jc w:val="both"/>
        <w:rPr>
          <w:rFonts w:ascii="Arial" w:hAnsi="Arial" w:cs="Arial"/>
          <w:sz w:val="24"/>
          <w:szCs w:val="24"/>
        </w:rPr>
      </w:pPr>
      <w:r w:rsidRPr="001C18C9">
        <w:rPr>
          <w:rFonts w:ascii="Arial" w:hAnsi="Arial" w:cs="Arial"/>
          <w:sz w:val="24"/>
          <w:szCs w:val="24"/>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w:t>
      </w:r>
      <w:r w:rsidR="005315A0" w:rsidRPr="001C18C9">
        <w:rPr>
          <w:rFonts w:ascii="Arial" w:hAnsi="Arial" w:cs="Arial"/>
          <w:sz w:val="24"/>
          <w:szCs w:val="24"/>
        </w:rPr>
        <w:t>Томской области</w:t>
      </w:r>
      <w:r w:rsidRPr="001C18C9">
        <w:rPr>
          <w:rFonts w:ascii="Arial" w:hAnsi="Arial" w:cs="Arial"/>
          <w:sz w:val="24"/>
          <w:szCs w:val="24"/>
        </w:rPr>
        <w:t xml:space="preserve">. Жалобы на решения и действия (бездействие) работников организаций, предусмотренных </w:t>
      </w:r>
      <w:hyperlink r:id="rId44" w:history="1">
        <w:r w:rsidRPr="001C18C9">
          <w:rPr>
            <w:rFonts w:ascii="Arial" w:hAnsi="Arial" w:cs="Arial"/>
            <w:sz w:val="24"/>
            <w:szCs w:val="24"/>
          </w:rPr>
          <w:t>частью 1.1 статьи 16</w:t>
        </w:r>
      </w:hyperlink>
      <w:r w:rsidRPr="001C18C9">
        <w:rPr>
          <w:rFonts w:ascii="Arial" w:hAnsi="Arial" w:cs="Arial"/>
          <w:sz w:val="24"/>
          <w:szCs w:val="24"/>
        </w:rPr>
        <w:t xml:space="preserve"> Федерального закона </w:t>
      </w:r>
      <w:r w:rsidR="005315A0" w:rsidRPr="001C18C9">
        <w:rPr>
          <w:rFonts w:ascii="Arial" w:hAnsi="Arial" w:cs="Arial"/>
          <w:sz w:val="24"/>
          <w:szCs w:val="24"/>
        </w:rPr>
        <w:t>№</w:t>
      </w:r>
      <w:r w:rsidRPr="001C18C9">
        <w:rPr>
          <w:rFonts w:ascii="Arial" w:hAnsi="Arial" w:cs="Arial"/>
          <w:sz w:val="24"/>
          <w:szCs w:val="24"/>
        </w:rPr>
        <w:t> 210-ФЗ, подаются руководителям этих организаций.</w:t>
      </w:r>
    </w:p>
    <w:p w:rsidR="00A52DAC" w:rsidRPr="001C18C9" w:rsidRDefault="004A40D9" w:rsidP="00A52DAC">
      <w:pPr>
        <w:widowControl w:val="0"/>
        <w:autoSpaceDE w:val="0"/>
        <w:autoSpaceDN w:val="0"/>
        <w:adjustRightInd w:val="0"/>
        <w:spacing w:after="0" w:line="240" w:lineRule="auto"/>
        <w:ind w:firstLine="720"/>
        <w:jc w:val="both"/>
        <w:rPr>
          <w:rFonts w:ascii="Arial" w:hAnsi="Arial" w:cs="Arial"/>
          <w:sz w:val="24"/>
          <w:szCs w:val="24"/>
        </w:rPr>
      </w:pPr>
      <w:r w:rsidRPr="001C18C9">
        <w:rPr>
          <w:rFonts w:ascii="Arial" w:hAnsi="Arial" w:cs="Arial"/>
          <w:sz w:val="24"/>
          <w:szCs w:val="24"/>
        </w:rPr>
        <w:t xml:space="preserve">109. </w:t>
      </w:r>
      <w:r w:rsidR="00A52DAC" w:rsidRPr="001C18C9">
        <w:rPr>
          <w:rFonts w:ascii="Arial" w:hAnsi="Arial" w:cs="Arial"/>
          <w:sz w:val="24"/>
          <w:szCs w:val="24"/>
        </w:rPr>
        <w:t>Жалоба в письменной форме может быть также направлена по почте, через многофункциональный центр, либо принята при личном приеме заявителя.</w:t>
      </w:r>
    </w:p>
    <w:p w:rsidR="00A52DAC" w:rsidRPr="001C18C9" w:rsidRDefault="00A52DAC" w:rsidP="00A52DAC">
      <w:pPr>
        <w:widowControl w:val="0"/>
        <w:autoSpaceDE w:val="0"/>
        <w:autoSpaceDN w:val="0"/>
        <w:adjustRightInd w:val="0"/>
        <w:spacing w:after="0" w:line="240" w:lineRule="auto"/>
        <w:ind w:firstLine="720"/>
        <w:jc w:val="both"/>
        <w:rPr>
          <w:rFonts w:ascii="Arial" w:hAnsi="Arial" w:cs="Arial"/>
          <w:sz w:val="24"/>
          <w:szCs w:val="24"/>
        </w:rPr>
      </w:pPr>
      <w:r w:rsidRPr="001C18C9">
        <w:rPr>
          <w:rFonts w:ascii="Arial" w:hAnsi="Arial" w:cs="Arial"/>
          <w:sz w:val="24"/>
          <w:szCs w:val="24"/>
        </w:rPr>
        <w:t xml:space="preserve">В электронном виде жалоба может быть подана заявителем с использованием информационно - телекоммуникационной сети </w:t>
      </w:r>
      <w:r w:rsidR="004A40D9" w:rsidRPr="001C18C9">
        <w:rPr>
          <w:rFonts w:ascii="Arial" w:hAnsi="Arial" w:cs="Arial"/>
          <w:sz w:val="24"/>
          <w:szCs w:val="24"/>
        </w:rPr>
        <w:t>«</w:t>
      </w:r>
      <w:r w:rsidRPr="001C18C9">
        <w:rPr>
          <w:rFonts w:ascii="Arial" w:hAnsi="Arial" w:cs="Arial"/>
          <w:sz w:val="24"/>
          <w:szCs w:val="24"/>
        </w:rPr>
        <w:t>Интернет</w:t>
      </w:r>
      <w:r w:rsidR="004A40D9" w:rsidRPr="001C18C9">
        <w:rPr>
          <w:rFonts w:ascii="Arial" w:hAnsi="Arial" w:cs="Arial"/>
          <w:sz w:val="24"/>
          <w:szCs w:val="24"/>
        </w:rPr>
        <w:t>»</w:t>
      </w:r>
      <w:r w:rsidRPr="001C18C9">
        <w:rPr>
          <w:rFonts w:ascii="Arial" w:hAnsi="Arial" w:cs="Arial"/>
          <w:sz w:val="24"/>
          <w:szCs w:val="24"/>
        </w:rPr>
        <w:t>, посредством портала федеральной государственной информационной системы досудебного (внесудебного) обжалования (http://do.gosuslugi.ru/), официального сайта органа, предоставляющего муниципальную услугу, Единого портала.</w:t>
      </w:r>
    </w:p>
    <w:p w:rsidR="00A52DAC" w:rsidRPr="001C18C9" w:rsidRDefault="00A52DAC" w:rsidP="00A52DAC">
      <w:pPr>
        <w:widowControl w:val="0"/>
        <w:autoSpaceDE w:val="0"/>
        <w:autoSpaceDN w:val="0"/>
        <w:adjustRightInd w:val="0"/>
        <w:spacing w:after="0" w:line="240" w:lineRule="auto"/>
        <w:ind w:firstLine="720"/>
        <w:jc w:val="both"/>
        <w:rPr>
          <w:rFonts w:ascii="Arial" w:hAnsi="Arial" w:cs="Arial"/>
          <w:sz w:val="24"/>
          <w:szCs w:val="24"/>
        </w:rPr>
      </w:pPr>
      <w:r w:rsidRPr="001C18C9">
        <w:rPr>
          <w:rFonts w:ascii="Arial" w:hAnsi="Arial" w:cs="Arial"/>
          <w:sz w:val="24"/>
          <w:szCs w:val="24"/>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w:t>
      </w:r>
      <w:r w:rsidR="00C1178D" w:rsidRPr="001C18C9">
        <w:rPr>
          <w:rFonts w:ascii="Arial" w:hAnsi="Arial" w:cs="Arial"/>
          <w:sz w:val="24"/>
          <w:szCs w:val="24"/>
        </w:rPr>
        <w:t xml:space="preserve">                                         </w:t>
      </w:r>
      <w:r w:rsidRPr="001C18C9">
        <w:rPr>
          <w:rFonts w:ascii="Arial" w:hAnsi="Arial" w:cs="Arial"/>
          <w:sz w:val="24"/>
          <w:szCs w:val="24"/>
        </w:rPr>
        <w:t xml:space="preserve">с использованием информационно-телекоммуникационной сети </w:t>
      </w:r>
      <w:r w:rsidR="004A40D9" w:rsidRPr="001C18C9">
        <w:rPr>
          <w:rFonts w:ascii="Arial" w:hAnsi="Arial" w:cs="Arial"/>
          <w:sz w:val="24"/>
          <w:szCs w:val="24"/>
        </w:rPr>
        <w:t>«</w:t>
      </w:r>
      <w:r w:rsidRPr="001C18C9">
        <w:rPr>
          <w:rFonts w:ascii="Arial" w:hAnsi="Arial" w:cs="Arial"/>
          <w:sz w:val="24"/>
          <w:szCs w:val="24"/>
        </w:rPr>
        <w:t>Интернет</w:t>
      </w:r>
      <w:r w:rsidR="00C1178D" w:rsidRPr="001C18C9">
        <w:rPr>
          <w:rFonts w:ascii="Arial" w:hAnsi="Arial" w:cs="Arial"/>
          <w:sz w:val="24"/>
          <w:szCs w:val="24"/>
        </w:rPr>
        <w:t>»</w:t>
      </w:r>
      <w:r w:rsidRPr="001C18C9">
        <w:rPr>
          <w:rFonts w:ascii="Arial" w:hAnsi="Arial" w:cs="Arial"/>
          <w:sz w:val="24"/>
          <w:szCs w:val="24"/>
        </w:rPr>
        <w:t xml:space="preserve">,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45" w:history="1">
        <w:r w:rsidRPr="001C18C9">
          <w:rPr>
            <w:rFonts w:ascii="Arial" w:hAnsi="Arial" w:cs="Arial"/>
            <w:sz w:val="24"/>
            <w:szCs w:val="24"/>
          </w:rPr>
          <w:t>частью 1.1 статьи 16</w:t>
        </w:r>
      </w:hyperlink>
      <w:r w:rsidRPr="001C18C9">
        <w:rPr>
          <w:rFonts w:ascii="Arial" w:hAnsi="Arial" w:cs="Arial"/>
          <w:sz w:val="24"/>
          <w:szCs w:val="24"/>
        </w:rPr>
        <w:t xml:space="preserve"> Федерального закона </w:t>
      </w:r>
      <w:r w:rsidR="005315A0" w:rsidRPr="001C18C9">
        <w:rPr>
          <w:rFonts w:ascii="Arial" w:hAnsi="Arial" w:cs="Arial"/>
          <w:sz w:val="24"/>
          <w:szCs w:val="24"/>
        </w:rPr>
        <w:t>№</w:t>
      </w:r>
      <w:r w:rsidRPr="001C18C9">
        <w:rPr>
          <w:rFonts w:ascii="Arial" w:hAnsi="Arial" w:cs="Arial"/>
          <w:sz w:val="24"/>
          <w:szCs w:val="24"/>
        </w:rPr>
        <w:t xml:space="preserve"> 210-ФЗ, </w:t>
      </w:r>
      <w:r w:rsidR="00C1178D" w:rsidRPr="001C18C9">
        <w:rPr>
          <w:rFonts w:ascii="Arial" w:hAnsi="Arial" w:cs="Arial"/>
          <w:sz w:val="24"/>
          <w:szCs w:val="24"/>
        </w:rPr>
        <w:t xml:space="preserve">                         </w:t>
      </w:r>
      <w:r w:rsidRPr="001C18C9">
        <w:rPr>
          <w:rFonts w:ascii="Arial" w:hAnsi="Arial" w:cs="Arial"/>
          <w:sz w:val="24"/>
          <w:szCs w:val="24"/>
        </w:rPr>
        <w:t xml:space="preserve">а также их работников может быть направлена по почте, с использованием информационно-телекоммуникационной сети </w:t>
      </w:r>
      <w:r w:rsidR="00C1178D" w:rsidRPr="001C18C9">
        <w:rPr>
          <w:rFonts w:ascii="Arial" w:hAnsi="Arial" w:cs="Arial"/>
          <w:sz w:val="24"/>
          <w:szCs w:val="24"/>
        </w:rPr>
        <w:t>«</w:t>
      </w:r>
      <w:r w:rsidRPr="001C18C9">
        <w:rPr>
          <w:rFonts w:ascii="Arial" w:hAnsi="Arial" w:cs="Arial"/>
          <w:sz w:val="24"/>
          <w:szCs w:val="24"/>
        </w:rPr>
        <w:t>Интернет</w:t>
      </w:r>
      <w:r w:rsidR="00C1178D" w:rsidRPr="001C18C9">
        <w:rPr>
          <w:rFonts w:ascii="Arial" w:hAnsi="Arial" w:cs="Arial"/>
          <w:sz w:val="24"/>
          <w:szCs w:val="24"/>
        </w:rPr>
        <w:t>»</w:t>
      </w:r>
      <w:r w:rsidRPr="001C18C9">
        <w:rPr>
          <w:rFonts w:ascii="Arial" w:hAnsi="Arial" w:cs="Arial"/>
          <w:sz w:val="24"/>
          <w:szCs w:val="24"/>
        </w:rPr>
        <w:t>,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A52DAC" w:rsidRPr="001C18C9" w:rsidRDefault="004A40D9" w:rsidP="00A52DAC">
      <w:pPr>
        <w:widowControl w:val="0"/>
        <w:autoSpaceDE w:val="0"/>
        <w:autoSpaceDN w:val="0"/>
        <w:adjustRightInd w:val="0"/>
        <w:spacing w:after="0" w:line="240" w:lineRule="auto"/>
        <w:ind w:firstLine="720"/>
        <w:jc w:val="both"/>
        <w:rPr>
          <w:rFonts w:ascii="Arial" w:hAnsi="Arial" w:cs="Arial"/>
          <w:sz w:val="24"/>
          <w:szCs w:val="24"/>
        </w:rPr>
      </w:pPr>
      <w:r w:rsidRPr="001C18C9">
        <w:rPr>
          <w:rFonts w:ascii="Arial" w:hAnsi="Arial" w:cs="Arial"/>
          <w:sz w:val="24"/>
          <w:szCs w:val="24"/>
        </w:rPr>
        <w:t xml:space="preserve">110. </w:t>
      </w:r>
      <w:r w:rsidR="00A52DAC" w:rsidRPr="001C18C9">
        <w:rPr>
          <w:rFonts w:ascii="Arial" w:hAnsi="Arial" w:cs="Arial"/>
          <w:sz w:val="24"/>
          <w:szCs w:val="24"/>
        </w:rPr>
        <w:t>Жалоба должна содержать:</w:t>
      </w:r>
    </w:p>
    <w:p w:rsidR="00A52DAC" w:rsidRPr="001C18C9" w:rsidRDefault="00A52DAC" w:rsidP="00A52DAC">
      <w:pPr>
        <w:widowControl w:val="0"/>
        <w:autoSpaceDE w:val="0"/>
        <w:autoSpaceDN w:val="0"/>
        <w:adjustRightInd w:val="0"/>
        <w:spacing w:after="0" w:line="240" w:lineRule="auto"/>
        <w:ind w:firstLine="720"/>
        <w:jc w:val="both"/>
        <w:rPr>
          <w:rFonts w:ascii="Arial" w:hAnsi="Arial" w:cs="Arial"/>
          <w:sz w:val="24"/>
          <w:szCs w:val="24"/>
        </w:rPr>
      </w:pPr>
      <w:r w:rsidRPr="001C18C9">
        <w:rPr>
          <w:rFonts w:ascii="Arial" w:hAnsi="Arial" w:cs="Arial"/>
          <w:sz w:val="24"/>
          <w:szCs w:val="24"/>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46" w:history="1">
        <w:r w:rsidRPr="001C18C9">
          <w:rPr>
            <w:rFonts w:ascii="Arial" w:hAnsi="Arial" w:cs="Arial"/>
            <w:sz w:val="24"/>
            <w:szCs w:val="24"/>
          </w:rPr>
          <w:t>частью 1.1 статьи 16</w:t>
        </w:r>
      </w:hyperlink>
      <w:r w:rsidRPr="001C18C9">
        <w:rPr>
          <w:rFonts w:ascii="Arial" w:hAnsi="Arial" w:cs="Arial"/>
          <w:sz w:val="24"/>
          <w:szCs w:val="24"/>
        </w:rPr>
        <w:t xml:space="preserve"> Федерального закона </w:t>
      </w:r>
      <w:r w:rsidR="005315A0" w:rsidRPr="001C18C9">
        <w:rPr>
          <w:rFonts w:ascii="Arial" w:hAnsi="Arial" w:cs="Arial"/>
          <w:sz w:val="24"/>
          <w:szCs w:val="24"/>
        </w:rPr>
        <w:t>№</w:t>
      </w:r>
      <w:r w:rsidRPr="001C18C9">
        <w:rPr>
          <w:rFonts w:ascii="Arial" w:hAnsi="Arial" w:cs="Arial"/>
          <w:sz w:val="24"/>
          <w:szCs w:val="24"/>
        </w:rPr>
        <w:t xml:space="preserve"> 210-ФЗ, их руководителей </w:t>
      </w:r>
      <w:r w:rsidR="00C1178D" w:rsidRPr="001C18C9">
        <w:rPr>
          <w:rFonts w:ascii="Arial" w:hAnsi="Arial" w:cs="Arial"/>
          <w:sz w:val="24"/>
          <w:szCs w:val="24"/>
        </w:rPr>
        <w:t xml:space="preserve">                   </w:t>
      </w:r>
      <w:r w:rsidRPr="001C18C9">
        <w:rPr>
          <w:rFonts w:ascii="Arial" w:hAnsi="Arial" w:cs="Arial"/>
          <w:sz w:val="24"/>
          <w:szCs w:val="24"/>
        </w:rPr>
        <w:t>и (или) работников, решения и действия (бездействие) которых обжалуются;</w:t>
      </w:r>
    </w:p>
    <w:p w:rsidR="00A52DAC" w:rsidRPr="001C18C9" w:rsidRDefault="00A52DAC" w:rsidP="00A52DAC">
      <w:pPr>
        <w:widowControl w:val="0"/>
        <w:autoSpaceDE w:val="0"/>
        <w:autoSpaceDN w:val="0"/>
        <w:adjustRightInd w:val="0"/>
        <w:spacing w:after="0" w:line="240" w:lineRule="auto"/>
        <w:ind w:firstLine="720"/>
        <w:jc w:val="both"/>
        <w:rPr>
          <w:rFonts w:ascii="Arial" w:hAnsi="Arial" w:cs="Arial"/>
          <w:sz w:val="24"/>
          <w:szCs w:val="24"/>
        </w:rPr>
      </w:pPr>
      <w:r w:rsidRPr="001C18C9">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52DAC" w:rsidRPr="001C18C9" w:rsidRDefault="00A52DAC" w:rsidP="00A52DAC">
      <w:pPr>
        <w:widowControl w:val="0"/>
        <w:autoSpaceDE w:val="0"/>
        <w:autoSpaceDN w:val="0"/>
        <w:adjustRightInd w:val="0"/>
        <w:spacing w:after="0" w:line="240" w:lineRule="auto"/>
        <w:ind w:firstLine="720"/>
        <w:jc w:val="both"/>
        <w:rPr>
          <w:rFonts w:ascii="Arial" w:hAnsi="Arial" w:cs="Arial"/>
          <w:sz w:val="24"/>
          <w:szCs w:val="24"/>
        </w:rPr>
      </w:pPr>
      <w:r w:rsidRPr="001C18C9">
        <w:rPr>
          <w:rFonts w:ascii="Arial" w:hAnsi="Arial" w:cs="Arial"/>
          <w:sz w:val="24"/>
          <w:szCs w:val="24"/>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47" w:history="1">
        <w:r w:rsidRPr="001C18C9">
          <w:rPr>
            <w:rFonts w:ascii="Arial" w:hAnsi="Arial" w:cs="Arial"/>
            <w:sz w:val="24"/>
            <w:szCs w:val="24"/>
          </w:rPr>
          <w:t>частью 1.1 статьи 16</w:t>
        </w:r>
      </w:hyperlink>
      <w:r w:rsidRPr="001C18C9">
        <w:rPr>
          <w:rFonts w:ascii="Arial" w:hAnsi="Arial" w:cs="Arial"/>
          <w:sz w:val="24"/>
          <w:szCs w:val="24"/>
        </w:rPr>
        <w:t xml:space="preserve"> Федерального закона </w:t>
      </w:r>
      <w:r w:rsidR="005315A0" w:rsidRPr="001C18C9">
        <w:rPr>
          <w:rFonts w:ascii="Arial" w:hAnsi="Arial" w:cs="Arial"/>
          <w:sz w:val="24"/>
          <w:szCs w:val="24"/>
        </w:rPr>
        <w:t>№</w:t>
      </w:r>
      <w:r w:rsidR="00C1178D" w:rsidRPr="001C18C9">
        <w:rPr>
          <w:rFonts w:ascii="Arial" w:hAnsi="Arial" w:cs="Arial"/>
          <w:sz w:val="24"/>
          <w:szCs w:val="24"/>
        </w:rPr>
        <w:t xml:space="preserve"> </w:t>
      </w:r>
      <w:r w:rsidRPr="001C18C9">
        <w:rPr>
          <w:rFonts w:ascii="Arial" w:hAnsi="Arial" w:cs="Arial"/>
          <w:sz w:val="24"/>
          <w:szCs w:val="24"/>
        </w:rPr>
        <w:t>210-ФЗ, их работников;</w:t>
      </w:r>
    </w:p>
    <w:p w:rsidR="00A52DAC" w:rsidRPr="001C18C9" w:rsidRDefault="00A52DAC" w:rsidP="00A52DAC">
      <w:pPr>
        <w:widowControl w:val="0"/>
        <w:autoSpaceDE w:val="0"/>
        <w:autoSpaceDN w:val="0"/>
        <w:adjustRightInd w:val="0"/>
        <w:spacing w:after="0" w:line="240" w:lineRule="auto"/>
        <w:ind w:firstLine="559"/>
        <w:jc w:val="both"/>
        <w:rPr>
          <w:rFonts w:ascii="Arial" w:hAnsi="Arial" w:cs="Arial"/>
          <w:sz w:val="24"/>
          <w:szCs w:val="24"/>
        </w:rPr>
      </w:pPr>
      <w:r w:rsidRPr="001C18C9">
        <w:rPr>
          <w:rFonts w:ascii="Arial" w:hAnsi="Arial" w:cs="Arial"/>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48" w:history="1">
        <w:r w:rsidRPr="001C18C9">
          <w:rPr>
            <w:rFonts w:ascii="Arial" w:hAnsi="Arial" w:cs="Arial"/>
            <w:sz w:val="24"/>
            <w:szCs w:val="24"/>
          </w:rPr>
          <w:t>частью 1.1 статьи 16</w:t>
        </w:r>
      </w:hyperlink>
      <w:r w:rsidRPr="001C18C9">
        <w:rPr>
          <w:rFonts w:ascii="Arial" w:hAnsi="Arial" w:cs="Arial"/>
          <w:sz w:val="24"/>
          <w:szCs w:val="24"/>
        </w:rPr>
        <w:t xml:space="preserve"> Федерального закона </w:t>
      </w:r>
      <w:r w:rsidR="005315A0" w:rsidRPr="001C18C9">
        <w:rPr>
          <w:rFonts w:ascii="Arial" w:hAnsi="Arial" w:cs="Arial"/>
          <w:sz w:val="24"/>
          <w:szCs w:val="24"/>
        </w:rPr>
        <w:t>№</w:t>
      </w:r>
      <w:r w:rsidRPr="001C18C9">
        <w:rPr>
          <w:rFonts w:ascii="Arial" w:hAnsi="Arial" w:cs="Arial"/>
          <w:sz w:val="24"/>
          <w:szCs w:val="24"/>
        </w:rPr>
        <w:t> 210-ФЗ, их работников.</w:t>
      </w:r>
    </w:p>
    <w:p w:rsidR="00A52DAC" w:rsidRPr="001C18C9" w:rsidRDefault="00A52DAC" w:rsidP="00A52DAC">
      <w:pPr>
        <w:widowControl w:val="0"/>
        <w:autoSpaceDE w:val="0"/>
        <w:autoSpaceDN w:val="0"/>
        <w:adjustRightInd w:val="0"/>
        <w:spacing w:after="0" w:line="240" w:lineRule="auto"/>
        <w:ind w:firstLine="720"/>
        <w:jc w:val="both"/>
        <w:rPr>
          <w:rFonts w:ascii="Arial" w:hAnsi="Arial" w:cs="Arial"/>
          <w:sz w:val="24"/>
          <w:szCs w:val="24"/>
        </w:rPr>
      </w:pPr>
      <w:r w:rsidRPr="001C18C9">
        <w:rPr>
          <w:rFonts w:ascii="Arial" w:hAnsi="Arial" w:cs="Arial"/>
          <w:sz w:val="24"/>
          <w:szCs w:val="24"/>
        </w:rPr>
        <w:t>Заявителем могут быть представлены документы (при наличии), подтверждающие доводы заявителя, либо их копии.</w:t>
      </w:r>
    </w:p>
    <w:p w:rsidR="00A52DAC" w:rsidRPr="001C18C9" w:rsidRDefault="004A40D9" w:rsidP="00A52DAC">
      <w:pPr>
        <w:widowControl w:val="0"/>
        <w:autoSpaceDE w:val="0"/>
        <w:autoSpaceDN w:val="0"/>
        <w:adjustRightInd w:val="0"/>
        <w:spacing w:after="0" w:line="240" w:lineRule="auto"/>
        <w:ind w:firstLine="720"/>
        <w:jc w:val="both"/>
        <w:rPr>
          <w:rFonts w:ascii="Arial" w:hAnsi="Arial" w:cs="Arial"/>
          <w:sz w:val="24"/>
          <w:szCs w:val="24"/>
        </w:rPr>
      </w:pPr>
      <w:r w:rsidRPr="001C18C9">
        <w:rPr>
          <w:rFonts w:ascii="Arial" w:hAnsi="Arial" w:cs="Arial"/>
          <w:sz w:val="24"/>
          <w:szCs w:val="24"/>
        </w:rPr>
        <w:t xml:space="preserve">111. </w:t>
      </w:r>
      <w:r w:rsidR="00A52DAC" w:rsidRPr="001C18C9">
        <w:rPr>
          <w:rFonts w:ascii="Arial" w:hAnsi="Arial" w:cs="Arial"/>
          <w:sz w:val="24"/>
          <w:szCs w:val="24"/>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предусмотренных </w:t>
      </w:r>
      <w:hyperlink r:id="rId49" w:history="1">
        <w:r w:rsidR="00A52DAC" w:rsidRPr="001C18C9">
          <w:rPr>
            <w:rFonts w:ascii="Arial" w:hAnsi="Arial" w:cs="Arial"/>
            <w:sz w:val="24"/>
            <w:szCs w:val="24"/>
          </w:rPr>
          <w:t>частью 1.1 статьи 16</w:t>
        </w:r>
      </w:hyperlink>
      <w:r w:rsidR="00A52DAC" w:rsidRPr="001C18C9">
        <w:rPr>
          <w:rFonts w:ascii="Arial" w:hAnsi="Arial" w:cs="Arial"/>
          <w:sz w:val="24"/>
          <w:szCs w:val="24"/>
        </w:rPr>
        <w:t xml:space="preserve"> Федерального закона </w:t>
      </w:r>
      <w:r w:rsidR="005315A0" w:rsidRPr="001C18C9">
        <w:rPr>
          <w:rFonts w:ascii="Arial" w:hAnsi="Arial" w:cs="Arial"/>
          <w:sz w:val="24"/>
          <w:szCs w:val="24"/>
        </w:rPr>
        <w:t>№</w:t>
      </w:r>
      <w:r w:rsidR="00A52DAC" w:rsidRPr="001C18C9">
        <w:rPr>
          <w:rFonts w:ascii="Arial" w:hAnsi="Arial" w:cs="Arial"/>
          <w:sz w:val="24"/>
          <w:szCs w:val="24"/>
        </w:rPr>
        <w:t xml:space="preserve"> 210-ФЗ, либо вышестоящий орган (при его наличии), подлежит рассмотрению должностным лицом, наделенным полномочиями по рассмотрению жалоб, в течение 15 рабочих дней со дня ее регистрации, </w:t>
      </w:r>
      <w:r w:rsidR="00C1178D" w:rsidRPr="001C18C9">
        <w:rPr>
          <w:rFonts w:ascii="Arial" w:hAnsi="Arial" w:cs="Arial"/>
          <w:sz w:val="24"/>
          <w:szCs w:val="24"/>
        </w:rPr>
        <w:t xml:space="preserve">     </w:t>
      </w:r>
      <w:r w:rsidR="00A52DAC" w:rsidRPr="001C18C9">
        <w:rPr>
          <w:rFonts w:ascii="Arial" w:hAnsi="Arial" w:cs="Arial"/>
          <w:sz w:val="24"/>
          <w:szCs w:val="24"/>
        </w:rPr>
        <w:t xml:space="preserve">а в случае обжалования отказа органа, предоставляющего муниципальную услугу, многофункционального центра, организаций, предусмотренных частью 1.1. </w:t>
      </w:r>
      <w:hyperlink r:id="rId50" w:history="1">
        <w:r w:rsidR="00A52DAC" w:rsidRPr="001C18C9">
          <w:rPr>
            <w:rFonts w:ascii="Arial" w:hAnsi="Arial" w:cs="Arial"/>
            <w:sz w:val="24"/>
            <w:szCs w:val="24"/>
          </w:rPr>
          <w:t xml:space="preserve">статьи </w:t>
        </w:r>
        <w:r w:rsidR="00C1178D" w:rsidRPr="001C18C9">
          <w:rPr>
            <w:rFonts w:ascii="Arial" w:hAnsi="Arial" w:cs="Arial"/>
            <w:sz w:val="24"/>
            <w:szCs w:val="24"/>
          </w:rPr>
          <w:t xml:space="preserve">                              </w:t>
        </w:r>
        <w:r w:rsidR="00A52DAC" w:rsidRPr="001C18C9">
          <w:rPr>
            <w:rFonts w:ascii="Arial" w:hAnsi="Arial" w:cs="Arial"/>
            <w:sz w:val="24"/>
            <w:szCs w:val="24"/>
          </w:rPr>
          <w:t>16</w:t>
        </w:r>
      </w:hyperlink>
      <w:r w:rsidR="00A52DAC" w:rsidRPr="001C18C9">
        <w:rPr>
          <w:rFonts w:ascii="Arial" w:hAnsi="Arial" w:cs="Arial"/>
          <w:sz w:val="24"/>
          <w:szCs w:val="24"/>
        </w:rPr>
        <w:t xml:space="preserve"> Федерального закона </w:t>
      </w:r>
      <w:r w:rsidR="005315A0" w:rsidRPr="001C18C9">
        <w:rPr>
          <w:rFonts w:ascii="Arial" w:hAnsi="Arial" w:cs="Arial"/>
          <w:sz w:val="24"/>
          <w:szCs w:val="24"/>
        </w:rPr>
        <w:t>№</w:t>
      </w:r>
      <w:r w:rsidR="00A52DAC" w:rsidRPr="001C18C9">
        <w:rPr>
          <w:rFonts w:ascii="Arial" w:hAnsi="Arial" w:cs="Arial"/>
          <w:sz w:val="24"/>
          <w:szCs w:val="24"/>
        </w:rPr>
        <w:t> 210-ФЗ,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A52DAC" w:rsidRPr="001C18C9" w:rsidRDefault="004A40D9" w:rsidP="00A52DAC">
      <w:pPr>
        <w:widowControl w:val="0"/>
        <w:autoSpaceDE w:val="0"/>
        <w:autoSpaceDN w:val="0"/>
        <w:adjustRightInd w:val="0"/>
        <w:spacing w:after="0" w:line="240" w:lineRule="auto"/>
        <w:ind w:firstLine="720"/>
        <w:jc w:val="both"/>
        <w:rPr>
          <w:rFonts w:ascii="Arial" w:hAnsi="Arial" w:cs="Arial"/>
          <w:sz w:val="24"/>
          <w:szCs w:val="24"/>
        </w:rPr>
      </w:pPr>
      <w:r w:rsidRPr="001C18C9">
        <w:rPr>
          <w:rFonts w:ascii="Arial" w:hAnsi="Arial" w:cs="Arial"/>
          <w:sz w:val="24"/>
          <w:szCs w:val="24"/>
        </w:rPr>
        <w:t xml:space="preserve">112. </w:t>
      </w:r>
      <w:r w:rsidR="00A52DAC" w:rsidRPr="001C18C9">
        <w:rPr>
          <w:rFonts w:ascii="Arial" w:hAnsi="Arial" w:cs="Arial"/>
          <w:sz w:val="24"/>
          <w:szCs w:val="24"/>
        </w:rPr>
        <w:t>По результатам рассмотрения жалобы должностное лицо, ответственное за рассмотрение жалобы, принимает одно из следующих решений:</w:t>
      </w:r>
    </w:p>
    <w:p w:rsidR="00A52DAC" w:rsidRPr="001C18C9" w:rsidRDefault="00A52DAC" w:rsidP="00A52DAC">
      <w:pPr>
        <w:widowControl w:val="0"/>
        <w:autoSpaceDE w:val="0"/>
        <w:autoSpaceDN w:val="0"/>
        <w:adjustRightInd w:val="0"/>
        <w:spacing w:after="0" w:line="240" w:lineRule="auto"/>
        <w:ind w:firstLine="720"/>
        <w:jc w:val="both"/>
        <w:rPr>
          <w:rFonts w:ascii="Arial" w:hAnsi="Arial" w:cs="Arial"/>
          <w:sz w:val="24"/>
          <w:szCs w:val="24"/>
        </w:rPr>
      </w:pPr>
      <w:r w:rsidRPr="001C18C9">
        <w:rPr>
          <w:rFonts w:ascii="Arial" w:hAnsi="Arial" w:cs="Arial"/>
          <w:sz w:val="24"/>
          <w:szCs w:val="24"/>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w:t>
      </w:r>
      <w:r w:rsidR="00C1178D" w:rsidRPr="001C18C9">
        <w:rPr>
          <w:rFonts w:ascii="Arial" w:hAnsi="Arial" w:cs="Arial"/>
          <w:sz w:val="24"/>
          <w:szCs w:val="24"/>
        </w:rPr>
        <w:t xml:space="preserve">                 </w:t>
      </w:r>
      <w:r w:rsidRPr="001C18C9">
        <w:rPr>
          <w:rFonts w:ascii="Arial" w:hAnsi="Arial" w:cs="Arial"/>
          <w:sz w:val="24"/>
          <w:szCs w:val="24"/>
        </w:rPr>
        <w:t xml:space="preserve">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4A40D9" w:rsidRPr="001C18C9">
        <w:rPr>
          <w:rFonts w:ascii="Arial" w:hAnsi="Arial" w:cs="Arial"/>
          <w:sz w:val="24"/>
          <w:szCs w:val="24"/>
        </w:rPr>
        <w:t>Томской о</w:t>
      </w:r>
      <w:r w:rsidRPr="001C18C9">
        <w:rPr>
          <w:rFonts w:ascii="Arial" w:hAnsi="Arial" w:cs="Arial"/>
          <w:sz w:val="24"/>
          <w:szCs w:val="24"/>
        </w:rPr>
        <w:t>бласти, муниципальными правовыми актами, а также в иных формах;</w:t>
      </w:r>
    </w:p>
    <w:p w:rsidR="00A52DAC" w:rsidRPr="001C18C9" w:rsidRDefault="00A52DAC" w:rsidP="00A52DAC">
      <w:pPr>
        <w:widowControl w:val="0"/>
        <w:autoSpaceDE w:val="0"/>
        <w:autoSpaceDN w:val="0"/>
        <w:adjustRightInd w:val="0"/>
        <w:spacing w:after="0" w:line="240" w:lineRule="auto"/>
        <w:ind w:firstLine="720"/>
        <w:jc w:val="both"/>
        <w:rPr>
          <w:rFonts w:ascii="Arial" w:hAnsi="Arial" w:cs="Arial"/>
          <w:sz w:val="24"/>
          <w:szCs w:val="24"/>
        </w:rPr>
      </w:pPr>
      <w:r w:rsidRPr="001C18C9">
        <w:rPr>
          <w:rFonts w:ascii="Arial" w:hAnsi="Arial" w:cs="Arial"/>
          <w:sz w:val="24"/>
          <w:szCs w:val="24"/>
        </w:rPr>
        <w:t>2) отказывает в удовлетворении жалобы.</w:t>
      </w:r>
    </w:p>
    <w:p w:rsidR="00A52DAC" w:rsidRPr="001C18C9" w:rsidRDefault="004A40D9" w:rsidP="00A52DAC">
      <w:pPr>
        <w:widowControl w:val="0"/>
        <w:autoSpaceDE w:val="0"/>
        <w:autoSpaceDN w:val="0"/>
        <w:adjustRightInd w:val="0"/>
        <w:spacing w:after="0" w:line="240" w:lineRule="auto"/>
        <w:ind w:firstLine="720"/>
        <w:jc w:val="both"/>
        <w:rPr>
          <w:rFonts w:ascii="Arial" w:hAnsi="Arial" w:cs="Arial"/>
          <w:sz w:val="24"/>
          <w:szCs w:val="24"/>
        </w:rPr>
      </w:pPr>
      <w:r w:rsidRPr="001C18C9">
        <w:rPr>
          <w:rFonts w:ascii="Arial" w:hAnsi="Arial" w:cs="Arial"/>
          <w:sz w:val="24"/>
          <w:szCs w:val="24"/>
        </w:rPr>
        <w:t xml:space="preserve">113. </w:t>
      </w:r>
      <w:r w:rsidR="00A52DAC" w:rsidRPr="001C18C9">
        <w:rPr>
          <w:rFonts w:ascii="Arial" w:hAnsi="Arial" w:cs="Arial"/>
          <w:sz w:val="24"/>
          <w:szCs w:val="24"/>
        </w:rPr>
        <w:t xml:space="preserve">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w:t>
      </w:r>
      <w:r w:rsidR="00C1178D" w:rsidRPr="001C18C9">
        <w:rPr>
          <w:rFonts w:ascii="Arial" w:hAnsi="Arial" w:cs="Arial"/>
          <w:sz w:val="24"/>
          <w:szCs w:val="24"/>
        </w:rPr>
        <w:t xml:space="preserve">                 </w:t>
      </w:r>
      <w:r w:rsidR="00A52DAC" w:rsidRPr="001C18C9">
        <w:rPr>
          <w:rFonts w:ascii="Arial" w:hAnsi="Arial" w:cs="Arial"/>
          <w:sz w:val="24"/>
          <w:szCs w:val="24"/>
        </w:rPr>
        <w:t>о результатах рассмотрения жалобы.</w:t>
      </w:r>
    </w:p>
    <w:p w:rsidR="00A52DAC" w:rsidRPr="001C18C9" w:rsidRDefault="00A52DAC" w:rsidP="00A52DAC">
      <w:pPr>
        <w:widowControl w:val="0"/>
        <w:autoSpaceDE w:val="0"/>
        <w:autoSpaceDN w:val="0"/>
        <w:adjustRightInd w:val="0"/>
        <w:spacing w:after="0" w:line="240" w:lineRule="auto"/>
        <w:ind w:firstLine="559"/>
        <w:jc w:val="both"/>
        <w:rPr>
          <w:rFonts w:ascii="Arial" w:hAnsi="Arial" w:cs="Arial"/>
          <w:sz w:val="24"/>
          <w:szCs w:val="24"/>
        </w:rPr>
      </w:pPr>
      <w:r w:rsidRPr="001C18C9">
        <w:rPr>
          <w:rFonts w:ascii="Arial" w:hAnsi="Arial" w:cs="Arial"/>
          <w:sz w:val="24"/>
          <w:szCs w:val="24"/>
        </w:rPr>
        <w:t xml:space="preserve">В случае признания жалобы подлежащей удовлетворению в ответе заявителю, указанном в </w:t>
      </w:r>
      <w:hyperlink r:id="rId51" w:history="1">
        <w:r w:rsidRPr="001C18C9">
          <w:rPr>
            <w:rFonts w:ascii="Arial" w:hAnsi="Arial" w:cs="Arial"/>
            <w:sz w:val="24"/>
            <w:szCs w:val="24"/>
          </w:rPr>
          <w:t>части 8 статьи 11.2</w:t>
        </w:r>
      </w:hyperlink>
      <w:r w:rsidRPr="001C18C9">
        <w:rPr>
          <w:rFonts w:ascii="Arial" w:hAnsi="Arial" w:cs="Arial"/>
          <w:sz w:val="24"/>
          <w:szCs w:val="24"/>
        </w:rPr>
        <w:t xml:space="preserve"> Федерального закона </w:t>
      </w:r>
      <w:r w:rsidR="005315A0" w:rsidRPr="001C18C9">
        <w:rPr>
          <w:rFonts w:ascii="Arial" w:hAnsi="Arial" w:cs="Arial"/>
          <w:sz w:val="24"/>
          <w:szCs w:val="24"/>
        </w:rPr>
        <w:t>№</w:t>
      </w:r>
      <w:r w:rsidRPr="001C18C9">
        <w:rPr>
          <w:rFonts w:ascii="Arial" w:hAnsi="Arial" w:cs="Arial"/>
          <w:sz w:val="24"/>
          <w:szCs w:val="24"/>
        </w:rPr>
        <w:t xml:space="preserve"> 210-ФЗ, дается информация </w:t>
      </w:r>
      <w:r w:rsidR="00C1178D" w:rsidRPr="001C18C9">
        <w:rPr>
          <w:rFonts w:ascii="Arial" w:hAnsi="Arial" w:cs="Arial"/>
          <w:sz w:val="24"/>
          <w:szCs w:val="24"/>
        </w:rPr>
        <w:t xml:space="preserve">                       </w:t>
      </w:r>
      <w:r w:rsidRPr="001C18C9">
        <w:rPr>
          <w:rFonts w:ascii="Arial" w:hAnsi="Arial" w:cs="Arial"/>
          <w:sz w:val="24"/>
          <w:szCs w:val="24"/>
        </w:rPr>
        <w:t xml:space="preserve">о действиях, осуществляемых органом, предоставляющим муниципальную услугу, многофункциональным центром либо организацией, предусмотренной </w:t>
      </w:r>
      <w:hyperlink r:id="rId52" w:history="1">
        <w:r w:rsidRPr="001C18C9">
          <w:rPr>
            <w:rFonts w:ascii="Arial" w:hAnsi="Arial" w:cs="Arial"/>
            <w:sz w:val="24"/>
            <w:szCs w:val="24"/>
          </w:rPr>
          <w:t xml:space="preserve">частью 1.1 статьи </w:t>
        </w:r>
        <w:r w:rsidR="00C1178D" w:rsidRPr="001C18C9">
          <w:rPr>
            <w:rFonts w:ascii="Arial" w:hAnsi="Arial" w:cs="Arial"/>
            <w:sz w:val="24"/>
            <w:szCs w:val="24"/>
          </w:rPr>
          <w:t xml:space="preserve">                  </w:t>
        </w:r>
        <w:r w:rsidRPr="001C18C9">
          <w:rPr>
            <w:rFonts w:ascii="Arial" w:hAnsi="Arial" w:cs="Arial"/>
            <w:sz w:val="24"/>
            <w:szCs w:val="24"/>
          </w:rPr>
          <w:t>16</w:t>
        </w:r>
      </w:hyperlink>
      <w:r w:rsidRPr="001C18C9">
        <w:rPr>
          <w:rFonts w:ascii="Arial" w:hAnsi="Arial" w:cs="Arial"/>
          <w:sz w:val="24"/>
          <w:szCs w:val="24"/>
        </w:rPr>
        <w:t xml:space="preserve"> Федерального закона </w:t>
      </w:r>
      <w:r w:rsidR="005315A0" w:rsidRPr="001C18C9">
        <w:rPr>
          <w:rFonts w:ascii="Arial" w:hAnsi="Arial" w:cs="Arial"/>
          <w:sz w:val="24"/>
          <w:szCs w:val="24"/>
        </w:rPr>
        <w:t>№ 210-ФЗ</w:t>
      </w:r>
      <w:r w:rsidRPr="001C18C9">
        <w:rPr>
          <w:rFonts w:ascii="Arial" w:hAnsi="Arial" w:cs="Arial"/>
          <w:sz w:val="24"/>
          <w:szCs w:val="24"/>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52DAC" w:rsidRPr="001C18C9" w:rsidRDefault="00A52DAC" w:rsidP="00A52DAC">
      <w:pPr>
        <w:widowControl w:val="0"/>
        <w:autoSpaceDE w:val="0"/>
        <w:autoSpaceDN w:val="0"/>
        <w:adjustRightInd w:val="0"/>
        <w:spacing w:after="0" w:line="240" w:lineRule="auto"/>
        <w:ind w:firstLine="559"/>
        <w:jc w:val="both"/>
        <w:rPr>
          <w:rFonts w:ascii="Arial" w:hAnsi="Arial" w:cs="Arial"/>
          <w:sz w:val="24"/>
          <w:szCs w:val="24"/>
        </w:rPr>
      </w:pPr>
      <w:r w:rsidRPr="001C18C9">
        <w:rPr>
          <w:rFonts w:ascii="Arial" w:hAnsi="Arial" w:cs="Arial"/>
          <w:sz w:val="24"/>
          <w:szCs w:val="24"/>
        </w:rPr>
        <w:t xml:space="preserve">В случае признания жалобы не подлежащей удовлетворению в ответе заявителю, указанном в </w:t>
      </w:r>
      <w:hyperlink r:id="rId53" w:history="1">
        <w:r w:rsidRPr="001C18C9">
          <w:rPr>
            <w:rFonts w:ascii="Arial" w:hAnsi="Arial" w:cs="Arial"/>
            <w:sz w:val="24"/>
            <w:szCs w:val="24"/>
          </w:rPr>
          <w:t>части 8 статьи 11.2</w:t>
        </w:r>
      </w:hyperlink>
      <w:r w:rsidRPr="001C18C9">
        <w:rPr>
          <w:rFonts w:ascii="Arial" w:hAnsi="Arial" w:cs="Arial"/>
          <w:sz w:val="24"/>
          <w:szCs w:val="24"/>
        </w:rPr>
        <w:t xml:space="preserve"> Федерального закона </w:t>
      </w:r>
      <w:r w:rsidR="005315A0" w:rsidRPr="001C18C9">
        <w:rPr>
          <w:rFonts w:ascii="Arial" w:hAnsi="Arial" w:cs="Arial"/>
          <w:sz w:val="24"/>
          <w:szCs w:val="24"/>
        </w:rPr>
        <w:t>№</w:t>
      </w:r>
      <w:r w:rsidRPr="001C18C9">
        <w:rPr>
          <w:rFonts w:ascii="Arial" w:hAnsi="Arial" w:cs="Arial"/>
          <w:sz w:val="24"/>
          <w:szCs w:val="24"/>
        </w:rPr>
        <w:t> 210-ФЗ, даются аргументированные разъяснения о причинах принятого решения, а также информация о порядке обжалования принятого решения.</w:t>
      </w:r>
    </w:p>
    <w:p w:rsidR="00A52DAC" w:rsidRPr="001C18C9" w:rsidRDefault="00A52DAC" w:rsidP="00A52DAC">
      <w:pPr>
        <w:widowControl w:val="0"/>
        <w:autoSpaceDE w:val="0"/>
        <w:autoSpaceDN w:val="0"/>
        <w:adjustRightInd w:val="0"/>
        <w:spacing w:after="0" w:line="240" w:lineRule="auto"/>
        <w:ind w:firstLine="559"/>
        <w:jc w:val="both"/>
        <w:rPr>
          <w:rFonts w:ascii="Arial" w:hAnsi="Arial" w:cs="Arial"/>
          <w:sz w:val="24"/>
          <w:szCs w:val="24"/>
        </w:rPr>
      </w:pPr>
      <w:r w:rsidRPr="001C18C9">
        <w:rPr>
          <w:rFonts w:ascii="Arial" w:hAnsi="Arial" w:cs="Arial"/>
          <w:sz w:val="24"/>
          <w:szCs w:val="24"/>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r:id="rId54" w:history="1">
        <w:r w:rsidRPr="001C18C9">
          <w:rPr>
            <w:rFonts w:ascii="Arial" w:hAnsi="Arial" w:cs="Arial"/>
            <w:sz w:val="24"/>
            <w:szCs w:val="24"/>
          </w:rPr>
          <w:t xml:space="preserve">частью 1 статьи </w:t>
        </w:r>
        <w:r w:rsidR="00C1178D" w:rsidRPr="001C18C9">
          <w:rPr>
            <w:rFonts w:ascii="Arial" w:hAnsi="Arial" w:cs="Arial"/>
            <w:sz w:val="24"/>
            <w:szCs w:val="24"/>
          </w:rPr>
          <w:t xml:space="preserve">                    </w:t>
        </w:r>
        <w:r w:rsidRPr="001C18C9">
          <w:rPr>
            <w:rFonts w:ascii="Arial" w:hAnsi="Arial" w:cs="Arial"/>
            <w:sz w:val="24"/>
            <w:szCs w:val="24"/>
          </w:rPr>
          <w:t>11.2</w:t>
        </w:r>
      </w:hyperlink>
      <w:r w:rsidRPr="001C18C9">
        <w:rPr>
          <w:rFonts w:ascii="Arial" w:hAnsi="Arial" w:cs="Arial"/>
          <w:sz w:val="24"/>
          <w:szCs w:val="24"/>
        </w:rPr>
        <w:t xml:space="preserve"> Федерального закона </w:t>
      </w:r>
      <w:r w:rsidR="005315A0" w:rsidRPr="001C18C9">
        <w:rPr>
          <w:rFonts w:ascii="Arial" w:hAnsi="Arial" w:cs="Arial"/>
          <w:sz w:val="24"/>
          <w:szCs w:val="24"/>
        </w:rPr>
        <w:t>№</w:t>
      </w:r>
      <w:r w:rsidRPr="001C18C9">
        <w:rPr>
          <w:rFonts w:ascii="Arial" w:hAnsi="Arial" w:cs="Arial"/>
          <w:sz w:val="24"/>
          <w:szCs w:val="24"/>
        </w:rPr>
        <w:t xml:space="preserve"> 210-ФЗ, незамедлительно направляют имеющиеся материалы </w:t>
      </w:r>
      <w:r w:rsidR="00C1178D" w:rsidRPr="001C18C9">
        <w:rPr>
          <w:rFonts w:ascii="Arial" w:hAnsi="Arial" w:cs="Arial"/>
          <w:sz w:val="24"/>
          <w:szCs w:val="24"/>
        </w:rPr>
        <w:t xml:space="preserve">                 </w:t>
      </w:r>
      <w:r w:rsidRPr="001C18C9">
        <w:rPr>
          <w:rFonts w:ascii="Arial" w:hAnsi="Arial" w:cs="Arial"/>
          <w:sz w:val="24"/>
          <w:szCs w:val="24"/>
        </w:rPr>
        <w:t>в органы прокуратуры.</w:t>
      </w:r>
    </w:p>
    <w:p w:rsidR="00A52DAC" w:rsidRPr="001C18C9" w:rsidRDefault="004A40D9" w:rsidP="00A52DAC">
      <w:pPr>
        <w:widowControl w:val="0"/>
        <w:autoSpaceDE w:val="0"/>
        <w:autoSpaceDN w:val="0"/>
        <w:adjustRightInd w:val="0"/>
        <w:spacing w:after="0" w:line="240" w:lineRule="auto"/>
        <w:ind w:firstLine="720"/>
        <w:jc w:val="both"/>
        <w:rPr>
          <w:rFonts w:ascii="Arial" w:hAnsi="Arial" w:cs="Arial"/>
          <w:sz w:val="24"/>
          <w:szCs w:val="24"/>
        </w:rPr>
      </w:pPr>
      <w:r w:rsidRPr="001C18C9">
        <w:rPr>
          <w:rFonts w:ascii="Arial" w:hAnsi="Arial" w:cs="Arial"/>
          <w:sz w:val="24"/>
          <w:szCs w:val="24"/>
        </w:rPr>
        <w:t xml:space="preserve">114. </w:t>
      </w:r>
      <w:r w:rsidR="00A52DAC" w:rsidRPr="001C18C9">
        <w:rPr>
          <w:rFonts w:ascii="Arial" w:hAnsi="Arial" w:cs="Arial"/>
          <w:sz w:val="24"/>
          <w:szCs w:val="24"/>
        </w:rPr>
        <w:t>Уполномоченный на рассмотрение жалобы орган отказывает в удовлетворении жалобы в следующих случаях:</w:t>
      </w:r>
    </w:p>
    <w:p w:rsidR="00A52DAC" w:rsidRPr="001C18C9" w:rsidRDefault="00A52DAC" w:rsidP="00A52DAC">
      <w:pPr>
        <w:widowControl w:val="0"/>
        <w:autoSpaceDE w:val="0"/>
        <w:autoSpaceDN w:val="0"/>
        <w:adjustRightInd w:val="0"/>
        <w:spacing w:after="0" w:line="240" w:lineRule="auto"/>
        <w:ind w:firstLine="720"/>
        <w:jc w:val="both"/>
        <w:rPr>
          <w:rFonts w:ascii="Arial" w:hAnsi="Arial" w:cs="Arial"/>
          <w:sz w:val="24"/>
          <w:szCs w:val="24"/>
        </w:rPr>
      </w:pPr>
      <w:r w:rsidRPr="001C18C9">
        <w:rPr>
          <w:rFonts w:ascii="Arial" w:hAnsi="Arial" w:cs="Arial"/>
          <w:sz w:val="24"/>
          <w:szCs w:val="24"/>
        </w:rPr>
        <w:t>а) наличие вступившего в законную силу решения суда, арбитражного суда по жалобе о том же предмете и по тем же основаниям;</w:t>
      </w:r>
    </w:p>
    <w:p w:rsidR="00A52DAC" w:rsidRPr="001C18C9" w:rsidRDefault="00A52DAC" w:rsidP="00A52DAC">
      <w:pPr>
        <w:widowControl w:val="0"/>
        <w:autoSpaceDE w:val="0"/>
        <w:autoSpaceDN w:val="0"/>
        <w:adjustRightInd w:val="0"/>
        <w:spacing w:after="0" w:line="240" w:lineRule="auto"/>
        <w:ind w:firstLine="720"/>
        <w:jc w:val="both"/>
        <w:rPr>
          <w:rFonts w:ascii="Arial" w:hAnsi="Arial" w:cs="Arial"/>
          <w:sz w:val="24"/>
          <w:szCs w:val="24"/>
        </w:rPr>
      </w:pPr>
      <w:r w:rsidRPr="001C18C9">
        <w:rPr>
          <w:rFonts w:ascii="Arial" w:hAnsi="Arial" w:cs="Arial"/>
          <w:sz w:val="24"/>
          <w:szCs w:val="24"/>
        </w:rPr>
        <w:t>б) подача жалобы лицом, полномочия которого не подтверждены в порядке, установленном законодательством Российской Федерации;</w:t>
      </w:r>
    </w:p>
    <w:p w:rsidR="00A52DAC" w:rsidRPr="001C18C9" w:rsidRDefault="00A52DAC" w:rsidP="00A52DAC">
      <w:pPr>
        <w:widowControl w:val="0"/>
        <w:autoSpaceDE w:val="0"/>
        <w:autoSpaceDN w:val="0"/>
        <w:adjustRightInd w:val="0"/>
        <w:spacing w:after="0" w:line="240" w:lineRule="auto"/>
        <w:ind w:firstLine="720"/>
        <w:jc w:val="both"/>
        <w:rPr>
          <w:rFonts w:ascii="Arial" w:hAnsi="Arial" w:cs="Arial"/>
          <w:sz w:val="24"/>
          <w:szCs w:val="24"/>
        </w:rPr>
      </w:pPr>
      <w:r w:rsidRPr="001C18C9">
        <w:rPr>
          <w:rFonts w:ascii="Arial" w:hAnsi="Arial" w:cs="Arial"/>
          <w:sz w:val="24"/>
          <w:szCs w:val="24"/>
        </w:rPr>
        <w:t>в) наличие решения по жалобе, принятого ранее в отношении того же заявителя и по тому же предмету жалобы.</w:t>
      </w:r>
    </w:p>
    <w:p w:rsidR="00A52DAC" w:rsidRPr="001C18C9" w:rsidRDefault="004A40D9" w:rsidP="00A52DAC">
      <w:pPr>
        <w:widowControl w:val="0"/>
        <w:autoSpaceDE w:val="0"/>
        <w:autoSpaceDN w:val="0"/>
        <w:adjustRightInd w:val="0"/>
        <w:spacing w:after="0" w:line="240" w:lineRule="auto"/>
        <w:ind w:firstLine="720"/>
        <w:jc w:val="both"/>
        <w:rPr>
          <w:rFonts w:ascii="Arial" w:hAnsi="Arial" w:cs="Arial"/>
          <w:sz w:val="24"/>
          <w:szCs w:val="24"/>
        </w:rPr>
      </w:pPr>
      <w:r w:rsidRPr="001C18C9">
        <w:rPr>
          <w:rFonts w:ascii="Arial" w:hAnsi="Arial" w:cs="Arial"/>
          <w:sz w:val="24"/>
          <w:szCs w:val="24"/>
        </w:rPr>
        <w:t xml:space="preserve">115. </w:t>
      </w:r>
      <w:r w:rsidR="00A52DAC" w:rsidRPr="001C18C9">
        <w:rPr>
          <w:rFonts w:ascii="Arial" w:hAnsi="Arial" w:cs="Arial"/>
          <w:sz w:val="24"/>
          <w:szCs w:val="24"/>
        </w:rPr>
        <w:t>Уполномоченный на рассмотрение жалобы орган вправе оставить жалобу без ответа в следующих случаях:</w:t>
      </w:r>
    </w:p>
    <w:p w:rsidR="00A52DAC" w:rsidRPr="001C18C9" w:rsidRDefault="00A52DAC" w:rsidP="00A52DAC">
      <w:pPr>
        <w:widowControl w:val="0"/>
        <w:autoSpaceDE w:val="0"/>
        <w:autoSpaceDN w:val="0"/>
        <w:adjustRightInd w:val="0"/>
        <w:spacing w:after="0" w:line="240" w:lineRule="auto"/>
        <w:ind w:firstLine="720"/>
        <w:jc w:val="both"/>
        <w:rPr>
          <w:rFonts w:ascii="Arial" w:hAnsi="Arial" w:cs="Arial"/>
          <w:sz w:val="24"/>
          <w:szCs w:val="24"/>
        </w:rPr>
      </w:pPr>
      <w:r w:rsidRPr="001C18C9">
        <w:rPr>
          <w:rFonts w:ascii="Arial" w:hAnsi="Arial" w:cs="Arial"/>
          <w:sz w:val="24"/>
          <w:szCs w:val="24"/>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A52DAC" w:rsidRPr="001C18C9" w:rsidRDefault="00A52DAC" w:rsidP="00A52DAC">
      <w:pPr>
        <w:widowControl w:val="0"/>
        <w:autoSpaceDE w:val="0"/>
        <w:autoSpaceDN w:val="0"/>
        <w:adjustRightInd w:val="0"/>
        <w:spacing w:after="0" w:line="240" w:lineRule="auto"/>
        <w:ind w:firstLine="720"/>
        <w:jc w:val="both"/>
        <w:rPr>
          <w:rFonts w:ascii="Arial" w:hAnsi="Arial" w:cs="Arial"/>
          <w:sz w:val="24"/>
          <w:szCs w:val="24"/>
        </w:rPr>
      </w:pPr>
      <w:r w:rsidRPr="001C18C9">
        <w:rPr>
          <w:rFonts w:ascii="Arial" w:hAnsi="Arial" w:cs="Arial"/>
          <w:sz w:val="24"/>
          <w:szCs w:val="24"/>
        </w:rPr>
        <w:t>б) отсутствие возможности прочитать какую-либо часть текста жалобы, фамилию, имя, отчество (при наличии).</w:t>
      </w:r>
    </w:p>
    <w:p w:rsidR="00A52DAC" w:rsidRPr="001C18C9" w:rsidRDefault="005315A0" w:rsidP="00A52DAC">
      <w:pPr>
        <w:widowControl w:val="0"/>
        <w:autoSpaceDE w:val="0"/>
        <w:autoSpaceDN w:val="0"/>
        <w:adjustRightInd w:val="0"/>
        <w:spacing w:after="0" w:line="240" w:lineRule="auto"/>
        <w:ind w:firstLine="720"/>
        <w:jc w:val="both"/>
        <w:rPr>
          <w:rFonts w:ascii="Arial" w:hAnsi="Arial" w:cs="Arial"/>
          <w:sz w:val="24"/>
          <w:szCs w:val="24"/>
        </w:rPr>
      </w:pPr>
      <w:r w:rsidRPr="001C18C9">
        <w:rPr>
          <w:rFonts w:ascii="Arial" w:hAnsi="Arial" w:cs="Arial"/>
          <w:sz w:val="24"/>
          <w:szCs w:val="24"/>
        </w:rPr>
        <w:t>1</w:t>
      </w:r>
      <w:r w:rsidR="00453666" w:rsidRPr="001C18C9">
        <w:rPr>
          <w:rFonts w:ascii="Arial" w:hAnsi="Arial" w:cs="Arial"/>
          <w:sz w:val="24"/>
          <w:szCs w:val="24"/>
        </w:rPr>
        <w:t>16</w:t>
      </w:r>
      <w:r w:rsidR="00A52DAC" w:rsidRPr="001C18C9">
        <w:rPr>
          <w:rFonts w:ascii="Arial" w:hAnsi="Arial" w:cs="Arial"/>
          <w:sz w:val="24"/>
          <w:szCs w:val="24"/>
        </w:rPr>
        <w:t>.</w:t>
      </w:r>
      <w:r w:rsidR="00453666" w:rsidRPr="001C18C9">
        <w:rPr>
          <w:rFonts w:ascii="Arial" w:hAnsi="Arial" w:cs="Arial"/>
          <w:sz w:val="24"/>
          <w:szCs w:val="24"/>
        </w:rPr>
        <w:t xml:space="preserve"> </w:t>
      </w:r>
      <w:r w:rsidR="00A52DAC" w:rsidRPr="001C18C9">
        <w:rPr>
          <w:rFonts w:ascii="Arial" w:hAnsi="Arial" w:cs="Arial"/>
          <w:sz w:val="24"/>
          <w:szCs w:val="24"/>
        </w:rPr>
        <w:t>Заявители вправе обжаловать решения, принятые в ходе предоставления муниципальной услуги, действия или бездействие должностных лиц, предоставляющих муниципальную услугу, в судебном порядке.</w:t>
      </w:r>
    </w:p>
    <w:p w:rsidR="004A40D9" w:rsidRPr="001C18C9" w:rsidRDefault="004A40D9" w:rsidP="00A52DAC">
      <w:pPr>
        <w:widowControl w:val="0"/>
        <w:autoSpaceDE w:val="0"/>
        <w:autoSpaceDN w:val="0"/>
        <w:adjustRightInd w:val="0"/>
        <w:spacing w:after="0" w:line="240" w:lineRule="auto"/>
        <w:ind w:firstLine="720"/>
        <w:jc w:val="both"/>
        <w:rPr>
          <w:rFonts w:ascii="Arial" w:hAnsi="Arial" w:cs="Arial"/>
          <w:sz w:val="24"/>
          <w:szCs w:val="24"/>
        </w:rPr>
      </w:pPr>
    </w:p>
    <w:p w:rsidR="004A40D9" w:rsidRPr="001C18C9" w:rsidRDefault="004A40D9" w:rsidP="00A52DAC">
      <w:pPr>
        <w:widowControl w:val="0"/>
        <w:autoSpaceDE w:val="0"/>
        <w:autoSpaceDN w:val="0"/>
        <w:adjustRightInd w:val="0"/>
        <w:spacing w:after="0" w:line="240" w:lineRule="auto"/>
        <w:ind w:firstLine="720"/>
        <w:jc w:val="both"/>
        <w:rPr>
          <w:rFonts w:ascii="Arial" w:hAnsi="Arial" w:cs="Arial"/>
          <w:sz w:val="24"/>
          <w:szCs w:val="24"/>
        </w:rPr>
      </w:pPr>
    </w:p>
    <w:p w:rsidR="004A40D9" w:rsidRPr="001C18C9" w:rsidRDefault="004A40D9" w:rsidP="00A52DAC">
      <w:pPr>
        <w:widowControl w:val="0"/>
        <w:autoSpaceDE w:val="0"/>
        <w:autoSpaceDN w:val="0"/>
        <w:adjustRightInd w:val="0"/>
        <w:spacing w:after="0" w:line="240" w:lineRule="auto"/>
        <w:ind w:firstLine="720"/>
        <w:jc w:val="both"/>
        <w:rPr>
          <w:rFonts w:ascii="Arial" w:hAnsi="Arial" w:cs="Arial"/>
          <w:sz w:val="24"/>
          <w:szCs w:val="24"/>
        </w:rPr>
      </w:pPr>
    </w:p>
    <w:p w:rsidR="004A40D9" w:rsidRPr="001C18C9" w:rsidRDefault="004A40D9" w:rsidP="00A52DAC">
      <w:pPr>
        <w:widowControl w:val="0"/>
        <w:autoSpaceDE w:val="0"/>
        <w:autoSpaceDN w:val="0"/>
        <w:adjustRightInd w:val="0"/>
        <w:spacing w:after="0" w:line="240" w:lineRule="auto"/>
        <w:ind w:firstLine="720"/>
        <w:jc w:val="both"/>
        <w:rPr>
          <w:rFonts w:ascii="Arial" w:hAnsi="Arial" w:cs="Arial"/>
          <w:sz w:val="24"/>
          <w:szCs w:val="24"/>
        </w:rPr>
      </w:pPr>
    </w:p>
    <w:p w:rsidR="004A40D9" w:rsidRPr="001C18C9" w:rsidRDefault="004A40D9" w:rsidP="00A52DAC">
      <w:pPr>
        <w:widowControl w:val="0"/>
        <w:autoSpaceDE w:val="0"/>
        <w:autoSpaceDN w:val="0"/>
        <w:adjustRightInd w:val="0"/>
        <w:spacing w:after="0" w:line="240" w:lineRule="auto"/>
        <w:ind w:firstLine="720"/>
        <w:jc w:val="both"/>
        <w:rPr>
          <w:rFonts w:ascii="Arial" w:hAnsi="Arial" w:cs="Arial"/>
          <w:sz w:val="24"/>
          <w:szCs w:val="24"/>
        </w:rPr>
      </w:pPr>
    </w:p>
    <w:p w:rsidR="004A40D9" w:rsidRPr="001C18C9" w:rsidRDefault="004A40D9" w:rsidP="00A52DAC">
      <w:pPr>
        <w:widowControl w:val="0"/>
        <w:autoSpaceDE w:val="0"/>
        <w:autoSpaceDN w:val="0"/>
        <w:adjustRightInd w:val="0"/>
        <w:spacing w:after="0" w:line="240" w:lineRule="auto"/>
        <w:ind w:firstLine="720"/>
        <w:jc w:val="both"/>
        <w:rPr>
          <w:rFonts w:ascii="Arial" w:hAnsi="Arial" w:cs="Arial"/>
          <w:sz w:val="24"/>
          <w:szCs w:val="24"/>
        </w:rPr>
      </w:pPr>
    </w:p>
    <w:p w:rsidR="004A40D9" w:rsidRPr="001C18C9" w:rsidRDefault="004A40D9" w:rsidP="00A52DAC">
      <w:pPr>
        <w:widowControl w:val="0"/>
        <w:autoSpaceDE w:val="0"/>
        <w:autoSpaceDN w:val="0"/>
        <w:adjustRightInd w:val="0"/>
        <w:spacing w:after="0" w:line="240" w:lineRule="auto"/>
        <w:ind w:firstLine="720"/>
        <w:jc w:val="both"/>
        <w:rPr>
          <w:rFonts w:ascii="Arial" w:hAnsi="Arial" w:cs="Arial"/>
          <w:sz w:val="24"/>
          <w:szCs w:val="24"/>
        </w:rPr>
      </w:pPr>
    </w:p>
    <w:p w:rsidR="004A40D9" w:rsidRPr="001C18C9" w:rsidRDefault="004A40D9" w:rsidP="00A52DAC">
      <w:pPr>
        <w:widowControl w:val="0"/>
        <w:autoSpaceDE w:val="0"/>
        <w:autoSpaceDN w:val="0"/>
        <w:adjustRightInd w:val="0"/>
        <w:spacing w:after="0" w:line="240" w:lineRule="auto"/>
        <w:ind w:firstLine="720"/>
        <w:jc w:val="both"/>
        <w:rPr>
          <w:rFonts w:ascii="Arial" w:hAnsi="Arial" w:cs="Arial"/>
          <w:sz w:val="24"/>
          <w:szCs w:val="24"/>
        </w:rPr>
      </w:pPr>
    </w:p>
    <w:p w:rsidR="004A40D9" w:rsidRPr="001C18C9" w:rsidRDefault="004A40D9" w:rsidP="00A52DAC">
      <w:pPr>
        <w:widowControl w:val="0"/>
        <w:autoSpaceDE w:val="0"/>
        <w:autoSpaceDN w:val="0"/>
        <w:adjustRightInd w:val="0"/>
        <w:spacing w:after="0" w:line="240" w:lineRule="auto"/>
        <w:ind w:firstLine="720"/>
        <w:jc w:val="both"/>
        <w:rPr>
          <w:rFonts w:ascii="Arial" w:hAnsi="Arial" w:cs="Arial"/>
          <w:sz w:val="24"/>
          <w:szCs w:val="24"/>
        </w:rPr>
      </w:pPr>
    </w:p>
    <w:p w:rsidR="004A40D9" w:rsidRPr="001C18C9" w:rsidRDefault="004A40D9" w:rsidP="00A52DAC">
      <w:pPr>
        <w:widowControl w:val="0"/>
        <w:autoSpaceDE w:val="0"/>
        <w:autoSpaceDN w:val="0"/>
        <w:adjustRightInd w:val="0"/>
        <w:spacing w:after="0" w:line="240" w:lineRule="auto"/>
        <w:ind w:firstLine="720"/>
        <w:jc w:val="both"/>
        <w:rPr>
          <w:rFonts w:ascii="Arial" w:hAnsi="Arial" w:cs="Arial"/>
          <w:sz w:val="24"/>
          <w:szCs w:val="24"/>
        </w:rPr>
      </w:pPr>
    </w:p>
    <w:p w:rsidR="004A40D9" w:rsidRPr="001C18C9" w:rsidRDefault="004A40D9" w:rsidP="00A52DAC">
      <w:pPr>
        <w:widowControl w:val="0"/>
        <w:autoSpaceDE w:val="0"/>
        <w:autoSpaceDN w:val="0"/>
        <w:adjustRightInd w:val="0"/>
        <w:spacing w:after="0" w:line="240" w:lineRule="auto"/>
        <w:ind w:firstLine="720"/>
        <w:jc w:val="both"/>
        <w:rPr>
          <w:rFonts w:ascii="Arial" w:hAnsi="Arial" w:cs="Arial"/>
          <w:sz w:val="24"/>
          <w:szCs w:val="24"/>
        </w:rPr>
      </w:pPr>
    </w:p>
    <w:p w:rsidR="004A40D9" w:rsidRPr="001C18C9" w:rsidRDefault="004A40D9" w:rsidP="00A52DAC">
      <w:pPr>
        <w:widowControl w:val="0"/>
        <w:autoSpaceDE w:val="0"/>
        <w:autoSpaceDN w:val="0"/>
        <w:adjustRightInd w:val="0"/>
        <w:spacing w:after="0" w:line="240" w:lineRule="auto"/>
        <w:ind w:firstLine="720"/>
        <w:jc w:val="both"/>
        <w:rPr>
          <w:rFonts w:ascii="Arial" w:hAnsi="Arial" w:cs="Arial"/>
          <w:sz w:val="24"/>
          <w:szCs w:val="24"/>
        </w:rPr>
      </w:pPr>
    </w:p>
    <w:p w:rsidR="004A40D9" w:rsidRPr="001C18C9" w:rsidRDefault="004A40D9" w:rsidP="00A52DAC">
      <w:pPr>
        <w:widowControl w:val="0"/>
        <w:autoSpaceDE w:val="0"/>
        <w:autoSpaceDN w:val="0"/>
        <w:adjustRightInd w:val="0"/>
        <w:spacing w:after="0" w:line="240" w:lineRule="auto"/>
        <w:ind w:firstLine="720"/>
        <w:jc w:val="both"/>
        <w:rPr>
          <w:rFonts w:ascii="Arial" w:hAnsi="Arial" w:cs="Arial"/>
          <w:sz w:val="24"/>
          <w:szCs w:val="24"/>
        </w:rPr>
      </w:pPr>
    </w:p>
    <w:p w:rsidR="004A40D9" w:rsidRPr="001C18C9" w:rsidRDefault="004A40D9" w:rsidP="00A52DAC">
      <w:pPr>
        <w:widowControl w:val="0"/>
        <w:autoSpaceDE w:val="0"/>
        <w:autoSpaceDN w:val="0"/>
        <w:adjustRightInd w:val="0"/>
        <w:spacing w:after="0" w:line="240" w:lineRule="auto"/>
        <w:ind w:firstLine="720"/>
        <w:jc w:val="both"/>
        <w:rPr>
          <w:rFonts w:ascii="Arial" w:hAnsi="Arial" w:cs="Arial"/>
          <w:sz w:val="24"/>
          <w:szCs w:val="24"/>
        </w:rPr>
      </w:pPr>
    </w:p>
    <w:p w:rsidR="004A40D9" w:rsidRPr="001C18C9" w:rsidRDefault="004A40D9" w:rsidP="00A52DAC">
      <w:pPr>
        <w:widowControl w:val="0"/>
        <w:autoSpaceDE w:val="0"/>
        <w:autoSpaceDN w:val="0"/>
        <w:adjustRightInd w:val="0"/>
        <w:spacing w:after="0" w:line="240" w:lineRule="auto"/>
        <w:ind w:firstLine="720"/>
        <w:jc w:val="both"/>
        <w:rPr>
          <w:rFonts w:ascii="Arial" w:hAnsi="Arial" w:cs="Arial"/>
          <w:sz w:val="24"/>
          <w:szCs w:val="24"/>
        </w:rPr>
      </w:pPr>
    </w:p>
    <w:p w:rsidR="004A40D9" w:rsidRDefault="004A40D9" w:rsidP="001C18C9">
      <w:pPr>
        <w:widowControl w:val="0"/>
        <w:autoSpaceDE w:val="0"/>
        <w:autoSpaceDN w:val="0"/>
        <w:adjustRightInd w:val="0"/>
        <w:spacing w:after="0" w:line="240" w:lineRule="auto"/>
        <w:jc w:val="both"/>
        <w:rPr>
          <w:rFonts w:ascii="Arial" w:hAnsi="Arial" w:cs="Arial"/>
          <w:sz w:val="24"/>
          <w:szCs w:val="24"/>
        </w:rPr>
      </w:pPr>
    </w:p>
    <w:p w:rsidR="001C18C9" w:rsidRPr="001C18C9" w:rsidRDefault="001C18C9" w:rsidP="001C18C9">
      <w:pPr>
        <w:widowControl w:val="0"/>
        <w:autoSpaceDE w:val="0"/>
        <w:autoSpaceDN w:val="0"/>
        <w:adjustRightInd w:val="0"/>
        <w:spacing w:after="0" w:line="240" w:lineRule="auto"/>
        <w:jc w:val="both"/>
        <w:rPr>
          <w:rFonts w:ascii="Arial" w:hAnsi="Arial" w:cs="Arial"/>
          <w:sz w:val="24"/>
          <w:szCs w:val="24"/>
        </w:rPr>
      </w:pPr>
    </w:p>
    <w:p w:rsidR="004A40D9" w:rsidRPr="001C18C9" w:rsidRDefault="004A40D9" w:rsidP="00A52DAC">
      <w:pPr>
        <w:widowControl w:val="0"/>
        <w:autoSpaceDE w:val="0"/>
        <w:autoSpaceDN w:val="0"/>
        <w:adjustRightInd w:val="0"/>
        <w:spacing w:after="0" w:line="240" w:lineRule="auto"/>
        <w:ind w:firstLine="720"/>
        <w:jc w:val="both"/>
        <w:rPr>
          <w:rFonts w:ascii="Arial" w:hAnsi="Arial" w:cs="Arial"/>
          <w:sz w:val="24"/>
          <w:szCs w:val="24"/>
        </w:rPr>
      </w:pPr>
    </w:p>
    <w:p w:rsidR="004A40D9" w:rsidRPr="001C18C9" w:rsidRDefault="004A40D9" w:rsidP="00A52DAC">
      <w:pPr>
        <w:widowControl w:val="0"/>
        <w:autoSpaceDE w:val="0"/>
        <w:autoSpaceDN w:val="0"/>
        <w:adjustRightInd w:val="0"/>
        <w:spacing w:after="0" w:line="240" w:lineRule="auto"/>
        <w:ind w:firstLine="720"/>
        <w:jc w:val="both"/>
        <w:rPr>
          <w:rFonts w:ascii="Arial" w:hAnsi="Arial" w:cs="Arial"/>
          <w:sz w:val="24"/>
          <w:szCs w:val="24"/>
        </w:rPr>
      </w:pPr>
    </w:p>
    <w:p w:rsidR="00E9544C" w:rsidRPr="001C18C9" w:rsidRDefault="00E9544C" w:rsidP="00E9544C">
      <w:pPr>
        <w:spacing w:after="0" w:line="240" w:lineRule="auto"/>
        <w:jc w:val="right"/>
        <w:rPr>
          <w:rFonts w:ascii="Arial" w:hAnsi="Arial" w:cs="Arial"/>
          <w:sz w:val="24"/>
          <w:szCs w:val="24"/>
        </w:rPr>
      </w:pPr>
      <w:r w:rsidRPr="001C18C9">
        <w:rPr>
          <w:rFonts w:ascii="Arial" w:hAnsi="Arial" w:cs="Arial"/>
          <w:sz w:val="24"/>
          <w:szCs w:val="24"/>
        </w:rPr>
        <w:t>Приложение 1</w:t>
      </w:r>
    </w:p>
    <w:p w:rsidR="00E9544C" w:rsidRPr="001C18C9" w:rsidRDefault="00E9544C" w:rsidP="00E9544C">
      <w:pPr>
        <w:tabs>
          <w:tab w:val="left" w:pos="1134"/>
        </w:tabs>
        <w:spacing w:after="0" w:line="240" w:lineRule="auto"/>
        <w:jc w:val="right"/>
        <w:rPr>
          <w:rFonts w:ascii="Arial" w:hAnsi="Arial" w:cs="Arial"/>
          <w:sz w:val="24"/>
          <w:szCs w:val="24"/>
        </w:rPr>
      </w:pPr>
      <w:r w:rsidRPr="001C18C9">
        <w:rPr>
          <w:rFonts w:ascii="Arial" w:hAnsi="Arial" w:cs="Arial"/>
          <w:sz w:val="24"/>
          <w:szCs w:val="24"/>
        </w:rPr>
        <w:t>к административному регламенту</w:t>
      </w:r>
    </w:p>
    <w:p w:rsidR="00E9544C" w:rsidRPr="001C18C9" w:rsidRDefault="00E9544C" w:rsidP="00E9544C">
      <w:pPr>
        <w:spacing w:after="0" w:line="240" w:lineRule="auto"/>
        <w:jc w:val="right"/>
        <w:rPr>
          <w:rFonts w:ascii="Arial" w:hAnsi="Arial" w:cs="Arial"/>
          <w:bCs/>
          <w:sz w:val="24"/>
          <w:szCs w:val="24"/>
        </w:rPr>
      </w:pPr>
      <w:r w:rsidRPr="001C18C9">
        <w:rPr>
          <w:rFonts w:ascii="Arial" w:hAnsi="Arial" w:cs="Arial"/>
          <w:bCs/>
          <w:sz w:val="24"/>
          <w:szCs w:val="24"/>
        </w:rPr>
        <w:t>предоставления муниципальной услуги</w:t>
      </w:r>
    </w:p>
    <w:p w:rsidR="00E9544C" w:rsidRPr="001C18C9" w:rsidRDefault="00130F0D" w:rsidP="00130F0D">
      <w:pPr>
        <w:spacing w:after="0" w:line="240" w:lineRule="auto"/>
        <w:jc w:val="right"/>
        <w:rPr>
          <w:rFonts w:ascii="Arial" w:hAnsi="Arial" w:cs="Arial"/>
          <w:sz w:val="24"/>
          <w:szCs w:val="24"/>
        </w:rPr>
      </w:pPr>
      <w:r w:rsidRPr="001C18C9">
        <w:rPr>
          <w:rFonts w:ascii="Arial" w:hAnsi="Arial" w:cs="Arial"/>
          <w:sz w:val="24"/>
          <w:szCs w:val="24"/>
        </w:rPr>
        <w:t>«Выдача разрешения на ввод объектов в эксплуатацию»</w:t>
      </w:r>
    </w:p>
    <w:p w:rsidR="00130F0D" w:rsidRPr="001C18C9" w:rsidRDefault="00130F0D" w:rsidP="00130F0D">
      <w:pPr>
        <w:spacing w:after="0" w:line="240" w:lineRule="auto"/>
        <w:jc w:val="right"/>
        <w:rPr>
          <w:rFonts w:ascii="Arial" w:hAnsi="Arial" w:cs="Arial"/>
          <w:sz w:val="24"/>
          <w:szCs w:val="24"/>
        </w:rPr>
      </w:pPr>
    </w:p>
    <w:p w:rsidR="00E9544C" w:rsidRPr="001C18C9" w:rsidRDefault="00E9544C" w:rsidP="00E9544C">
      <w:pPr>
        <w:autoSpaceDE w:val="0"/>
        <w:autoSpaceDN w:val="0"/>
        <w:adjustRightInd w:val="0"/>
        <w:spacing w:after="0" w:line="240" w:lineRule="auto"/>
        <w:jc w:val="center"/>
        <w:rPr>
          <w:rFonts w:ascii="Arial" w:hAnsi="Arial" w:cs="Arial"/>
          <w:b/>
          <w:bCs/>
          <w:color w:val="000000"/>
          <w:sz w:val="24"/>
          <w:szCs w:val="24"/>
        </w:rPr>
      </w:pPr>
      <w:r w:rsidRPr="001C18C9">
        <w:rPr>
          <w:rFonts w:ascii="Arial" w:hAnsi="Arial" w:cs="Arial"/>
          <w:b/>
          <w:bCs/>
          <w:color w:val="000000"/>
          <w:sz w:val="24"/>
          <w:szCs w:val="24"/>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E9544C" w:rsidRPr="001C18C9" w:rsidRDefault="00E9544C" w:rsidP="00E9544C">
      <w:pPr>
        <w:autoSpaceDE w:val="0"/>
        <w:autoSpaceDN w:val="0"/>
        <w:adjustRightInd w:val="0"/>
        <w:spacing w:after="0" w:line="240" w:lineRule="auto"/>
        <w:jc w:val="center"/>
        <w:rPr>
          <w:rFonts w:ascii="Arial" w:hAnsi="Arial" w:cs="Arial"/>
          <w:color w:val="000000"/>
          <w:sz w:val="16"/>
          <w:szCs w:val="16"/>
        </w:rPr>
      </w:pPr>
    </w:p>
    <w:p w:rsidR="00E9544C" w:rsidRPr="001C18C9" w:rsidRDefault="00E9544C" w:rsidP="00E9544C">
      <w:pPr>
        <w:autoSpaceDE w:val="0"/>
        <w:autoSpaceDN w:val="0"/>
        <w:adjustRightInd w:val="0"/>
        <w:spacing w:line="240" w:lineRule="auto"/>
        <w:ind w:firstLine="709"/>
        <w:jc w:val="both"/>
        <w:rPr>
          <w:rFonts w:ascii="Arial" w:hAnsi="Arial" w:cs="Arial"/>
          <w:color w:val="000000"/>
          <w:sz w:val="24"/>
          <w:szCs w:val="24"/>
        </w:rPr>
      </w:pPr>
      <w:r w:rsidRPr="001C18C9">
        <w:rPr>
          <w:rFonts w:ascii="Arial" w:hAnsi="Arial" w:cs="Arial"/>
          <w:b/>
          <w:bCs/>
          <w:color w:val="000000"/>
          <w:sz w:val="24"/>
          <w:szCs w:val="24"/>
        </w:rPr>
        <w:t>1. Администрация Берегаевского сельского поселения Тегульдетского района Томской области</w:t>
      </w:r>
    </w:p>
    <w:p w:rsidR="00E9544C" w:rsidRPr="001C18C9" w:rsidRDefault="00E9544C" w:rsidP="00E9544C">
      <w:pPr>
        <w:autoSpaceDE w:val="0"/>
        <w:autoSpaceDN w:val="0"/>
        <w:adjustRightInd w:val="0"/>
        <w:spacing w:after="0" w:line="240" w:lineRule="auto"/>
        <w:ind w:firstLine="709"/>
        <w:jc w:val="both"/>
        <w:rPr>
          <w:rFonts w:ascii="Arial" w:hAnsi="Arial" w:cs="Arial"/>
          <w:iCs/>
          <w:color w:val="000000"/>
          <w:sz w:val="24"/>
          <w:szCs w:val="24"/>
        </w:rPr>
      </w:pPr>
      <w:r w:rsidRPr="001C18C9">
        <w:rPr>
          <w:rFonts w:ascii="Arial" w:hAnsi="Arial" w:cs="Arial"/>
          <w:iCs/>
          <w:color w:val="000000"/>
          <w:sz w:val="24"/>
          <w:szCs w:val="24"/>
        </w:rPr>
        <w:t>Место нахождения Администрации Берегаевского сельского поселения: Томская область, Тегульдетский район, п. Берегаево, ул. Ленинская, д.17а</w:t>
      </w:r>
    </w:p>
    <w:p w:rsidR="00E9544C" w:rsidRPr="001C18C9" w:rsidRDefault="00E9544C" w:rsidP="00E9544C">
      <w:pPr>
        <w:autoSpaceDE w:val="0"/>
        <w:autoSpaceDN w:val="0"/>
        <w:adjustRightInd w:val="0"/>
        <w:spacing w:after="0" w:line="240" w:lineRule="auto"/>
        <w:ind w:firstLine="709"/>
        <w:jc w:val="both"/>
        <w:rPr>
          <w:rFonts w:ascii="Arial" w:hAnsi="Arial" w:cs="Arial"/>
          <w:iCs/>
          <w:color w:val="000000"/>
          <w:sz w:val="24"/>
          <w:szCs w:val="24"/>
        </w:rPr>
      </w:pPr>
    </w:p>
    <w:p w:rsidR="00E9544C" w:rsidRPr="001C18C9" w:rsidRDefault="00E9544C" w:rsidP="00E9544C">
      <w:pPr>
        <w:autoSpaceDE w:val="0"/>
        <w:autoSpaceDN w:val="0"/>
        <w:adjustRightInd w:val="0"/>
        <w:spacing w:after="0" w:line="240" w:lineRule="auto"/>
        <w:ind w:firstLine="709"/>
        <w:jc w:val="both"/>
        <w:rPr>
          <w:rFonts w:ascii="Arial" w:hAnsi="Arial" w:cs="Arial"/>
          <w:iCs/>
          <w:color w:val="000000"/>
          <w:sz w:val="24"/>
          <w:szCs w:val="24"/>
        </w:rPr>
      </w:pPr>
      <w:r w:rsidRPr="001C18C9">
        <w:rPr>
          <w:rFonts w:ascii="Arial" w:hAnsi="Arial" w:cs="Arial"/>
          <w:iCs/>
          <w:color w:val="000000"/>
          <w:sz w:val="24"/>
          <w:szCs w:val="24"/>
        </w:rPr>
        <w:t>График работы Администрации Берегаевского сельского поселения:</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3"/>
        <w:gridCol w:w="7136"/>
      </w:tblGrid>
      <w:tr w:rsidR="00E9544C" w:rsidRPr="001C18C9" w:rsidTr="00E9544C">
        <w:trPr>
          <w:jc w:val="center"/>
        </w:trPr>
        <w:tc>
          <w:tcPr>
            <w:tcW w:w="1155" w:type="pct"/>
            <w:vAlign w:val="center"/>
          </w:tcPr>
          <w:p w:rsidR="00E9544C" w:rsidRPr="001C18C9" w:rsidRDefault="00E9544C" w:rsidP="00E9544C">
            <w:pPr>
              <w:autoSpaceDE w:val="0"/>
              <w:autoSpaceDN w:val="0"/>
              <w:adjustRightInd w:val="0"/>
              <w:spacing w:after="0" w:line="240" w:lineRule="auto"/>
              <w:jc w:val="both"/>
              <w:rPr>
                <w:rFonts w:ascii="Arial" w:hAnsi="Arial" w:cs="Arial"/>
                <w:iCs/>
                <w:color w:val="000000"/>
                <w:sz w:val="24"/>
                <w:szCs w:val="24"/>
                <w:lang w:val="en-US"/>
              </w:rPr>
            </w:pPr>
            <w:r w:rsidRPr="001C18C9">
              <w:rPr>
                <w:rFonts w:ascii="Arial" w:hAnsi="Arial" w:cs="Arial"/>
                <w:iCs/>
                <w:color w:val="000000"/>
                <w:sz w:val="24"/>
                <w:szCs w:val="24"/>
                <w:lang w:val="en-US"/>
              </w:rPr>
              <w:t>Понедельник:</w:t>
            </w:r>
          </w:p>
        </w:tc>
        <w:tc>
          <w:tcPr>
            <w:tcW w:w="3845" w:type="pct"/>
            <w:vAlign w:val="center"/>
          </w:tcPr>
          <w:p w:rsidR="00E9544C" w:rsidRPr="001C18C9" w:rsidRDefault="00E9544C" w:rsidP="00E9544C">
            <w:pPr>
              <w:autoSpaceDE w:val="0"/>
              <w:autoSpaceDN w:val="0"/>
              <w:adjustRightInd w:val="0"/>
              <w:spacing w:after="0" w:line="240" w:lineRule="auto"/>
              <w:ind w:firstLine="709"/>
              <w:jc w:val="both"/>
              <w:rPr>
                <w:rFonts w:ascii="Arial" w:hAnsi="Arial" w:cs="Arial"/>
                <w:iCs/>
                <w:color w:val="000000"/>
                <w:sz w:val="24"/>
                <w:szCs w:val="24"/>
              </w:rPr>
            </w:pPr>
            <w:r w:rsidRPr="001C18C9">
              <w:rPr>
                <w:rFonts w:ascii="Arial" w:hAnsi="Arial" w:cs="Arial"/>
                <w:iCs/>
                <w:color w:val="000000"/>
                <w:sz w:val="24"/>
                <w:szCs w:val="24"/>
              </w:rPr>
              <w:t>9.00 -17.00,   время обеденного перерыва 13.00 – 14.00</w:t>
            </w:r>
          </w:p>
        </w:tc>
      </w:tr>
      <w:tr w:rsidR="00E9544C" w:rsidRPr="001C18C9" w:rsidTr="00E9544C">
        <w:trPr>
          <w:jc w:val="center"/>
        </w:trPr>
        <w:tc>
          <w:tcPr>
            <w:tcW w:w="1155" w:type="pct"/>
            <w:vAlign w:val="center"/>
          </w:tcPr>
          <w:p w:rsidR="00E9544C" w:rsidRPr="001C18C9" w:rsidRDefault="00E9544C" w:rsidP="00E9544C">
            <w:pPr>
              <w:autoSpaceDE w:val="0"/>
              <w:autoSpaceDN w:val="0"/>
              <w:adjustRightInd w:val="0"/>
              <w:spacing w:after="0" w:line="240" w:lineRule="auto"/>
              <w:jc w:val="both"/>
              <w:rPr>
                <w:rFonts w:ascii="Arial" w:hAnsi="Arial" w:cs="Arial"/>
                <w:iCs/>
                <w:color w:val="000000"/>
                <w:sz w:val="24"/>
                <w:szCs w:val="24"/>
              </w:rPr>
            </w:pPr>
            <w:r w:rsidRPr="001C18C9">
              <w:rPr>
                <w:rFonts w:ascii="Arial" w:hAnsi="Arial" w:cs="Arial"/>
                <w:iCs/>
                <w:color w:val="000000"/>
                <w:sz w:val="24"/>
                <w:szCs w:val="24"/>
              </w:rPr>
              <w:t>Вторник:</w:t>
            </w:r>
          </w:p>
        </w:tc>
        <w:tc>
          <w:tcPr>
            <w:tcW w:w="3845" w:type="pct"/>
            <w:vAlign w:val="center"/>
          </w:tcPr>
          <w:p w:rsidR="00E9544C" w:rsidRPr="001C18C9" w:rsidRDefault="00E9544C" w:rsidP="00E9544C">
            <w:pPr>
              <w:autoSpaceDE w:val="0"/>
              <w:autoSpaceDN w:val="0"/>
              <w:adjustRightInd w:val="0"/>
              <w:spacing w:after="0" w:line="240" w:lineRule="auto"/>
              <w:ind w:firstLine="709"/>
              <w:jc w:val="both"/>
              <w:rPr>
                <w:rFonts w:ascii="Arial" w:hAnsi="Arial" w:cs="Arial"/>
                <w:iCs/>
                <w:color w:val="000000"/>
                <w:sz w:val="24"/>
                <w:szCs w:val="24"/>
              </w:rPr>
            </w:pPr>
            <w:r w:rsidRPr="001C18C9">
              <w:rPr>
                <w:rFonts w:ascii="Arial" w:hAnsi="Arial" w:cs="Arial"/>
                <w:iCs/>
                <w:color w:val="000000"/>
                <w:sz w:val="24"/>
                <w:szCs w:val="24"/>
              </w:rPr>
              <w:t>9.00 -17.00,   время обеденного перерыва 13.00 – 14.00</w:t>
            </w:r>
          </w:p>
        </w:tc>
      </w:tr>
      <w:tr w:rsidR="00E9544C" w:rsidRPr="001C18C9" w:rsidTr="00E9544C">
        <w:trPr>
          <w:jc w:val="center"/>
        </w:trPr>
        <w:tc>
          <w:tcPr>
            <w:tcW w:w="1155" w:type="pct"/>
            <w:vAlign w:val="center"/>
          </w:tcPr>
          <w:p w:rsidR="00E9544C" w:rsidRPr="001C18C9" w:rsidRDefault="00E9544C" w:rsidP="00E9544C">
            <w:pPr>
              <w:autoSpaceDE w:val="0"/>
              <w:autoSpaceDN w:val="0"/>
              <w:adjustRightInd w:val="0"/>
              <w:spacing w:after="0" w:line="240" w:lineRule="auto"/>
              <w:jc w:val="both"/>
              <w:rPr>
                <w:rFonts w:ascii="Arial" w:hAnsi="Arial" w:cs="Arial"/>
                <w:iCs/>
                <w:color w:val="000000"/>
                <w:sz w:val="24"/>
                <w:szCs w:val="24"/>
              </w:rPr>
            </w:pPr>
            <w:r w:rsidRPr="001C18C9">
              <w:rPr>
                <w:rFonts w:ascii="Arial" w:hAnsi="Arial" w:cs="Arial"/>
                <w:iCs/>
                <w:color w:val="000000"/>
                <w:sz w:val="24"/>
                <w:szCs w:val="24"/>
              </w:rPr>
              <w:t>Среда:</w:t>
            </w:r>
          </w:p>
        </w:tc>
        <w:tc>
          <w:tcPr>
            <w:tcW w:w="3845" w:type="pct"/>
            <w:vAlign w:val="center"/>
          </w:tcPr>
          <w:p w:rsidR="00E9544C" w:rsidRPr="001C18C9" w:rsidRDefault="00E9544C" w:rsidP="00E9544C">
            <w:pPr>
              <w:autoSpaceDE w:val="0"/>
              <w:autoSpaceDN w:val="0"/>
              <w:adjustRightInd w:val="0"/>
              <w:spacing w:after="0" w:line="240" w:lineRule="auto"/>
              <w:ind w:firstLine="709"/>
              <w:jc w:val="both"/>
              <w:rPr>
                <w:rFonts w:ascii="Arial" w:hAnsi="Arial" w:cs="Arial"/>
                <w:iCs/>
                <w:color w:val="000000"/>
                <w:sz w:val="24"/>
                <w:szCs w:val="24"/>
              </w:rPr>
            </w:pPr>
            <w:r w:rsidRPr="001C18C9">
              <w:rPr>
                <w:rFonts w:ascii="Arial" w:hAnsi="Arial" w:cs="Arial"/>
                <w:iCs/>
                <w:color w:val="000000"/>
                <w:sz w:val="24"/>
                <w:szCs w:val="24"/>
              </w:rPr>
              <w:t>9.00 -17.00,   время обеденного перерыва 13.00 – 14.00</w:t>
            </w:r>
          </w:p>
        </w:tc>
      </w:tr>
      <w:tr w:rsidR="00E9544C" w:rsidRPr="001C18C9" w:rsidTr="00E9544C">
        <w:trPr>
          <w:jc w:val="center"/>
        </w:trPr>
        <w:tc>
          <w:tcPr>
            <w:tcW w:w="1155" w:type="pct"/>
            <w:vAlign w:val="center"/>
          </w:tcPr>
          <w:p w:rsidR="00E9544C" w:rsidRPr="001C18C9" w:rsidRDefault="00E9544C" w:rsidP="00E9544C">
            <w:pPr>
              <w:autoSpaceDE w:val="0"/>
              <w:autoSpaceDN w:val="0"/>
              <w:adjustRightInd w:val="0"/>
              <w:spacing w:after="0" w:line="240" w:lineRule="auto"/>
              <w:jc w:val="both"/>
              <w:rPr>
                <w:rFonts w:ascii="Arial" w:hAnsi="Arial" w:cs="Arial"/>
                <w:iCs/>
                <w:color w:val="000000"/>
                <w:sz w:val="24"/>
                <w:szCs w:val="24"/>
              </w:rPr>
            </w:pPr>
            <w:r w:rsidRPr="001C18C9">
              <w:rPr>
                <w:rFonts w:ascii="Arial" w:hAnsi="Arial" w:cs="Arial"/>
                <w:iCs/>
                <w:color w:val="000000"/>
                <w:sz w:val="24"/>
                <w:szCs w:val="24"/>
              </w:rPr>
              <w:t>Четверг:</w:t>
            </w:r>
          </w:p>
        </w:tc>
        <w:tc>
          <w:tcPr>
            <w:tcW w:w="3845" w:type="pct"/>
            <w:vAlign w:val="center"/>
          </w:tcPr>
          <w:p w:rsidR="00E9544C" w:rsidRPr="001C18C9" w:rsidRDefault="00E9544C" w:rsidP="00E9544C">
            <w:pPr>
              <w:autoSpaceDE w:val="0"/>
              <w:autoSpaceDN w:val="0"/>
              <w:adjustRightInd w:val="0"/>
              <w:spacing w:after="0" w:line="240" w:lineRule="auto"/>
              <w:ind w:firstLine="709"/>
              <w:jc w:val="both"/>
              <w:rPr>
                <w:rFonts w:ascii="Arial" w:hAnsi="Arial" w:cs="Arial"/>
                <w:iCs/>
                <w:color w:val="000000"/>
                <w:sz w:val="24"/>
                <w:szCs w:val="24"/>
              </w:rPr>
            </w:pPr>
            <w:r w:rsidRPr="001C18C9">
              <w:rPr>
                <w:rFonts w:ascii="Arial" w:hAnsi="Arial" w:cs="Arial"/>
                <w:iCs/>
                <w:color w:val="000000"/>
                <w:sz w:val="24"/>
                <w:szCs w:val="24"/>
              </w:rPr>
              <w:t>9.00 -17.00,   время обеденного перерыва 13.00 – 14.00</w:t>
            </w:r>
          </w:p>
        </w:tc>
      </w:tr>
      <w:tr w:rsidR="00E9544C" w:rsidRPr="001C18C9" w:rsidTr="00E9544C">
        <w:trPr>
          <w:jc w:val="center"/>
        </w:trPr>
        <w:tc>
          <w:tcPr>
            <w:tcW w:w="1155" w:type="pct"/>
            <w:vAlign w:val="center"/>
          </w:tcPr>
          <w:p w:rsidR="00E9544C" w:rsidRPr="001C18C9" w:rsidRDefault="00E9544C" w:rsidP="00E9544C">
            <w:pPr>
              <w:autoSpaceDE w:val="0"/>
              <w:autoSpaceDN w:val="0"/>
              <w:adjustRightInd w:val="0"/>
              <w:spacing w:after="0" w:line="240" w:lineRule="auto"/>
              <w:jc w:val="both"/>
              <w:rPr>
                <w:rFonts w:ascii="Arial" w:hAnsi="Arial" w:cs="Arial"/>
                <w:iCs/>
                <w:color w:val="000000"/>
                <w:sz w:val="24"/>
                <w:szCs w:val="24"/>
              </w:rPr>
            </w:pPr>
            <w:r w:rsidRPr="001C18C9">
              <w:rPr>
                <w:rFonts w:ascii="Arial" w:hAnsi="Arial" w:cs="Arial"/>
                <w:iCs/>
                <w:color w:val="000000"/>
                <w:sz w:val="24"/>
                <w:szCs w:val="24"/>
              </w:rPr>
              <w:t>Пятница:</w:t>
            </w:r>
          </w:p>
        </w:tc>
        <w:tc>
          <w:tcPr>
            <w:tcW w:w="3845" w:type="pct"/>
            <w:vAlign w:val="center"/>
          </w:tcPr>
          <w:p w:rsidR="00E9544C" w:rsidRPr="001C18C9" w:rsidRDefault="00E9544C" w:rsidP="00E9544C">
            <w:pPr>
              <w:autoSpaceDE w:val="0"/>
              <w:autoSpaceDN w:val="0"/>
              <w:adjustRightInd w:val="0"/>
              <w:spacing w:after="0" w:line="240" w:lineRule="auto"/>
              <w:ind w:firstLine="709"/>
              <w:jc w:val="both"/>
              <w:rPr>
                <w:rFonts w:ascii="Arial" w:hAnsi="Arial" w:cs="Arial"/>
                <w:iCs/>
                <w:color w:val="000000"/>
                <w:sz w:val="24"/>
                <w:szCs w:val="24"/>
              </w:rPr>
            </w:pPr>
            <w:r w:rsidRPr="001C18C9">
              <w:rPr>
                <w:rFonts w:ascii="Arial" w:hAnsi="Arial" w:cs="Arial"/>
                <w:iCs/>
                <w:color w:val="000000"/>
                <w:sz w:val="24"/>
                <w:szCs w:val="24"/>
              </w:rPr>
              <w:t>9.00 -17.00,   время обеденного перерыва 13.00 – 14.00</w:t>
            </w:r>
          </w:p>
        </w:tc>
      </w:tr>
      <w:tr w:rsidR="00E9544C" w:rsidRPr="001C18C9" w:rsidTr="00E9544C">
        <w:trPr>
          <w:jc w:val="center"/>
        </w:trPr>
        <w:tc>
          <w:tcPr>
            <w:tcW w:w="1155" w:type="pct"/>
            <w:vAlign w:val="center"/>
          </w:tcPr>
          <w:p w:rsidR="00E9544C" w:rsidRPr="001C18C9" w:rsidRDefault="00E9544C" w:rsidP="00E9544C">
            <w:pPr>
              <w:autoSpaceDE w:val="0"/>
              <w:autoSpaceDN w:val="0"/>
              <w:adjustRightInd w:val="0"/>
              <w:spacing w:after="0" w:line="240" w:lineRule="auto"/>
              <w:jc w:val="both"/>
              <w:rPr>
                <w:rFonts w:ascii="Arial" w:hAnsi="Arial" w:cs="Arial"/>
                <w:iCs/>
                <w:color w:val="000000"/>
                <w:sz w:val="24"/>
                <w:szCs w:val="24"/>
              </w:rPr>
            </w:pPr>
            <w:r w:rsidRPr="001C18C9">
              <w:rPr>
                <w:rFonts w:ascii="Arial" w:hAnsi="Arial" w:cs="Arial"/>
                <w:iCs/>
                <w:color w:val="000000"/>
                <w:sz w:val="24"/>
                <w:szCs w:val="24"/>
                <w:lang w:val="en-US"/>
              </w:rPr>
              <w:t>Суббота</w:t>
            </w:r>
            <w:r w:rsidRPr="001C18C9">
              <w:rPr>
                <w:rFonts w:ascii="Arial" w:hAnsi="Arial" w:cs="Arial"/>
                <w:iCs/>
                <w:color w:val="000000"/>
                <w:sz w:val="24"/>
                <w:szCs w:val="24"/>
              </w:rPr>
              <w:t>:</w:t>
            </w:r>
          </w:p>
        </w:tc>
        <w:tc>
          <w:tcPr>
            <w:tcW w:w="3845" w:type="pct"/>
            <w:vAlign w:val="center"/>
          </w:tcPr>
          <w:p w:rsidR="00E9544C" w:rsidRPr="001C18C9" w:rsidRDefault="00E9544C" w:rsidP="00E9544C">
            <w:pPr>
              <w:autoSpaceDE w:val="0"/>
              <w:autoSpaceDN w:val="0"/>
              <w:adjustRightInd w:val="0"/>
              <w:spacing w:after="0" w:line="240" w:lineRule="auto"/>
              <w:ind w:firstLine="709"/>
              <w:jc w:val="both"/>
              <w:rPr>
                <w:rFonts w:ascii="Arial" w:hAnsi="Arial" w:cs="Arial"/>
                <w:iCs/>
                <w:color w:val="000000"/>
                <w:sz w:val="24"/>
                <w:szCs w:val="24"/>
              </w:rPr>
            </w:pPr>
            <w:r w:rsidRPr="001C18C9">
              <w:rPr>
                <w:rFonts w:ascii="Arial" w:hAnsi="Arial" w:cs="Arial"/>
                <w:iCs/>
                <w:color w:val="000000"/>
                <w:sz w:val="24"/>
                <w:szCs w:val="24"/>
              </w:rPr>
              <w:t>выходной день</w:t>
            </w:r>
          </w:p>
        </w:tc>
      </w:tr>
      <w:tr w:rsidR="00E9544C" w:rsidRPr="001C18C9" w:rsidTr="00E9544C">
        <w:trPr>
          <w:jc w:val="center"/>
        </w:trPr>
        <w:tc>
          <w:tcPr>
            <w:tcW w:w="1155" w:type="pct"/>
            <w:vAlign w:val="center"/>
          </w:tcPr>
          <w:p w:rsidR="00E9544C" w:rsidRPr="001C18C9" w:rsidRDefault="00E9544C" w:rsidP="00E9544C">
            <w:pPr>
              <w:autoSpaceDE w:val="0"/>
              <w:autoSpaceDN w:val="0"/>
              <w:adjustRightInd w:val="0"/>
              <w:spacing w:after="0" w:line="240" w:lineRule="auto"/>
              <w:jc w:val="both"/>
              <w:rPr>
                <w:rFonts w:ascii="Arial" w:hAnsi="Arial" w:cs="Arial"/>
                <w:iCs/>
                <w:color w:val="000000"/>
                <w:sz w:val="24"/>
                <w:szCs w:val="24"/>
                <w:lang w:val="en-US"/>
              </w:rPr>
            </w:pPr>
            <w:r w:rsidRPr="001C18C9">
              <w:rPr>
                <w:rFonts w:ascii="Arial" w:hAnsi="Arial" w:cs="Arial"/>
                <w:iCs/>
                <w:color w:val="000000"/>
                <w:sz w:val="24"/>
                <w:szCs w:val="24"/>
                <w:lang w:val="en-US"/>
              </w:rPr>
              <w:t>Воскресенье:</w:t>
            </w:r>
          </w:p>
        </w:tc>
        <w:tc>
          <w:tcPr>
            <w:tcW w:w="3845" w:type="pct"/>
            <w:vAlign w:val="center"/>
          </w:tcPr>
          <w:p w:rsidR="00E9544C" w:rsidRPr="001C18C9" w:rsidRDefault="00E9544C" w:rsidP="00E9544C">
            <w:pPr>
              <w:autoSpaceDE w:val="0"/>
              <w:autoSpaceDN w:val="0"/>
              <w:adjustRightInd w:val="0"/>
              <w:spacing w:after="0" w:line="240" w:lineRule="auto"/>
              <w:ind w:firstLine="709"/>
              <w:jc w:val="both"/>
              <w:rPr>
                <w:rFonts w:ascii="Arial" w:hAnsi="Arial" w:cs="Arial"/>
                <w:iCs/>
                <w:color w:val="000000"/>
                <w:sz w:val="24"/>
                <w:szCs w:val="24"/>
              </w:rPr>
            </w:pPr>
            <w:r w:rsidRPr="001C18C9">
              <w:rPr>
                <w:rFonts w:ascii="Arial" w:hAnsi="Arial" w:cs="Arial"/>
                <w:iCs/>
                <w:color w:val="000000"/>
                <w:sz w:val="24"/>
                <w:szCs w:val="24"/>
              </w:rPr>
              <w:t>выходной день.</w:t>
            </w:r>
          </w:p>
        </w:tc>
      </w:tr>
    </w:tbl>
    <w:p w:rsidR="00E9544C" w:rsidRPr="001C18C9" w:rsidRDefault="00E9544C" w:rsidP="00E9544C">
      <w:pPr>
        <w:autoSpaceDE w:val="0"/>
        <w:autoSpaceDN w:val="0"/>
        <w:adjustRightInd w:val="0"/>
        <w:spacing w:after="0" w:line="240" w:lineRule="auto"/>
        <w:ind w:firstLine="709"/>
        <w:jc w:val="both"/>
        <w:rPr>
          <w:rFonts w:ascii="Arial" w:hAnsi="Arial" w:cs="Arial"/>
          <w:iCs/>
          <w:color w:val="000000"/>
          <w:sz w:val="24"/>
          <w:szCs w:val="24"/>
        </w:rPr>
      </w:pPr>
    </w:p>
    <w:p w:rsidR="00E9544C" w:rsidRPr="001C18C9" w:rsidRDefault="00E9544C" w:rsidP="00E9544C">
      <w:pPr>
        <w:autoSpaceDE w:val="0"/>
        <w:autoSpaceDN w:val="0"/>
        <w:adjustRightInd w:val="0"/>
        <w:spacing w:after="0" w:line="240" w:lineRule="auto"/>
        <w:ind w:firstLine="709"/>
        <w:jc w:val="both"/>
        <w:rPr>
          <w:rFonts w:ascii="Arial" w:hAnsi="Arial" w:cs="Arial"/>
          <w:iCs/>
          <w:color w:val="000000"/>
          <w:sz w:val="24"/>
          <w:szCs w:val="24"/>
        </w:rPr>
      </w:pPr>
      <w:r w:rsidRPr="001C18C9">
        <w:rPr>
          <w:rFonts w:ascii="Arial" w:hAnsi="Arial" w:cs="Arial"/>
          <w:iCs/>
          <w:color w:val="000000"/>
          <w:sz w:val="24"/>
          <w:szCs w:val="24"/>
        </w:rPr>
        <w:t>График приема заявителей в Администрации Берегаевского сельского поселения:</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3"/>
        <w:gridCol w:w="7136"/>
      </w:tblGrid>
      <w:tr w:rsidR="00E9544C" w:rsidRPr="001C18C9" w:rsidTr="00E9544C">
        <w:trPr>
          <w:jc w:val="center"/>
        </w:trPr>
        <w:tc>
          <w:tcPr>
            <w:tcW w:w="1155" w:type="pct"/>
          </w:tcPr>
          <w:p w:rsidR="00E9544C" w:rsidRPr="001C18C9" w:rsidRDefault="00E9544C" w:rsidP="00E9544C">
            <w:pPr>
              <w:autoSpaceDE w:val="0"/>
              <w:autoSpaceDN w:val="0"/>
              <w:adjustRightInd w:val="0"/>
              <w:spacing w:after="0" w:line="240" w:lineRule="auto"/>
              <w:jc w:val="both"/>
              <w:rPr>
                <w:rFonts w:ascii="Arial" w:hAnsi="Arial" w:cs="Arial"/>
                <w:i/>
                <w:iCs/>
                <w:color w:val="000000"/>
                <w:sz w:val="24"/>
                <w:szCs w:val="24"/>
                <w:lang w:val="en-US"/>
              </w:rPr>
            </w:pPr>
            <w:r w:rsidRPr="001C18C9">
              <w:rPr>
                <w:rFonts w:ascii="Arial" w:hAnsi="Arial" w:cs="Arial"/>
                <w:iCs/>
                <w:color w:val="000000"/>
                <w:sz w:val="24"/>
                <w:szCs w:val="24"/>
                <w:lang w:val="en-US"/>
              </w:rPr>
              <w:t>Понедельник</w:t>
            </w:r>
            <w:r w:rsidRPr="001C18C9">
              <w:rPr>
                <w:rFonts w:ascii="Arial" w:hAnsi="Arial" w:cs="Arial"/>
                <w:i/>
                <w:iCs/>
                <w:color w:val="000000"/>
                <w:sz w:val="24"/>
                <w:szCs w:val="24"/>
                <w:lang w:val="en-US"/>
              </w:rPr>
              <w:t>:</w:t>
            </w:r>
          </w:p>
        </w:tc>
        <w:tc>
          <w:tcPr>
            <w:tcW w:w="3845" w:type="pct"/>
            <w:vAlign w:val="center"/>
          </w:tcPr>
          <w:p w:rsidR="00E9544C" w:rsidRPr="001C18C9" w:rsidRDefault="00E9544C" w:rsidP="00E9544C">
            <w:pPr>
              <w:autoSpaceDE w:val="0"/>
              <w:autoSpaceDN w:val="0"/>
              <w:adjustRightInd w:val="0"/>
              <w:spacing w:after="0" w:line="240" w:lineRule="auto"/>
              <w:ind w:firstLine="709"/>
              <w:jc w:val="both"/>
              <w:rPr>
                <w:rFonts w:ascii="Arial" w:hAnsi="Arial" w:cs="Arial"/>
                <w:iCs/>
                <w:color w:val="000000"/>
                <w:sz w:val="24"/>
                <w:szCs w:val="24"/>
              </w:rPr>
            </w:pPr>
            <w:r w:rsidRPr="001C18C9">
              <w:rPr>
                <w:rFonts w:ascii="Arial" w:hAnsi="Arial" w:cs="Arial"/>
                <w:iCs/>
                <w:color w:val="000000"/>
                <w:sz w:val="24"/>
                <w:szCs w:val="24"/>
              </w:rPr>
              <w:t>9.00 -17.00,   время обеденного перерыва 13.00 – 14.00</w:t>
            </w:r>
          </w:p>
        </w:tc>
      </w:tr>
      <w:tr w:rsidR="00E9544C" w:rsidRPr="001C18C9" w:rsidTr="00E9544C">
        <w:trPr>
          <w:jc w:val="center"/>
        </w:trPr>
        <w:tc>
          <w:tcPr>
            <w:tcW w:w="1155" w:type="pct"/>
          </w:tcPr>
          <w:p w:rsidR="00E9544C" w:rsidRPr="001C18C9" w:rsidRDefault="00E9544C" w:rsidP="00E9544C">
            <w:pPr>
              <w:autoSpaceDE w:val="0"/>
              <w:autoSpaceDN w:val="0"/>
              <w:adjustRightInd w:val="0"/>
              <w:spacing w:after="0" w:line="240" w:lineRule="auto"/>
              <w:jc w:val="both"/>
              <w:rPr>
                <w:rFonts w:ascii="Arial" w:hAnsi="Arial" w:cs="Arial"/>
                <w:iCs/>
                <w:color w:val="000000"/>
                <w:sz w:val="24"/>
                <w:szCs w:val="24"/>
                <w:lang w:val="en-US"/>
              </w:rPr>
            </w:pPr>
            <w:r w:rsidRPr="001C18C9">
              <w:rPr>
                <w:rFonts w:ascii="Arial" w:hAnsi="Arial" w:cs="Arial"/>
                <w:iCs/>
                <w:color w:val="000000"/>
                <w:sz w:val="24"/>
                <w:szCs w:val="24"/>
              </w:rPr>
              <w:t>Вторник</w:t>
            </w:r>
            <w:r w:rsidRPr="001C18C9">
              <w:rPr>
                <w:rFonts w:ascii="Arial" w:hAnsi="Arial" w:cs="Arial"/>
                <w:iCs/>
                <w:color w:val="000000"/>
                <w:sz w:val="24"/>
                <w:szCs w:val="24"/>
                <w:lang w:val="en-US"/>
              </w:rPr>
              <w:t>:</w:t>
            </w:r>
          </w:p>
        </w:tc>
        <w:tc>
          <w:tcPr>
            <w:tcW w:w="3845" w:type="pct"/>
            <w:vAlign w:val="center"/>
          </w:tcPr>
          <w:p w:rsidR="00E9544C" w:rsidRPr="001C18C9" w:rsidRDefault="00E9544C" w:rsidP="00E9544C">
            <w:pPr>
              <w:autoSpaceDE w:val="0"/>
              <w:autoSpaceDN w:val="0"/>
              <w:adjustRightInd w:val="0"/>
              <w:spacing w:after="0" w:line="240" w:lineRule="auto"/>
              <w:ind w:firstLine="709"/>
              <w:jc w:val="both"/>
              <w:rPr>
                <w:rFonts w:ascii="Arial" w:hAnsi="Arial" w:cs="Arial"/>
                <w:iCs/>
                <w:color w:val="000000"/>
                <w:sz w:val="24"/>
                <w:szCs w:val="24"/>
              </w:rPr>
            </w:pPr>
            <w:r w:rsidRPr="001C18C9">
              <w:rPr>
                <w:rFonts w:ascii="Arial" w:hAnsi="Arial" w:cs="Arial"/>
                <w:iCs/>
                <w:color w:val="000000"/>
                <w:sz w:val="24"/>
                <w:szCs w:val="24"/>
              </w:rPr>
              <w:t>9.00 -17.00,   время обеденного перерыва 13.00 – 14.00</w:t>
            </w:r>
          </w:p>
        </w:tc>
      </w:tr>
      <w:tr w:rsidR="00E9544C" w:rsidRPr="001C18C9" w:rsidTr="00E9544C">
        <w:trPr>
          <w:jc w:val="center"/>
        </w:trPr>
        <w:tc>
          <w:tcPr>
            <w:tcW w:w="1155" w:type="pct"/>
          </w:tcPr>
          <w:p w:rsidR="00E9544C" w:rsidRPr="001C18C9" w:rsidRDefault="00E9544C" w:rsidP="00E9544C">
            <w:pPr>
              <w:autoSpaceDE w:val="0"/>
              <w:autoSpaceDN w:val="0"/>
              <w:adjustRightInd w:val="0"/>
              <w:spacing w:after="0" w:line="240" w:lineRule="auto"/>
              <w:jc w:val="both"/>
              <w:rPr>
                <w:rFonts w:ascii="Arial" w:hAnsi="Arial" w:cs="Arial"/>
                <w:iCs/>
                <w:color w:val="000000"/>
                <w:sz w:val="24"/>
                <w:szCs w:val="24"/>
              </w:rPr>
            </w:pPr>
            <w:r w:rsidRPr="001C18C9">
              <w:rPr>
                <w:rFonts w:ascii="Arial" w:hAnsi="Arial" w:cs="Arial"/>
                <w:iCs/>
                <w:color w:val="000000"/>
                <w:sz w:val="24"/>
                <w:szCs w:val="24"/>
                <w:lang w:val="en-US"/>
              </w:rPr>
              <w:t>С</w:t>
            </w:r>
            <w:r w:rsidRPr="001C18C9">
              <w:rPr>
                <w:rFonts w:ascii="Arial" w:hAnsi="Arial" w:cs="Arial"/>
                <w:iCs/>
                <w:color w:val="000000"/>
                <w:sz w:val="24"/>
                <w:szCs w:val="24"/>
              </w:rPr>
              <w:t>реда:</w:t>
            </w:r>
          </w:p>
        </w:tc>
        <w:tc>
          <w:tcPr>
            <w:tcW w:w="3845" w:type="pct"/>
            <w:vAlign w:val="center"/>
          </w:tcPr>
          <w:p w:rsidR="00E9544C" w:rsidRPr="001C18C9" w:rsidRDefault="00E9544C" w:rsidP="00E9544C">
            <w:pPr>
              <w:autoSpaceDE w:val="0"/>
              <w:autoSpaceDN w:val="0"/>
              <w:adjustRightInd w:val="0"/>
              <w:spacing w:after="0" w:line="240" w:lineRule="auto"/>
              <w:ind w:firstLine="709"/>
              <w:jc w:val="both"/>
              <w:rPr>
                <w:rFonts w:ascii="Arial" w:hAnsi="Arial" w:cs="Arial"/>
                <w:iCs/>
                <w:color w:val="000000"/>
                <w:sz w:val="24"/>
                <w:szCs w:val="24"/>
              </w:rPr>
            </w:pPr>
            <w:r w:rsidRPr="001C18C9">
              <w:rPr>
                <w:rFonts w:ascii="Arial" w:hAnsi="Arial" w:cs="Arial"/>
                <w:iCs/>
                <w:color w:val="000000"/>
                <w:sz w:val="24"/>
                <w:szCs w:val="24"/>
              </w:rPr>
              <w:t>9.00 -17.00,   время обеденного перерыва 13.00 – 14.00</w:t>
            </w:r>
          </w:p>
        </w:tc>
      </w:tr>
      <w:tr w:rsidR="00E9544C" w:rsidRPr="001C18C9" w:rsidTr="00E9544C">
        <w:trPr>
          <w:jc w:val="center"/>
        </w:trPr>
        <w:tc>
          <w:tcPr>
            <w:tcW w:w="1155" w:type="pct"/>
          </w:tcPr>
          <w:p w:rsidR="00E9544C" w:rsidRPr="001C18C9" w:rsidRDefault="00E9544C" w:rsidP="00E9544C">
            <w:pPr>
              <w:autoSpaceDE w:val="0"/>
              <w:autoSpaceDN w:val="0"/>
              <w:adjustRightInd w:val="0"/>
              <w:spacing w:after="0" w:line="240" w:lineRule="auto"/>
              <w:jc w:val="both"/>
              <w:rPr>
                <w:rFonts w:ascii="Arial" w:hAnsi="Arial" w:cs="Arial"/>
                <w:iCs/>
                <w:color w:val="000000"/>
                <w:sz w:val="24"/>
                <w:szCs w:val="24"/>
                <w:lang w:val="en-US"/>
              </w:rPr>
            </w:pPr>
            <w:r w:rsidRPr="001C18C9">
              <w:rPr>
                <w:rFonts w:ascii="Arial" w:hAnsi="Arial" w:cs="Arial"/>
                <w:iCs/>
                <w:color w:val="000000"/>
                <w:sz w:val="24"/>
                <w:szCs w:val="24"/>
              </w:rPr>
              <w:t>Четверг</w:t>
            </w:r>
            <w:r w:rsidRPr="001C18C9">
              <w:rPr>
                <w:rFonts w:ascii="Arial" w:hAnsi="Arial" w:cs="Arial"/>
                <w:iCs/>
                <w:color w:val="000000"/>
                <w:sz w:val="24"/>
                <w:szCs w:val="24"/>
                <w:lang w:val="en-US"/>
              </w:rPr>
              <w:t>:</w:t>
            </w:r>
          </w:p>
        </w:tc>
        <w:tc>
          <w:tcPr>
            <w:tcW w:w="3845" w:type="pct"/>
            <w:vAlign w:val="center"/>
          </w:tcPr>
          <w:p w:rsidR="00E9544C" w:rsidRPr="001C18C9" w:rsidRDefault="00E9544C" w:rsidP="00E9544C">
            <w:pPr>
              <w:autoSpaceDE w:val="0"/>
              <w:autoSpaceDN w:val="0"/>
              <w:adjustRightInd w:val="0"/>
              <w:spacing w:after="0" w:line="240" w:lineRule="auto"/>
              <w:ind w:firstLine="709"/>
              <w:jc w:val="both"/>
              <w:rPr>
                <w:rFonts w:ascii="Arial" w:hAnsi="Arial" w:cs="Arial"/>
                <w:iCs/>
                <w:color w:val="000000"/>
                <w:sz w:val="24"/>
                <w:szCs w:val="24"/>
              </w:rPr>
            </w:pPr>
            <w:r w:rsidRPr="001C18C9">
              <w:rPr>
                <w:rFonts w:ascii="Arial" w:hAnsi="Arial" w:cs="Arial"/>
                <w:iCs/>
                <w:color w:val="000000"/>
                <w:sz w:val="24"/>
                <w:szCs w:val="24"/>
              </w:rPr>
              <w:t>9.00 -17.00,   время обеденного перерыва 13.00 – 14.00</w:t>
            </w:r>
          </w:p>
        </w:tc>
      </w:tr>
      <w:tr w:rsidR="00E9544C" w:rsidRPr="001C18C9" w:rsidTr="00E9544C">
        <w:trPr>
          <w:jc w:val="center"/>
        </w:trPr>
        <w:tc>
          <w:tcPr>
            <w:tcW w:w="1155" w:type="pct"/>
          </w:tcPr>
          <w:p w:rsidR="00E9544C" w:rsidRPr="001C18C9" w:rsidRDefault="00E9544C" w:rsidP="00E9544C">
            <w:pPr>
              <w:autoSpaceDE w:val="0"/>
              <w:autoSpaceDN w:val="0"/>
              <w:adjustRightInd w:val="0"/>
              <w:spacing w:after="0" w:line="240" w:lineRule="auto"/>
              <w:jc w:val="both"/>
              <w:rPr>
                <w:rFonts w:ascii="Arial" w:hAnsi="Arial" w:cs="Arial"/>
                <w:iCs/>
                <w:color w:val="000000"/>
                <w:sz w:val="24"/>
                <w:szCs w:val="24"/>
                <w:lang w:val="en-US"/>
              </w:rPr>
            </w:pPr>
            <w:r w:rsidRPr="001C18C9">
              <w:rPr>
                <w:rFonts w:ascii="Arial" w:hAnsi="Arial" w:cs="Arial"/>
                <w:iCs/>
                <w:color w:val="000000"/>
                <w:sz w:val="24"/>
                <w:szCs w:val="24"/>
                <w:lang w:val="en-US"/>
              </w:rPr>
              <w:t>Пятница:</w:t>
            </w:r>
          </w:p>
        </w:tc>
        <w:tc>
          <w:tcPr>
            <w:tcW w:w="3845" w:type="pct"/>
            <w:vAlign w:val="center"/>
          </w:tcPr>
          <w:p w:rsidR="00E9544C" w:rsidRPr="001C18C9" w:rsidRDefault="00E9544C" w:rsidP="00E9544C">
            <w:pPr>
              <w:autoSpaceDE w:val="0"/>
              <w:autoSpaceDN w:val="0"/>
              <w:adjustRightInd w:val="0"/>
              <w:spacing w:after="0" w:line="240" w:lineRule="auto"/>
              <w:ind w:firstLine="709"/>
              <w:jc w:val="both"/>
              <w:rPr>
                <w:rFonts w:ascii="Arial" w:hAnsi="Arial" w:cs="Arial"/>
                <w:iCs/>
                <w:color w:val="000000"/>
                <w:sz w:val="24"/>
                <w:szCs w:val="24"/>
              </w:rPr>
            </w:pPr>
            <w:r w:rsidRPr="001C18C9">
              <w:rPr>
                <w:rFonts w:ascii="Arial" w:hAnsi="Arial" w:cs="Arial"/>
                <w:iCs/>
                <w:color w:val="000000"/>
                <w:sz w:val="24"/>
                <w:szCs w:val="24"/>
              </w:rPr>
              <w:t>9.00 -17.00,   время обеденного перерыва 13.00 – 14.00</w:t>
            </w:r>
          </w:p>
        </w:tc>
      </w:tr>
      <w:tr w:rsidR="00E9544C" w:rsidRPr="001C18C9" w:rsidTr="00E9544C">
        <w:trPr>
          <w:jc w:val="center"/>
        </w:trPr>
        <w:tc>
          <w:tcPr>
            <w:tcW w:w="1155" w:type="pct"/>
          </w:tcPr>
          <w:p w:rsidR="00E9544C" w:rsidRPr="001C18C9" w:rsidRDefault="00E9544C" w:rsidP="00E9544C">
            <w:pPr>
              <w:autoSpaceDE w:val="0"/>
              <w:autoSpaceDN w:val="0"/>
              <w:adjustRightInd w:val="0"/>
              <w:spacing w:after="0" w:line="240" w:lineRule="auto"/>
              <w:jc w:val="both"/>
              <w:rPr>
                <w:rFonts w:ascii="Arial" w:hAnsi="Arial" w:cs="Arial"/>
                <w:iCs/>
                <w:color w:val="000000"/>
                <w:sz w:val="24"/>
                <w:szCs w:val="24"/>
              </w:rPr>
            </w:pPr>
            <w:r w:rsidRPr="001C18C9">
              <w:rPr>
                <w:rFonts w:ascii="Arial" w:hAnsi="Arial" w:cs="Arial"/>
                <w:iCs/>
                <w:color w:val="000000"/>
                <w:sz w:val="24"/>
                <w:szCs w:val="24"/>
                <w:lang w:val="en-US"/>
              </w:rPr>
              <w:t>Суббота</w:t>
            </w:r>
            <w:r w:rsidRPr="001C18C9">
              <w:rPr>
                <w:rFonts w:ascii="Arial" w:hAnsi="Arial" w:cs="Arial"/>
                <w:iCs/>
                <w:color w:val="000000"/>
                <w:sz w:val="24"/>
                <w:szCs w:val="24"/>
              </w:rPr>
              <w:t>:</w:t>
            </w:r>
          </w:p>
        </w:tc>
        <w:tc>
          <w:tcPr>
            <w:tcW w:w="3845" w:type="pct"/>
            <w:vAlign w:val="center"/>
          </w:tcPr>
          <w:p w:rsidR="00E9544C" w:rsidRPr="001C18C9" w:rsidRDefault="00E9544C" w:rsidP="00E9544C">
            <w:pPr>
              <w:autoSpaceDE w:val="0"/>
              <w:autoSpaceDN w:val="0"/>
              <w:adjustRightInd w:val="0"/>
              <w:spacing w:after="0" w:line="240" w:lineRule="auto"/>
              <w:ind w:firstLine="709"/>
              <w:jc w:val="both"/>
              <w:rPr>
                <w:rFonts w:ascii="Arial" w:hAnsi="Arial" w:cs="Arial"/>
                <w:iCs/>
                <w:color w:val="000000"/>
                <w:sz w:val="24"/>
                <w:szCs w:val="24"/>
              </w:rPr>
            </w:pPr>
            <w:r w:rsidRPr="001C18C9">
              <w:rPr>
                <w:rFonts w:ascii="Arial" w:hAnsi="Arial" w:cs="Arial"/>
                <w:iCs/>
                <w:color w:val="000000"/>
                <w:sz w:val="24"/>
                <w:szCs w:val="24"/>
              </w:rPr>
              <w:t>выходной день</w:t>
            </w:r>
          </w:p>
        </w:tc>
      </w:tr>
      <w:tr w:rsidR="00E9544C" w:rsidRPr="001C18C9" w:rsidTr="00E9544C">
        <w:trPr>
          <w:jc w:val="center"/>
        </w:trPr>
        <w:tc>
          <w:tcPr>
            <w:tcW w:w="1155" w:type="pct"/>
          </w:tcPr>
          <w:p w:rsidR="00E9544C" w:rsidRPr="001C18C9" w:rsidRDefault="00E9544C" w:rsidP="00E9544C">
            <w:pPr>
              <w:autoSpaceDE w:val="0"/>
              <w:autoSpaceDN w:val="0"/>
              <w:adjustRightInd w:val="0"/>
              <w:spacing w:after="0" w:line="240" w:lineRule="auto"/>
              <w:jc w:val="both"/>
              <w:rPr>
                <w:rFonts w:ascii="Arial" w:hAnsi="Arial" w:cs="Arial"/>
                <w:iCs/>
                <w:color w:val="000000"/>
                <w:sz w:val="24"/>
                <w:szCs w:val="24"/>
                <w:lang w:val="en-US"/>
              </w:rPr>
            </w:pPr>
            <w:r w:rsidRPr="001C18C9">
              <w:rPr>
                <w:rFonts w:ascii="Arial" w:hAnsi="Arial" w:cs="Arial"/>
                <w:iCs/>
                <w:color w:val="000000"/>
                <w:sz w:val="24"/>
                <w:szCs w:val="24"/>
                <w:lang w:val="en-US"/>
              </w:rPr>
              <w:t>Воскресенье:</w:t>
            </w:r>
          </w:p>
        </w:tc>
        <w:tc>
          <w:tcPr>
            <w:tcW w:w="3845" w:type="pct"/>
            <w:vAlign w:val="center"/>
          </w:tcPr>
          <w:p w:rsidR="00E9544C" w:rsidRPr="001C18C9" w:rsidRDefault="00E9544C" w:rsidP="00E9544C">
            <w:pPr>
              <w:autoSpaceDE w:val="0"/>
              <w:autoSpaceDN w:val="0"/>
              <w:adjustRightInd w:val="0"/>
              <w:spacing w:after="0" w:line="240" w:lineRule="auto"/>
              <w:ind w:firstLine="709"/>
              <w:jc w:val="both"/>
              <w:rPr>
                <w:rFonts w:ascii="Arial" w:hAnsi="Arial" w:cs="Arial"/>
                <w:iCs/>
                <w:color w:val="000000"/>
                <w:sz w:val="24"/>
                <w:szCs w:val="24"/>
              </w:rPr>
            </w:pPr>
            <w:r w:rsidRPr="001C18C9">
              <w:rPr>
                <w:rFonts w:ascii="Arial" w:hAnsi="Arial" w:cs="Arial"/>
                <w:iCs/>
                <w:color w:val="000000"/>
                <w:sz w:val="24"/>
                <w:szCs w:val="24"/>
              </w:rPr>
              <w:t>выходной день</w:t>
            </w:r>
          </w:p>
        </w:tc>
      </w:tr>
    </w:tbl>
    <w:p w:rsidR="00E9544C" w:rsidRPr="001C18C9" w:rsidRDefault="00E9544C" w:rsidP="00E9544C">
      <w:pPr>
        <w:autoSpaceDE w:val="0"/>
        <w:autoSpaceDN w:val="0"/>
        <w:adjustRightInd w:val="0"/>
        <w:spacing w:after="0" w:line="240" w:lineRule="auto"/>
        <w:ind w:firstLine="709"/>
        <w:jc w:val="both"/>
        <w:rPr>
          <w:rFonts w:ascii="Arial" w:hAnsi="Arial" w:cs="Arial"/>
          <w:iCs/>
          <w:color w:val="000000"/>
          <w:sz w:val="24"/>
          <w:szCs w:val="24"/>
        </w:rPr>
      </w:pPr>
    </w:p>
    <w:p w:rsidR="00E9544C" w:rsidRPr="001C18C9" w:rsidRDefault="00E9544C" w:rsidP="00E9544C">
      <w:pPr>
        <w:autoSpaceDE w:val="0"/>
        <w:autoSpaceDN w:val="0"/>
        <w:adjustRightInd w:val="0"/>
        <w:spacing w:after="0" w:line="240" w:lineRule="auto"/>
        <w:ind w:firstLine="709"/>
        <w:jc w:val="both"/>
        <w:rPr>
          <w:rFonts w:ascii="Arial" w:hAnsi="Arial" w:cs="Arial"/>
          <w:iCs/>
          <w:color w:val="000000"/>
          <w:sz w:val="24"/>
          <w:szCs w:val="24"/>
        </w:rPr>
      </w:pPr>
      <w:r w:rsidRPr="001C18C9">
        <w:rPr>
          <w:rFonts w:ascii="Arial" w:hAnsi="Arial" w:cs="Arial"/>
          <w:iCs/>
          <w:color w:val="000000"/>
          <w:sz w:val="24"/>
          <w:szCs w:val="24"/>
        </w:rPr>
        <w:t>Почтовый адрес Администрации Берегаевского сельского поселения: 636911, Томская область, Тегульдетский район, п. Берегаево, ул. Ленинская, д.17а</w:t>
      </w:r>
    </w:p>
    <w:p w:rsidR="00E9544C" w:rsidRPr="001C18C9" w:rsidRDefault="00E9544C" w:rsidP="00E9544C">
      <w:pPr>
        <w:autoSpaceDE w:val="0"/>
        <w:autoSpaceDN w:val="0"/>
        <w:adjustRightInd w:val="0"/>
        <w:spacing w:after="0" w:line="240" w:lineRule="auto"/>
        <w:ind w:firstLine="709"/>
        <w:jc w:val="both"/>
        <w:rPr>
          <w:rFonts w:ascii="Arial" w:hAnsi="Arial" w:cs="Arial"/>
          <w:iCs/>
          <w:color w:val="000000"/>
          <w:sz w:val="24"/>
          <w:szCs w:val="24"/>
        </w:rPr>
      </w:pPr>
      <w:r w:rsidRPr="001C18C9">
        <w:rPr>
          <w:rFonts w:ascii="Arial" w:hAnsi="Arial" w:cs="Arial"/>
          <w:iCs/>
          <w:color w:val="000000"/>
          <w:sz w:val="24"/>
          <w:szCs w:val="24"/>
        </w:rPr>
        <w:t>Контактный телефон/факс: 8(38246) 3-31-89; 22-9-11</w:t>
      </w:r>
    </w:p>
    <w:p w:rsidR="00E9544C" w:rsidRPr="001C18C9" w:rsidRDefault="00E9544C" w:rsidP="00E9544C">
      <w:pPr>
        <w:autoSpaceDE w:val="0"/>
        <w:autoSpaceDN w:val="0"/>
        <w:adjustRightInd w:val="0"/>
        <w:spacing w:after="0" w:line="240" w:lineRule="auto"/>
        <w:ind w:firstLine="709"/>
        <w:jc w:val="both"/>
        <w:rPr>
          <w:rFonts w:ascii="Arial" w:hAnsi="Arial" w:cs="Arial"/>
          <w:iCs/>
          <w:sz w:val="24"/>
          <w:szCs w:val="24"/>
        </w:rPr>
      </w:pPr>
      <w:r w:rsidRPr="001C18C9">
        <w:rPr>
          <w:rFonts w:ascii="Arial" w:hAnsi="Arial" w:cs="Arial"/>
          <w:iCs/>
          <w:color w:val="000000"/>
          <w:sz w:val="24"/>
          <w:szCs w:val="24"/>
        </w:rPr>
        <w:t xml:space="preserve">Официальный сайт: </w:t>
      </w:r>
      <w:hyperlink r:id="rId55" w:history="1">
        <w:r w:rsidRPr="001C18C9">
          <w:rPr>
            <w:rFonts w:ascii="Arial" w:hAnsi="Arial" w:cs="Arial"/>
            <w:iCs/>
            <w:sz w:val="24"/>
            <w:szCs w:val="24"/>
            <w:u w:val="single"/>
          </w:rPr>
          <w:t>http://</w:t>
        </w:r>
        <w:r w:rsidRPr="001C18C9">
          <w:rPr>
            <w:rFonts w:ascii="Arial" w:hAnsi="Arial" w:cs="Arial"/>
            <w:iCs/>
            <w:sz w:val="24"/>
            <w:szCs w:val="24"/>
            <w:u w:val="single"/>
            <w:lang w:val="en-US"/>
          </w:rPr>
          <w:t>beregaevo</w:t>
        </w:r>
        <w:r w:rsidRPr="001C18C9">
          <w:rPr>
            <w:rFonts w:ascii="Arial" w:hAnsi="Arial" w:cs="Arial"/>
            <w:iCs/>
            <w:sz w:val="24"/>
            <w:szCs w:val="24"/>
            <w:u w:val="single"/>
          </w:rPr>
          <w:t>.</w:t>
        </w:r>
        <w:r w:rsidRPr="001C18C9">
          <w:rPr>
            <w:rFonts w:ascii="Arial" w:hAnsi="Arial" w:cs="Arial"/>
            <w:iCs/>
            <w:sz w:val="24"/>
            <w:szCs w:val="24"/>
            <w:u w:val="single"/>
            <w:lang w:val="en-US"/>
          </w:rPr>
          <w:t>ru</w:t>
        </w:r>
      </w:hyperlink>
      <w:r w:rsidRPr="001C18C9">
        <w:rPr>
          <w:rFonts w:ascii="Arial" w:hAnsi="Arial" w:cs="Arial"/>
          <w:iCs/>
          <w:sz w:val="24"/>
          <w:szCs w:val="24"/>
        </w:rPr>
        <w:t>;</w:t>
      </w:r>
    </w:p>
    <w:p w:rsidR="00E9544C" w:rsidRPr="001C18C9" w:rsidRDefault="00E9544C" w:rsidP="00E9544C">
      <w:pPr>
        <w:autoSpaceDE w:val="0"/>
        <w:autoSpaceDN w:val="0"/>
        <w:adjustRightInd w:val="0"/>
        <w:spacing w:after="0" w:line="240" w:lineRule="auto"/>
        <w:ind w:firstLine="709"/>
        <w:jc w:val="both"/>
        <w:rPr>
          <w:rFonts w:ascii="Arial" w:hAnsi="Arial" w:cs="Arial"/>
          <w:iCs/>
          <w:color w:val="000000"/>
          <w:sz w:val="24"/>
          <w:szCs w:val="24"/>
          <w:u w:val="single"/>
        </w:rPr>
      </w:pPr>
      <w:r w:rsidRPr="001C18C9">
        <w:rPr>
          <w:rFonts w:ascii="Arial" w:hAnsi="Arial" w:cs="Arial"/>
          <w:iCs/>
          <w:color w:val="000000"/>
          <w:sz w:val="24"/>
          <w:szCs w:val="24"/>
        </w:rPr>
        <w:t>Адрес электронной почты:</w:t>
      </w:r>
      <w:r w:rsidRPr="001C18C9">
        <w:rPr>
          <w:rFonts w:ascii="Arial" w:hAnsi="Arial" w:cs="Arial"/>
          <w:iCs/>
          <w:color w:val="000000"/>
          <w:sz w:val="24"/>
          <w:szCs w:val="24"/>
          <w:u w:val="single"/>
          <w:lang w:val="en-US"/>
        </w:rPr>
        <w:t>beregsp</w:t>
      </w:r>
      <w:r w:rsidRPr="001C18C9">
        <w:rPr>
          <w:rFonts w:ascii="Arial" w:hAnsi="Arial" w:cs="Arial"/>
          <w:iCs/>
          <w:color w:val="000000"/>
          <w:sz w:val="24"/>
          <w:szCs w:val="24"/>
          <w:u w:val="single"/>
        </w:rPr>
        <w:t>@</w:t>
      </w:r>
      <w:r w:rsidRPr="001C18C9">
        <w:rPr>
          <w:rFonts w:ascii="Arial" w:hAnsi="Arial" w:cs="Arial"/>
          <w:iCs/>
          <w:color w:val="000000"/>
          <w:sz w:val="24"/>
          <w:szCs w:val="24"/>
          <w:u w:val="single"/>
          <w:lang w:val="en-US"/>
        </w:rPr>
        <w:t>tomsk</w:t>
      </w:r>
      <w:r w:rsidRPr="001C18C9">
        <w:rPr>
          <w:rFonts w:ascii="Arial" w:hAnsi="Arial" w:cs="Arial"/>
          <w:iCs/>
          <w:color w:val="000000"/>
          <w:sz w:val="24"/>
          <w:szCs w:val="24"/>
          <w:u w:val="single"/>
        </w:rPr>
        <w:t>.</w:t>
      </w:r>
      <w:r w:rsidRPr="001C18C9">
        <w:rPr>
          <w:rFonts w:ascii="Arial" w:hAnsi="Arial" w:cs="Arial"/>
          <w:iCs/>
          <w:color w:val="000000"/>
          <w:sz w:val="24"/>
          <w:szCs w:val="24"/>
          <w:u w:val="single"/>
          <w:lang w:val="en-US"/>
        </w:rPr>
        <w:t>gov</w:t>
      </w:r>
      <w:r w:rsidRPr="001C18C9">
        <w:rPr>
          <w:rFonts w:ascii="Arial" w:hAnsi="Arial" w:cs="Arial"/>
          <w:iCs/>
          <w:color w:val="000000"/>
          <w:sz w:val="24"/>
          <w:szCs w:val="24"/>
          <w:u w:val="single"/>
        </w:rPr>
        <w:t>.</w:t>
      </w:r>
      <w:r w:rsidRPr="001C18C9">
        <w:rPr>
          <w:rFonts w:ascii="Arial" w:hAnsi="Arial" w:cs="Arial"/>
          <w:iCs/>
          <w:color w:val="000000"/>
          <w:sz w:val="24"/>
          <w:szCs w:val="24"/>
          <w:u w:val="single"/>
          <w:lang w:val="en-US"/>
        </w:rPr>
        <w:t>r</w:t>
      </w:r>
    </w:p>
    <w:p w:rsidR="00E9544C" w:rsidRPr="001C18C9" w:rsidRDefault="00E9544C" w:rsidP="00E9544C">
      <w:pPr>
        <w:autoSpaceDE w:val="0"/>
        <w:autoSpaceDN w:val="0"/>
        <w:adjustRightInd w:val="0"/>
        <w:spacing w:after="0" w:line="240" w:lineRule="auto"/>
        <w:ind w:firstLine="709"/>
        <w:jc w:val="both"/>
        <w:rPr>
          <w:rFonts w:ascii="Arial" w:hAnsi="Arial" w:cs="Arial"/>
          <w:iCs/>
          <w:color w:val="000000"/>
          <w:sz w:val="24"/>
          <w:szCs w:val="24"/>
        </w:rPr>
      </w:pPr>
    </w:p>
    <w:p w:rsidR="00130F0D" w:rsidRPr="001C18C9" w:rsidRDefault="00130F0D" w:rsidP="00E9544C">
      <w:pPr>
        <w:autoSpaceDE w:val="0"/>
        <w:autoSpaceDN w:val="0"/>
        <w:adjustRightInd w:val="0"/>
        <w:spacing w:after="0" w:line="240" w:lineRule="auto"/>
        <w:ind w:firstLine="709"/>
        <w:jc w:val="both"/>
        <w:rPr>
          <w:rFonts w:ascii="Arial" w:hAnsi="Arial" w:cs="Arial"/>
          <w:iCs/>
          <w:color w:val="000000"/>
          <w:sz w:val="24"/>
          <w:szCs w:val="24"/>
        </w:rPr>
      </w:pPr>
    </w:p>
    <w:p w:rsidR="00130F0D" w:rsidRPr="001C18C9" w:rsidRDefault="00130F0D" w:rsidP="00E9544C">
      <w:pPr>
        <w:autoSpaceDE w:val="0"/>
        <w:autoSpaceDN w:val="0"/>
        <w:adjustRightInd w:val="0"/>
        <w:spacing w:after="0" w:line="240" w:lineRule="auto"/>
        <w:ind w:firstLine="709"/>
        <w:jc w:val="both"/>
        <w:rPr>
          <w:rFonts w:ascii="Arial" w:hAnsi="Arial" w:cs="Arial"/>
          <w:iCs/>
          <w:color w:val="000000"/>
          <w:sz w:val="24"/>
          <w:szCs w:val="24"/>
        </w:rPr>
      </w:pPr>
    </w:p>
    <w:p w:rsidR="00E9544C" w:rsidRPr="001C18C9" w:rsidRDefault="00E9544C" w:rsidP="001C18C9">
      <w:pPr>
        <w:autoSpaceDE w:val="0"/>
        <w:autoSpaceDN w:val="0"/>
        <w:adjustRightInd w:val="0"/>
        <w:spacing w:after="0" w:line="240" w:lineRule="auto"/>
        <w:jc w:val="both"/>
        <w:rPr>
          <w:rFonts w:ascii="Arial" w:hAnsi="Arial" w:cs="Arial"/>
          <w:iCs/>
          <w:color w:val="000000"/>
          <w:sz w:val="24"/>
          <w:szCs w:val="24"/>
        </w:rPr>
      </w:pPr>
    </w:p>
    <w:p w:rsidR="00E9544C" w:rsidRPr="001C18C9" w:rsidRDefault="00E9544C" w:rsidP="00E9544C">
      <w:pPr>
        <w:autoSpaceDE w:val="0"/>
        <w:autoSpaceDN w:val="0"/>
        <w:adjustRightInd w:val="0"/>
        <w:spacing w:line="240" w:lineRule="auto"/>
        <w:ind w:firstLine="709"/>
        <w:jc w:val="both"/>
        <w:rPr>
          <w:rFonts w:ascii="Arial" w:hAnsi="Arial" w:cs="Arial"/>
          <w:b/>
          <w:sz w:val="24"/>
          <w:szCs w:val="24"/>
        </w:rPr>
      </w:pPr>
      <w:r w:rsidRPr="001C18C9">
        <w:rPr>
          <w:rFonts w:ascii="Arial" w:hAnsi="Arial" w:cs="Arial"/>
          <w:b/>
          <w:bCs/>
          <w:color w:val="000000"/>
          <w:sz w:val="24"/>
          <w:szCs w:val="24"/>
        </w:rPr>
        <w:t xml:space="preserve">2. </w:t>
      </w:r>
      <w:r w:rsidRPr="001C18C9">
        <w:rPr>
          <w:rFonts w:ascii="Arial" w:hAnsi="Arial" w:cs="Arial"/>
          <w:b/>
          <w:sz w:val="24"/>
          <w:szCs w:val="24"/>
        </w:rPr>
        <w:t>Перечень отделов областного государственного казенного учреждения «Томский областной многофункциональный центр по предоставлению государственных и муниципальных услуг» (ОГКУ «ТО МФЦ»)</w:t>
      </w:r>
    </w:p>
    <w:tbl>
      <w:tblPr>
        <w:tblW w:w="99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3"/>
        <w:gridCol w:w="4559"/>
        <w:gridCol w:w="4835"/>
      </w:tblGrid>
      <w:tr w:rsidR="00E9544C" w:rsidRPr="001C18C9" w:rsidTr="00E9544C">
        <w:trPr>
          <w:trHeight w:val="735"/>
          <w:jc w:val="center"/>
        </w:trPr>
        <w:tc>
          <w:tcPr>
            <w:tcW w:w="560" w:type="dxa"/>
            <w:vAlign w:val="center"/>
          </w:tcPr>
          <w:p w:rsidR="00E9544C" w:rsidRPr="001C18C9" w:rsidRDefault="00E9544C" w:rsidP="00E9544C">
            <w:pPr>
              <w:shd w:val="clear" w:color="auto" w:fill="FFFFFF"/>
              <w:spacing w:after="0" w:line="240" w:lineRule="auto"/>
              <w:contextualSpacing/>
              <w:rPr>
                <w:rFonts w:ascii="Arial" w:hAnsi="Arial" w:cs="Arial"/>
                <w:b/>
                <w:sz w:val="24"/>
                <w:szCs w:val="24"/>
              </w:rPr>
            </w:pPr>
            <w:r w:rsidRPr="001C18C9">
              <w:rPr>
                <w:rFonts w:ascii="Arial" w:hAnsi="Arial" w:cs="Arial"/>
                <w:b/>
                <w:sz w:val="24"/>
                <w:szCs w:val="24"/>
              </w:rPr>
              <w:t>№</w:t>
            </w:r>
          </w:p>
          <w:p w:rsidR="00E9544C" w:rsidRPr="001C18C9" w:rsidRDefault="00E9544C" w:rsidP="00E9544C">
            <w:pPr>
              <w:spacing w:after="0"/>
              <w:rPr>
                <w:rFonts w:ascii="Arial" w:hAnsi="Arial" w:cs="Arial"/>
                <w:sz w:val="24"/>
                <w:szCs w:val="24"/>
              </w:rPr>
            </w:pPr>
            <w:r w:rsidRPr="001C18C9">
              <w:rPr>
                <w:rFonts w:ascii="Arial" w:hAnsi="Arial" w:cs="Arial"/>
                <w:b/>
                <w:sz w:val="24"/>
                <w:szCs w:val="24"/>
              </w:rPr>
              <w:t>п/п</w:t>
            </w:r>
          </w:p>
        </w:tc>
        <w:tc>
          <w:tcPr>
            <w:tcW w:w="4566" w:type="dxa"/>
            <w:vAlign w:val="center"/>
          </w:tcPr>
          <w:p w:rsidR="00E9544C" w:rsidRPr="001C18C9" w:rsidRDefault="00E9544C" w:rsidP="00E9544C">
            <w:pPr>
              <w:shd w:val="clear" w:color="auto" w:fill="FFFFFF"/>
              <w:spacing w:after="0" w:line="240" w:lineRule="auto"/>
              <w:contextualSpacing/>
              <w:jc w:val="center"/>
              <w:rPr>
                <w:rFonts w:ascii="Arial" w:hAnsi="Arial" w:cs="Arial"/>
                <w:b/>
                <w:sz w:val="24"/>
                <w:szCs w:val="24"/>
              </w:rPr>
            </w:pPr>
            <w:r w:rsidRPr="001C18C9">
              <w:rPr>
                <w:rFonts w:ascii="Arial" w:hAnsi="Arial" w:cs="Arial"/>
                <w:b/>
                <w:sz w:val="24"/>
                <w:szCs w:val="24"/>
              </w:rPr>
              <w:t>Название отдела</w:t>
            </w:r>
          </w:p>
        </w:tc>
        <w:tc>
          <w:tcPr>
            <w:tcW w:w="4841" w:type="dxa"/>
            <w:vAlign w:val="center"/>
          </w:tcPr>
          <w:p w:rsidR="00E9544C" w:rsidRPr="001C18C9" w:rsidRDefault="00E9544C" w:rsidP="00E9544C">
            <w:pPr>
              <w:shd w:val="clear" w:color="auto" w:fill="FFFFFF"/>
              <w:spacing w:after="0" w:line="240" w:lineRule="auto"/>
              <w:contextualSpacing/>
              <w:jc w:val="center"/>
              <w:rPr>
                <w:rFonts w:ascii="Arial" w:hAnsi="Arial" w:cs="Arial"/>
                <w:b/>
                <w:sz w:val="24"/>
                <w:szCs w:val="24"/>
              </w:rPr>
            </w:pPr>
            <w:r w:rsidRPr="001C18C9">
              <w:rPr>
                <w:rFonts w:ascii="Arial" w:hAnsi="Arial" w:cs="Arial"/>
                <w:b/>
                <w:sz w:val="24"/>
                <w:szCs w:val="24"/>
              </w:rPr>
              <w:t>Местонахождение</w:t>
            </w:r>
          </w:p>
          <w:p w:rsidR="00E9544C" w:rsidRPr="001C18C9" w:rsidRDefault="00E9544C" w:rsidP="00E9544C">
            <w:pPr>
              <w:shd w:val="clear" w:color="auto" w:fill="FFFFFF"/>
              <w:spacing w:after="0" w:line="240" w:lineRule="auto"/>
              <w:contextualSpacing/>
              <w:jc w:val="center"/>
              <w:rPr>
                <w:rFonts w:ascii="Arial" w:hAnsi="Arial" w:cs="Arial"/>
                <w:b/>
                <w:sz w:val="24"/>
                <w:szCs w:val="24"/>
              </w:rPr>
            </w:pPr>
            <w:r w:rsidRPr="001C18C9">
              <w:rPr>
                <w:rFonts w:ascii="Arial" w:hAnsi="Arial" w:cs="Arial"/>
                <w:b/>
                <w:sz w:val="24"/>
                <w:szCs w:val="24"/>
              </w:rPr>
              <w:t>отдела</w:t>
            </w:r>
          </w:p>
        </w:tc>
      </w:tr>
      <w:tr w:rsidR="00E9544C" w:rsidRPr="001C18C9" w:rsidTr="00E9544C">
        <w:trPr>
          <w:jc w:val="center"/>
        </w:trPr>
        <w:tc>
          <w:tcPr>
            <w:tcW w:w="560" w:type="dxa"/>
            <w:vAlign w:val="center"/>
          </w:tcPr>
          <w:p w:rsidR="00E9544C" w:rsidRPr="001C18C9" w:rsidRDefault="00E9544C" w:rsidP="00E9544C">
            <w:pPr>
              <w:spacing w:after="0" w:line="240" w:lineRule="auto"/>
              <w:rPr>
                <w:rFonts w:ascii="Arial" w:hAnsi="Arial" w:cs="Arial"/>
                <w:sz w:val="24"/>
                <w:szCs w:val="24"/>
              </w:rPr>
            </w:pPr>
            <w:r w:rsidRPr="001C18C9">
              <w:rPr>
                <w:rFonts w:ascii="Arial" w:hAnsi="Arial" w:cs="Arial"/>
                <w:sz w:val="24"/>
                <w:szCs w:val="24"/>
              </w:rPr>
              <w:t>1</w:t>
            </w:r>
          </w:p>
        </w:tc>
        <w:tc>
          <w:tcPr>
            <w:tcW w:w="4566" w:type="dxa"/>
            <w:vAlign w:val="center"/>
          </w:tcPr>
          <w:p w:rsidR="00E9544C" w:rsidRPr="001C18C9" w:rsidRDefault="00E9544C" w:rsidP="00E9544C">
            <w:pPr>
              <w:shd w:val="clear" w:color="auto" w:fill="FFFFFF"/>
              <w:spacing w:after="0" w:line="240" w:lineRule="auto"/>
              <w:contextualSpacing/>
              <w:rPr>
                <w:rFonts w:ascii="Arial" w:hAnsi="Arial" w:cs="Arial"/>
                <w:sz w:val="24"/>
                <w:szCs w:val="24"/>
              </w:rPr>
            </w:pPr>
            <w:r w:rsidRPr="001C18C9">
              <w:rPr>
                <w:rFonts w:ascii="Arial" w:hAnsi="Arial" w:cs="Arial"/>
                <w:sz w:val="24"/>
                <w:szCs w:val="24"/>
              </w:rPr>
              <w:t>Дирекция ОГКУ «ТО МФЦ»</w:t>
            </w:r>
          </w:p>
        </w:tc>
        <w:tc>
          <w:tcPr>
            <w:tcW w:w="4841" w:type="dxa"/>
          </w:tcPr>
          <w:p w:rsidR="00E9544C" w:rsidRPr="001C18C9" w:rsidRDefault="00E9544C" w:rsidP="00E9544C">
            <w:pPr>
              <w:shd w:val="clear" w:color="auto" w:fill="FFFFFF"/>
              <w:spacing w:after="0" w:line="240" w:lineRule="auto"/>
              <w:contextualSpacing/>
              <w:rPr>
                <w:rFonts w:ascii="Arial" w:hAnsi="Arial" w:cs="Arial"/>
                <w:sz w:val="24"/>
                <w:szCs w:val="24"/>
              </w:rPr>
            </w:pPr>
            <w:bookmarkStart w:id="6" w:name="_Hlk531336138"/>
            <w:smartTag w:uri="urn:schemas-microsoft-com:office:smarttags" w:element="metricconverter">
              <w:smartTagPr>
                <w:attr w:name="ProductID" w:val="634009, г"/>
              </w:smartTagPr>
              <w:r w:rsidRPr="001C18C9">
                <w:rPr>
                  <w:rFonts w:ascii="Arial" w:hAnsi="Arial" w:cs="Arial"/>
                  <w:sz w:val="24"/>
                  <w:szCs w:val="24"/>
                </w:rPr>
                <w:t xml:space="preserve">634009, </w:t>
              </w:r>
              <w:bookmarkStart w:id="7" w:name="_Hlk531335939"/>
              <w:r w:rsidRPr="001C18C9">
                <w:rPr>
                  <w:rFonts w:ascii="Arial" w:hAnsi="Arial" w:cs="Arial"/>
                  <w:sz w:val="24"/>
                  <w:szCs w:val="24"/>
                </w:rPr>
                <w:t>г</w:t>
              </w:r>
            </w:smartTag>
            <w:r w:rsidRPr="001C18C9">
              <w:rPr>
                <w:rFonts w:ascii="Arial" w:hAnsi="Arial" w:cs="Arial"/>
                <w:sz w:val="24"/>
                <w:szCs w:val="24"/>
              </w:rPr>
              <w:t>. Томск, Дербышевский переулок, д.26Б</w:t>
            </w:r>
            <w:bookmarkEnd w:id="6"/>
            <w:bookmarkEnd w:id="7"/>
          </w:p>
        </w:tc>
      </w:tr>
      <w:tr w:rsidR="00E9544C" w:rsidRPr="001C18C9" w:rsidTr="00E9544C">
        <w:trPr>
          <w:jc w:val="center"/>
        </w:trPr>
        <w:tc>
          <w:tcPr>
            <w:tcW w:w="560" w:type="dxa"/>
            <w:vAlign w:val="center"/>
          </w:tcPr>
          <w:p w:rsidR="00E9544C" w:rsidRPr="001C18C9" w:rsidRDefault="00E9544C" w:rsidP="00E9544C">
            <w:pPr>
              <w:spacing w:after="0" w:line="240" w:lineRule="auto"/>
              <w:rPr>
                <w:rFonts w:ascii="Arial" w:hAnsi="Arial" w:cs="Arial"/>
                <w:sz w:val="24"/>
                <w:szCs w:val="24"/>
              </w:rPr>
            </w:pPr>
            <w:r w:rsidRPr="001C18C9">
              <w:rPr>
                <w:rFonts w:ascii="Arial" w:hAnsi="Arial" w:cs="Arial"/>
                <w:sz w:val="24"/>
                <w:szCs w:val="24"/>
              </w:rPr>
              <w:t>2</w:t>
            </w:r>
          </w:p>
        </w:tc>
        <w:tc>
          <w:tcPr>
            <w:tcW w:w="4566" w:type="dxa"/>
            <w:vAlign w:val="center"/>
          </w:tcPr>
          <w:p w:rsidR="00E9544C" w:rsidRPr="001C18C9" w:rsidRDefault="00E9544C" w:rsidP="00E9544C">
            <w:pPr>
              <w:shd w:val="clear" w:color="auto" w:fill="FFFFFF"/>
              <w:spacing w:after="0" w:line="240" w:lineRule="auto"/>
              <w:contextualSpacing/>
              <w:rPr>
                <w:rFonts w:ascii="Arial" w:hAnsi="Arial" w:cs="Arial"/>
                <w:sz w:val="24"/>
                <w:szCs w:val="24"/>
              </w:rPr>
            </w:pPr>
            <w:r w:rsidRPr="001C18C9">
              <w:rPr>
                <w:rFonts w:ascii="Arial" w:hAnsi="Arial" w:cs="Arial"/>
                <w:sz w:val="24"/>
                <w:szCs w:val="24"/>
              </w:rPr>
              <w:t>Отдел ОГКУ «ТО МФЦ» по Кировскому району г. Томска</w:t>
            </w:r>
          </w:p>
        </w:tc>
        <w:tc>
          <w:tcPr>
            <w:tcW w:w="4841" w:type="dxa"/>
          </w:tcPr>
          <w:p w:rsidR="00E9544C" w:rsidRPr="001C18C9" w:rsidRDefault="00E9544C" w:rsidP="00E9544C">
            <w:pPr>
              <w:shd w:val="clear" w:color="auto" w:fill="FFFFFF"/>
              <w:spacing w:after="0" w:line="240" w:lineRule="auto"/>
              <w:contextualSpacing/>
              <w:rPr>
                <w:rFonts w:ascii="Arial" w:hAnsi="Arial" w:cs="Arial"/>
                <w:sz w:val="24"/>
                <w:szCs w:val="24"/>
              </w:rPr>
            </w:pPr>
            <w:bookmarkStart w:id="8" w:name="_Hlk531336197"/>
            <w:r w:rsidRPr="001C18C9">
              <w:rPr>
                <w:rFonts w:ascii="Arial" w:hAnsi="Arial" w:cs="Arial"/>
                <w:sz w:val="24"/>
                <w:szCs w:val="24"/>
              </w:rPr>
              <w:t>634061, Томская область, г.Томск, пр. Фрунзе, д.103д</w:t>
            </w:r>
            <w:bookmarkEnd w:id="8"/>
          </w:p>
        </w:tc>
      </w:tr>
      <w:tr w:rsidR="00E9544C" w:rsidRPr="001C18C9" w:rsidTr="00E9544C">
        <w:trPr>
          <w:trHeight w:val="692"/>
          <w:jc w:val="center"/>
        </w:trPr>
        <w:tc>
          <w:tcPr>
            <w:tcW w:w="560" w:type="dxa"/>
            <w:vAlign w:val="center"/>
          </w:tcPr>
          <w:p w:rsidR="00E9544C" w:rsidRPr="001C18C9" w:rsidRDefault="00E9544C" w:rsidP="00E9544C">
            <w:pPr>
              <w:spacing w:after="0" w:line="240" w:lineRule="auto"/>
              <w:rPr>
                <w:rFonts w:ascii="Arial" w:hAnsi="Arial" w:cs="Arial"/>
                <w:sz w:val="24"/>
                <w:szCs w:val="24"/>
              </w:rPr>
            </w:pPr>
            <w:r w:rsidRPr="001C18C9">
              <w:rPr>
                <w:rFonts w:ascii="Arial" w:hAnsi="Arial" w:cs="Arial"/>
                <w:sz w:val="24"/>
                <w:szCs w:val="24"/>
              </w:rPr>
              <w:t>3</w:t>
            </w:r>
          </w:p>
        </w:tc>
        <w:tc>
          <w:tcPr>
            <w:tcW w:w="4566" w:type="dxa"/>
            <w:vAlign w:val="center"/>
          </w:tcPr>
          <w:p w:rsidR="00E9544C" w:rsidRPr="001C18C9" w:rsidRDefault="00E9544C" w:rsidP="00E9544C">
            <w:pPr>
              <w:shd w:val="clear" w:color="auto" w:fill="FFFFFF"/>
              <w:spacing w:after="0" w:line="240" w:lineRule="auto"/>
              <w:contextualSpacing/>
              <w:rPr>
                <w:rFonts w:ascii="Arial" w:hAnsi="Arial" w:cs="Arial"/>
                <w:sz w:val="24"/>
                <w:szCs w:val="24"/>
              </w:rPr>
            </w:pPr>
            <w:r w:rsidRPr="001C18C9">
              <w:rPr>
                <w:rFonts w:ascii="Arial" w:hAnsi="Arial" w:cs="Arial"/>
                <w:sz w:val="24"/>
                <w:szCs w:val="24"/>
              </w:rPr>
              <w:t>Отдел ОГКУ «ТО МФЦ» по Ленинскому району г. Томска</w:t>
            </w:r>
          </w:p>
        </w:tc>
        <w:tc>
          <w:tcPr>
            <w:tcW w:w="4841" w:type="dxa"/>
          </w:tcPr>
          <w:p w:rsidR="00E9544C" w:rsidRPr="001C18C9" w:rsidRDefault="00E9544C" w:rsidP="00E9544C">
            <w:pPr>
              <w:shd w:val="clear" w:color="auto" w:fill="FFFFFF"/>
              <w:spacing w:after="0" w:line="240" w:lineRule="auto"/>
              <w:contextualSpacing/>
              <w:rPr>
                <w:rFonts w:ascii="Arial" w:hAnsi="Arial" w:cs="Arial"/>
                <w:sz w:val="24"/>
                <w:szCs w:val="24"/>
              </w:rPr>
            </w:pPr>
            <w:r w:rsidRPr="001C18C9">
              <w:rPr>
                <w:rFonts w:ascii="Arial" w:hAnsi="Arial" w:cs="Arial"/>
                <w:sz w:val="24"/>
                <w:szCs w:val="24"/>
              </w:rPr>
              <w:t>634009,г. Томск, пер.Дербышевский,д.26б</w:t>
            </w:r>
          </w:p>
        </w:tc>
      </w:tr>
      <w:tr w:rsidR="00E9544C" w:rsidRPr="001C18C9" w:rsidTr="00E9544C">
        <w:trPr>
          <w:jc w:val="center"/>
        </w:trPr>
        <w:tc>
          <w:tcPr>
            <w:tcW w:w="560" w:type="dxa"/>
            <w:vAlign w:val="center"/>
          </w:tcPr>
          <w:p w:rsidR="00E9544C" w:rsidRPr="001C18C9" w:rsidRDefault="00E9544C" w:rsidP="00E9544C">
            <w:pPr>
              <w:spacing w:after="0" w:line="240" w:lineRule="auto"/>
              <w:rPr>
                <w:rFonts w:ascii="Arial" w:hAnsi="Arial" w:cs="Arial"/>
                <w:sz w:val="24"/>
                <w:szCs w:val="24"/>
              </w:rPr>
            </w:pPr>
            <w:r w:rsidRPr="001C18C9">
              <w:rPr>
                <w:rFonts w:ascii="Arial" w:hAnsi="Arial" w:cs="Arial"/>
                <w:sz w:val="24"/>
                <w:szCs w:val="24"/>
              </w:rPr>
              <w:t>4</w:t>
            </w:r>
          </w:p>
        </w:tc>
        <w:tc>
          <w:tcPr>
            <w:tcW w:w="4566" w:type="dxa"/>
            <w:vAlign w:val="center"/>
          </w:tcPr>
          <w:p w:rsidR="00E9544C" w:rsidRPr="001C18C9" w:rsidRDefault="00E9544C" w:rsidP="00E9544C">
            <w:pPr>
              <w:shd w:val="clear" w:color="auto" w:fill="FFFFFF"/>
              <w:spacing w:after="0" w:line="240" w:lineRule="auto"/>
              <w:contextualSpacing/>
              <w:rPr>
                <w:rFonts w:ascii="Arial" w:hAnsi="Arial" w:cs="Arial"/>
                <w:sz w:val="24"/>
                <w:szCs w:val="24"/>
              </w:rPr>
            </w:pPr>
            <w:r w:rsidRPr="001C18C9">
              <w:rPr>
                <w:rFonts w:ascii="Arial" w:hAnsi="Arial" w:cs="Arial"/>
                <w:sz w:val="24"/>
                <w:szCs w:val="24"/>
              </w:rPr>
              <w:t>Отдел ОГКУ «ТО МФЦ» по Октябрьскому району г. Томска</w:t>
            </w:r>
          </w:p>
        </w:tc>
        <w:tc>
          <w:tcPr>
            <w:tcW w:w="4841" w:type="dxa"/>
          </w:tcPr>
          <w:p w:rsidR="00E9544C" w:rsidRPr="001C18C9" w:rsidRDefault="00E9544C" w:rsidP="00E9544C">
            <w:pPr>
              <w:shd w:val="clear" w:color="auto" w:fill="FFFFFF"/>
              <w:spacing w:after="0" w:line="240" w:lineRule="auto"/>
              <w:contextualSpacing/>
              <w:rPr>
                <w:rFonts w:ascii="Arial" w:hAnsi="Arial" w:cs="Arial"/>
                <w:sz w:val="24"/>
                <w:szCs w:val="24"/>
              </w:rPr>
            </w:pPr>
            <w:bookmarkStart w:id="9" w:name="_Hlk531336345"/>
            <w:smartTag w:uri="urn:schemas-microsoft-com:office:smarttags" w:element="metricconverter">
              <w:smartTagPr>
                <w:attr w:name="ProductID" w:val="634050, г"/>
              </w:smartTagPr>
              <w:r w:rsidRPr="001C18C9">
                <w:rPr>
                  <w:rFonts w:ascii="Arial" w:hAnsi="Arial" w:cs="Arial"/>
                  <w:sz w:val="24"/>
                  <w:szCs w:val="24"/>
                </w:rPr>
                <w:t>634050, г</w:t>
              </w:r>
            </w:smartTag>
            <w:r w:rsidRPr="001C18C9">
              <w:rPr>
                <w:rFonts w:ascii="Arial" w:hAnsi="Arial" w:cs="Arial"/>
                <w:sz w:val="24"/>
                <w:szCs w:val="24"/>
              </w:rPr>
              <w:t>. Томск, ул. Пушкина, д.63, стр.5</w:t>
            </w:r>
            <w:bookmarkEnd w:id="9"/>
          </w:p>
        </w:tc>
      </w:tr>
      <w:tr w:rsidR="00E9544C" w:rsidRPr="001C18C9" w:rsidTr="00E9544C">
        <w:trPr>
          <w:trHeight w:val="562"/>
          <w:jc w:val="center"/>
        </w:trPr>
        <w:tc>
          <w:tcPr>
            <w:tcW w:w="560" w:type="dxa"/>
            <w:vAlign w:val="center"/>
          </w:tcPr>
          <w:p w:rsidR="00E9544C" w:rsidRPr="001C18C9" w:rsidRDefault="00E9544C" w:rsidP="00E9544C">
            <w:pPr>
              <w:spacing w:after="0" w:line="240" w:lineRule="auto"/>
              <w:rPr>
                <w:rFonts w:ascii="Arial" w:hAnsi="Arial" w:cs="Arial"/>
                <w:sz w:val="24"/>
                <w:szCs w:val="24"/>
              </w:rPr>
            </w:pPr>
            <w:r w:rsidRPr="001C18C9">
              <w:rPr>
                <w:rFonts w:ascii="Arial" w:hAnsi="Arial" w:cs="Arial"/>
                <w:sz w:val="24"/>
                <w:szCs w:val="24"/>
              </w:rPr>
              <w:t>5</w:t>
            </w:r>
          </w:p>
        </w:tc>
        <w:tc>
          <w:tcPr>
            <w:tcW w:w="4566" w:type="dxa"/>
            <w:vAlign w:val="center"/>
          </w:tcPr>
          <w:p w:rsidR="00E9544C" w:rsidRPr="001C18C9" w:rsidRDefault="00E9544C" w:rsidP="00E9544C">
            <w:pPr>
              <w:shd w:val="clear" w:color="auto" w:fill="FFFFFF"/>
              <w:spacing w:after="0" w:line="240" w:lineRule="auto"/>
              <w:contextualSpacing/>
              <w:rPr>
                <w:rFonts w:ascii="Arial" w:hAnsi="Arial" w:cs="Arial"/>
                <w:sz w:val="24"/>
                <w:szCs w:val="24"/>
              </w:rPr>
            </w:pPr>
            <w:r w:rsidRPr="001C18C9">
              <w:rPr>
                <w:rFonts w:ascii="Arial" w:hAnsi="Arial" w:cs="Arial"/>
                <w:sz w:val="24"/>
                <w:szCs w:val="24"/>
              </w:rPr>
              <w:t>Отдел ОГКУ «ТО МФЦ» по Советскому району г. Томска</w:t>
            </w:r>
          </w:p>
        </w:tc>
        <w:tc>
          <w:tcPr>
            <w:tcW w:w="4841" w:type="dxa"/>
          </w:tcPr>
          <w:p w:rsidR="00E9544C" w:rsidRPr="001C18C9" w:rsidRDefault="00E9544C" w:rsidP="00E9544C">
            <w:pPr>
              <w:shd w:val="clear" w:color="auto" w:fill="FFFFFF"/>
              <w:spacing w:after="0" w:line="240" w:lineRule="auto"/>
              <w:contextualSpacing/>
              <w:rPr>
                <w:rFonts w:ascii="Arial" w:hAnsi="Arial" w:cs="Arial"/>
                <w:sz w:val="24"/>
                <w:szCs w:val="24"/>
              </w:rPr>
            </w:pPr>
            <w:smartTag w:uri="urn:schemas-microsoft-com:office:smarttags" w:element="metricconverter">
              <w:smartTagPr>
                <w:attr w:name="ProductID" w:val="634041 г"/>
              </w:smartTagPr>
              <w:r w:rsidRPr="001C18C9">
                <w:rPr>
                  <w:rFonts w:ascii="Arial" w:hAnsi="Arial" w:cs="Arial"/>
                  <w:sz w:val="24"/>
                  <w:szCs w:val="24"/>
                </w:rPr>
                <w:t>634041 г</w:t>
              </w:r>
            </w:smartTag>
            <w:r w:rsidRPr="001C18C9">
              <w:rPr>
                <w:rFonts w:ascii="Arial" w:hAnsi="Arial" w:cs="Arial"/>
                <w:sz w:val="24"/>
                <w:szCs w:val="24"/>
              </w:rPr>
              <w:t>. Томск, ул. Тверская, д.74</w:t>
            </w:r>
          </w:p>
        </w:tc>
      </w:tr>
      <w:tr w:rsidR="00E9544C" w:rsidRPr="001C18C9" w:rsidTr="00E9544C">
        <w:trPr>
          <w:jc w:val="center"/>
        </w:trPr>
        <w:tc>
          <w:tcPr>
            <w:tcW w:w="560" w:type="dxa"/>
            <w:vAlign w:val="center"/>
          </w:tcPr>
          <w:p w:rsidR="00E9544C" w:rsidRPr="001C18C9" w:rsidRDefault="00E9544C" w:rsidP="00E9544C">
            <w:pPr>
              <w:spacing w:after="0" w:line="240" w:lineRule="auto"/>
              <w:rPr>
                <w:rFonts w:ascii="Arial" w:hAnsi="Arial" w:cs="Arial"/>
                <w:sz w:val="24"/>
                <w:szCs w:val="24"/>
              </w:rPr>
            </w:pPr>
            <w:r w:rsidRPr="001C18C9">
              <w:rPr>
                <w:rFonts w:ascii="Arial" w:hAnsi="Arial" w:cs="Arial"/>
                <w:sz w:val="24"/>
                <w:szCs w:val="24"/>
              </w:rPr>
              <w:t>6</w:t>
            </w:r>
          </w:p>
        </w:tc>
        <w:tc>
          <w:tcPr>
            <w:tcW w:w="4566" w:type="dxa"/>
            <w:vAlign w:val="center"/>
          </w:tcPr>
          <w:p w:rsidR="00E9544C" w:rsidRPr="001C18C9" w:rsidRDefault="00E9544C" w:rsidP="00E9544C">
            <w:pPr>
              <w:shd w:val="clear" w:color="auto" w:fill="FFFFFF"/>
              <w:spacing w:after="0" w:line="240" w:lineRule="auto"/>
              <w:contextualSpacing/>
              <w:rPr>
                <w:rFonts w:ascii="Arial" w:hAnsi="Arial" w:cs="Arial"/>
                <w:b/>
                <w:sz w:val="24"/>
                <w:szCs w:val="24"/>
              </w:rPr>
            </w:pPr>
            <w:r w:rsidRPr="001C18C9">
              <w:rPr>
                <w:rFonts w:ascii="Arial" w:hAnsi="Arial" w:cs="Arial"/>
                <w:b/>
                <w:sz w:val="24"/>
                <w:szCs w:val="24"/>
              </w:rPr>
              <w:t>Отдел ОГКУ «ТО МФЦ» по Тегульдетскому району</w:t>
            </w:r>
          </w:p>
        </w:tc>
        <w:tc>
          <w:tcPr>
            <w:tcW w:w="4841" w:type="dxa"/>
          </w:tcPr>
          <w:p w:rsidR="00E9544C" w:rsidRPr="001C18C9" w:rsidRDefault="00E9544C" w:rsidP="00E9544C">
            <w:pPr>
              <w:shd w:val="clear" w:color="auto" w:fill="FFFFFF"/>
              <w:spacing w:after="0" w:line="240" w:lineRule="auto"/>
              <w:contextualSpacing/>
              <w:rPr>
                <w:rFonts w:ascii="Arial" w:hAnsi="Arial" w:cs="Arial"/>
                <w:b/>
                <w:sz w:val="24"/>
                <w:szCs w:val="24"/>
              </w:rPr>
            </w:pPr>
            <w:bookmarkStart w:id="10" w:name="_Hlk531336441"/>
            <w:r w:rsidRPr="001C18C9">
              <w:rPr>
                <w:rFonts w:ascii="Arial" w:hAnsi="Arial" w:cs="Arial"/>
                <w:b/>
                <w:sz w:val="24"/>
                <w:szCs w:val="24"/>
              </w:rPr>
              <w:t xml:space="preserve">636900 Томская область, Тегульдетский район, </w:t>
            </w:r>
            <w:smartTag w:uri="urn:schemas-microsoft-com:office:smarttags" w:element="PersonName">
              <w:smartTagPr>
                <w:attr w:name="ProductID" w:val="с. Тегульдет"/>
              </w:smartTagPr>
              <w:r w:rsidRPr="001C18C9">
                <w:rPr>
                  <w:rFonts w:ascii="Arial" w:hAnsi="Arial" w:cs="Arial"/>
                  <w:b/>
                  <w:sz w:val="24"/>
                  <w:szCs w:val="24"/>
                </w:rPr>
                <w:t>с. Тегульдет</w:t>
              </w:r>
            </w:smartTag>
            <w:r w:rsidRPr="001C18C9">
              <w:rPr>
                <w:rFonts w:ascii="Arial" w:hAnsi="Arial" w:cs="Arial"/>
                <w:b/>
                <w:sz w:val="24"/>
                <w:szCs w:val="24"/>
              </w:rPr>
              <w:t>, ул. Ленина, д. 97</w:t>
            </w:r>
            <w:bookmarkEnd w:id="10"/>
          </w:p>
        </w:tc>
      </w:tr>
      <w:tr w:rsidR="00E9544C" w:rsidRPr="001C18C9" w:rsidTr="00E9544C">
        <w:trPr>
          <w:trHeight w:val="549"/>
          <w:jc w:val="center"/>
        </w:trPr>
        <w:tc>
          <w:tcPr>
            <w:tcW w:w="560" w:type="dxa"/>
            <w:vAlign w:val="center"/>
          </w:tcPr>
          <w:p w:rsidR="00E9544C" w:rsidRPr="001C18C9" w:rsidRDefault="00E9544C" w:rsidP="00E9544C">
            <w:pPr>
              <w:spacing w:after="0" w:line="240" w:lineRule="auto"/>
              <w:rPr>
                <w:rFonts w:ascii="Arial" w:hAnsi="Arial" w:cs="Arial"/>
                <w:sz w:val="24"/>
                <w:szCs w:val="24"/>
              </w:rPr>
            </w:pPr>
            <w:r w:rsidRPr="001C18C9">
              <w:rPr>
                <w:rFonts w:ascii="Arial" w:hAnsi="Arial" w:cs="Arial"/>
                <w:sz w:val="24"/>
                <w:szCs w:val="24"/>
              </w:rPr>
              <w:t>7</w:t>
            </w:r>
          </w:p>
        </w:tc>
        <w:tc>
          <w:tcPr>
            <w:tcW w:w="4566" w:type="dxa"/>
            <w:vAlign w:val="center"/>
          </w:tcPr>
          <w:p w:rsidR="00E9544C" w:rsidRPr="001C18C9" w:rsidRDefault="00E9544C" w:rsidP="00E9544C">
            <w:pPr>
              <w:shd w:val="clear" w:color="auto" w:fill="FFFFFF"/>
              <w:spacing w:after="0" w:line="240" w:lineRule="auto"/>
              <w:contextualSpacing/>
              <w:rPr>
                <w:rFonts w:ascii="Arial" w:hAnsi="Arial" w:cs="Arial"/>
                <w:sz w:val="24"/>
                <w:szCs w:val="24"/>
              </w:rPr>
            </w:pPr>
            <w:r w:rsidRPr="001C18C9">
              <w:rPr>
                <w:rFonts w:ascii="Arial" w:hAnsi="Arial" w:cs="Arial"/>
                <w:sz w:val="24"/>
                <w:szCs w:val="24"/>
              </w:rPr>
              <w:t>Отдел ОГКУ «ТО МФЦ» по Асиновскому району</w:t>
            </w:r>
          </w:p>
        </w:tc>
        <w:tc>
          <w:tcPr>
            <w:tcW w:w="4841" w:type="dxa"/>
          </w:tcPr>
          <w:p w:rsidR="00E9544C" w:rsidRPr="001C18C9" w:rsidRDefault="00E9544C" w:rsidP="00E9544C">
            <w:pPr>
              <w:shd w:val="clear" w:color="auto" w:fill="FFFFFF"/>
              <w:spacing w:after="0" w:line="240" w:lineRule="auto"/>
              <w:contextualSpacing/>
              <w:rPr>
                <w:rFonts w:ascii="Arial" w:hAnsi="Arial" w:cs="Arial"/>
                <w:sz w:val="24"/>
                <w:szCs w:val="24"/>
              </w:rPr>
            </w:pPr>
            <w:bookmarkStart w:id="11" w:name="_Hlk531336489"/>
            <w:r w:rsidRPr="001C18C9">
              <w:rPr>
                <w:rFonts w:ascii="Arial" w:hAnsi="Arial" w:cs="Arial"/>
                <w:sz w:val="24"/>
                <w:szCs w:val="24"/>
              </w:rPr>
              <w:t>636840, Томская область, г. Асино, ул. им. Ленина, д.70</w:t>
            </w:r>
            <w:bookmarkEnd w:id="11"/>
          </w:p>
        </w:tc>
      </w:tr>
    </w:tbl>
    <w:p w:rsidR="00E9544C" w:rsidRPr="001C18C9" w:rsidRDefault="00E9544C" w:rsidP="00E9544C">
      <w:pPr>
        <w:autoSpaceDE w:val="0"/>
        <w:autoSpaceDN w:val="0"/>
        <w:adjustRightInd w:val="0"/>
        <w:spacing w:after="0" w:line="240" w:lineRule="auto"/>
        <w:rPr>
          <w:rFonts w:ascii="Arial" w:hAnsi="Arial" w:cs="Arial"/>
          <w:sz w:val="26"/>
          <w:szCs w:val="26"/>
        </w:rPr>
      </w:pPr>
    </w:p>
    <w:p w:rsidR="00E9544C" w:rsidRPr="001C18C9" w:rsidRDefault="00E9544C" w:rsidP="00E9544C">
      <w:pPr>
        <w:autoSpaceDE w:val="0"/>
        <w:autoSpaceDN w:val="0"/>
        <w:adjustRightInd w:val="0"/>
        <w:spacing w:after="0" w:line="240" w:lineRule="auto"/>
        <w:ind w:firstLine="709"/>
        <w:jc w:val="both"/>
        <w:rPr>
          <w:rFonts w:ascii="Arial" w:hAnsi="Arial" w:cs="Arial"/>
          <w:iCs/>
          <w:sz w:val="24"/>
          <w:szCs w:val="24"/>
        </w:rPr>
      </w:pPr>
      <w:r w:rsidRPr="001C18C9">
        <w:rPr>
          <w:rFonts w:ascii="Arial" w:hAnsi="Arial" w:cs="Arial"/>
          <w:sz w:val="24"/>
          <w:szCs w:val="24"/>
        </w:rPr>
        <w:t>2.1. Место нахождения МФЦ: г. Томск, Дербышевский переулок, д.26Б</w:t>
      </w:r>
      <w:r w:rsidRPr="001C18C9">
        <w:rPr>
          <w:rFonts w:ascii="Arial" w:hAnsi="Arial" w:cs="Arial"/>
          <w:iCs/>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33"/>
        <w:gridCol w:w="5117"/>
      </w:tblGrid>
      <w:tr w:rsidR="00E9544C" w:rsidRPr="001C18C9" w:rsidTr="00E9544C">
        <w:trPr>
          <w:trHeight w:val="118"/>
        </w:trPr>
        <w:tc>
          <w:tcPr>
            <w:tcW w:w="4633" w:type="dxa"/>
          </w:tcPr>
          <w:p w:rsidR="00E9544C" w:rsidRPr="001C18C9" w:rsidRDefault="00E9544C" w:rsidP="00E9544C">
            <w:pPr>
              <w:autoSpaceDE w:val="0"/>
              <w:autoSpaceDN w:val="0"/>
              <w:adjustRightInd w:val="0"/>
              <w:spacing w:after="0" w:line="240" w:lineRule="auto"/>
              <w:ind w:firstLine="709"/>
              <w:jc w:val="both"/>
              <w:rPr>
                <w:rFonts w:ascii="Arial" w:hAnsi="Arial" w:cs="Arial"/>
                <w:sz w:val="24"/>
                <w:szCs w:val="24"/>
              </w:rPr>
            </w:pPr>
            <w:r w:rsidRPr="001C18C9">
              <w:rPr>
                <w:rFonts w:ascii="Arial" w:hAnsi="Arial" w:cs="Arial"/>
                <w:sz w:val="24"/>
                <w:szCs w:val="24"/>
              </w:rPr>
              <w:t xml:space="preserve">График работы МФЦ: </w:t>
            </w:r>
          </w:p>
        </w:tc>
        <w:tc>
          <w:tcPr>
            <w:tcW w:w="5117" w:type="dxa"/>
          </w:tcPr>
          <w:p w:rsidR="00E9544C" w:rsidRPr="001C18C9" w:rsidRDefault="00E9544C" w:rsidP="00E9544C">
            <w:pPr>
              <w:autoSpaceDE w:val="0"/>
              <w:autoSpaceDN w:val="0"/>
              <w:adjustRightInd w:val="0"/>
              <w:spacing w:after="0" w:line="240" w:lineRule="auto"/>
              <w:ind w:firstLine="709"/>
              <w:jc w:val="both"/>
              <w:rPr>
                <w:rFonts w:ascii="Arial" w:hAnsi="Arial" w:cs="Arial"/>
                <w:sz w:val="24"/>
                <w:szCs w:val="24"/>
              </w:rPr>
            </w:pPr>
          </w:p>
        </w:tc>
      </w:tr>
      <w:tr w:rsidR="00E9544C" w:rsidRPr="001C18C9" w:rsidTr="00E9544C">
        <w:trPr>
          <w:trHeight w:val="118"/>
        </w:trPr>
        <w:tc>
          <w:tcPr>
            <w:tcW w:w="4633" w:type="dxa"/>
          </w:tcPr>
          <w:p w:rsidR="00E9544C" w:rsidRPr="001C18C9" w:rsidRDefault="00E9544C" w:rsidP="00E9544C">
            <w:pPr>
              <w:autoSpaceDE w:val="0"/>
              <w:autoSpaceDN w:val="0"/>
              <w:adjustRightInd w:val="0"/>
              <w:spacing w:after="0" w:line="240" w:lineRule="auto"/>
              <w:ind w:firstLine="709"/>
              <w:jc w:val="both"/>
              <w:rPr>
                <w:rFonts w:ascii="Arial" w:hAnsi="Arial" w:cs="Arial"/>
                <w:sz w:val="24"/>
                <w:szCs w:val="24"/>
              </w:rPr>
            </w:pPr>
            <w:r w:rsidRPr="001C18C9">
              <w:rPr>
                <w:rFonts w:ascii="Arial" w:hAnsi="Arial" w:cs="Arial"/>
                <w:sz w:val="24"/>
                <w:szCs w:val="24"/>
              </w:rPr>
              <w:t>Понедел</w:t>
            </w:r>
            <w:r w:rsidRPr="001C18C9">
              <w:rPr>
                <w:rFonts w:ascii="Arial" w:hAnsi="Arial" w:cs="Arial"/>
                <w:iCs/>
                <w:sz w:val="24"/>
                <w:szCs w:val="24"/>
              </w:rPr>
              <w:t>ьник:</w:t>
            </w:r>
          </w:p>
        </w:tc>
        <w:tc>
          <w:tcPr>
            <w:tcW w:w="5117" w:type="dxa"/>
          </w:tcPr>
          <w:p w:rsidR="00E9544C" w:rsidRPr="001C18C9" w:rsidRDefault="00E9544C" w:rsidP="00E9544C">
            <w:pPr>
              <w:autoSpaceDE w:val="0"/>
              <w:autoSpaceDN w:val="0"/>
              <w:adjustRightInd w:val="0"/>
              <w:spacing w:after="0" w:line="240" w:lineRule="auto"/>
              <w:ind w:firstLine="709"/>
              <w:jc w:val="both"/>
              <w:rPr>
                <w:rFonts w:ascii="Arial" w:hAnsi="Arial" w:cs="Arial"/>
                <w:iCs/>
                <w:sz w:val="24"/>
                <w:szCs w:val="24"/>
              </w:rPr>
            </w:pPr>
            <w:r w:rsidRPr="001C18C9">
              <w:rPr>
                <w:rFonts w:ascii="Arial" w:hAnsi="Arial" w:cs="Arial"/>
                <w:iCs/>
                <w:sz w:val="24"/>
                <w:szCs w:val="24"/>
              </w:rPr>
              <w:t xml:space="preserve">С 9:00 до 18.00 </w:t>
            </w:r>
          </w:p>
        </w:tc>
      </w:tr>
      <w:tr w:rsidR="00E9544C" w:rsidRPr="001C18C9" w:rsidTr="00E9544C">
        <w:trPr>
          <w:trHeight w:val="118"/>
        </w:trPr>
        <w:tc>
          <w:tcPr>
            <w:tcW w:w="4633" w:type="dxa"/>
          </w:tcPr>
          <w:p w:rsidR="00E9544C" w:rsidRPr="001C18C9" w:rsidRDefault="00E9544C" w:rsidP="00E9544C">
            <w:pPr>
              <w:autoSpaceDE w:val="0"/>
              <w:autoSpaceDN w:val="0"/>
              <w:adjustRightInd w:val="0"/>
              <w:spacing w:after="0" w:line="240" w:lineRule="auto"/>
              <w:ind w:firstLine="709"/>
              <w:jc w:val="both"/>
              <w:rPr>
                <w:rFonts w:ascii="Arial" w:hAnsi="Arial" w:cs="Arial"/>
                <w:sz w:val="24"/>
                <w:szCs w:val="24"/>
              </w:rPr>
            </w:pPr>
            <w:r w:rsidRPr="001C18C9">
              <w:rPr>
                <w:rFonts w:ascii="Arial" w:hAnsi="Arial" w:cs="Arial"/>
                <w:sz w:val="24"/>
                <w:szCs w:val="24"/>
              </w:rPr>
              <w:t xml:space="preserve">Вторник: </w:t>
            </w:r>
          </w:p>
        </w:tc>
        <w:tc>
          <w:tcPr>
            <w:tcW w:w="5117" w:type="dxa"/>
          </w:tcPr>
          <w:p w:rsidR="00E9544C" w:rsidRPr="001C18C9" w:rsidRDefault="00E9544C" w:rsidP="00E9544C">
            <w:pPr>
              <w:autoSpaceDE w:val="0"/>
              <w:autoSpaceDN w:val="0"/>
              <w:adjustRightInd w:val="0"/>
              <w:spacing w:after="0" w:line="240" w:lineRule="auto"/>
              <w:ind w:firstLine="709"/>
              <w:jc w:val="both"/>
              <w:rPr>
                <w:rFonts w:ascii="Arial" w:hAnsi="Arial" w:cs="Arial"/>
                <w:sz w:val="24"/>
                <w:szCs w:val="24"/>
              </w:rPr>
            </w:pPr>
            <w:r w:rsidRPr="001C18C9">
              <w:rPr>
                <w:rFonts w:ascii="Arial" w:hAnsi="Arial" w:cs="Arial"/>
                <w:iCs/>
                <w:sz w:val="24"/>
                <w:szCs w:val="24"/>
              </w:rPr>
              <w:t xml:space="preserve">С 9:00 до 18.00 </w:t>
            </w:r>
          </w:p>
        </w:tc>
      </w:tr>
      <w:tr w:rsidR="00E9544C" w:rsidRPr="001C18C9" w:rsidTr="00E9544C">
        <w:trPr>
          <w:trHeight w:val="118"/>
        </w:trPr>
        <w:tc>
          <w:tcPr>
            <w:tcW w:w="4633" w:type="dxa"/>
          </w:tcPr>
          <w:p w:rsidR="00E9544C" w:rsidRPr="001C18C9" w:rsidRDefault="00E9544C" w:rsidP="00E9544C">
            <w:pPr>
              <w:autoSpaceDE w:val="0"/>
              <w:autoSpaceDN w:val="0"/>
              <w:adjustRightInd w:val="0"/>
              <w:spacing w:after="0" w:line="240" w:lineRule="auto"/>
              <w:ind w:firstLine="709"/>
              <w:jc w:val="both"/>
              <w:rPr>
                <w:rFonts w:ascii="Arial" w:hAnsi="Arial" w:cs="Arial"/>
                <w:sz w:val="24"/>
                <w:szCs w:val="24"/>
              </w:rPr>
            </w:pPr>
            <w:r w:rsidRPr="001C18C9">
              <w:rPr>
                <w:rFonts w:ascii="Arial" w:hAnsi="Arial" w:cs="Arial"/>
                <w:sz w:val="24"/>
                <w:szCs w:val="24"/>
              </w:rPr>
              <w:t xml:space="preserve">Среда </w:t>
            </w:r>
          </w:p>
        </w:tc>
        <w:tc>
          <w:tcPr>
            <w:tcW w:w="5117" w:type="dxa"/>
          </w:tcPr>
          <w:p w:rsidR="00E9544C" w:rsidRPr="001C18C9" w:rsidRDefault="00E9544C" w:rsidP="00E9544C">
            <w:pPr>
              <w:autoSpaceDE w:val="0"/>
              <w:autoSpaceDN w:val="0"/>
              <w:adjustRightInd w:val="0"/>
              <w:spacing w:after="0" w:line="240" w:lineRule="auto"/>
              <w:ind w:firstLine="709"/>
              <w:jc w:val="both"/>
              <w:rPr>
                <w:rFonts w:ascii="Arial" w:hAnsi="Arial" w:cs="Arial"/>
                <w:sz w:val="24"/>
                <w:szCs w:val="24"/>
              </w:rPr>
            </w:pPr>
            <w:r w:rsidRPr="001C18C9">
              <w:rPr>
                <w:rFonts w:ascii="Arial" w:hAnsi="Arial" w:cs="Arial"/>
                <w:iCs/>
                <w:sz w:val="24"/>
                <w:szCs w:val="24"/>
              </w:rPr>
              <w:t xml:space="preserve">С 9:00 до 18.00 </w:t>
            </w:r>
          </w:p>
        </w:tc>
      </w:tr>
      <w:tr w:rsidR="00E9544C" w:rsidRPr="001C18C9" w:rsidTr="00E9544C">
        <w:trPr>
          <w:trHeight w:val="118"/>
        </w:trPr>
        <w:tc>
          <w:tcPr>
            <w:tcW w:w="4633" w:type="dxa"/>
          </w:tcPr>
          <w:p w:rsidR="00E9544C" w:rsidRPr="001C18C9" w:rsidRDefault="00E9544C" w:rsidP="00E9544C">
            <w:pPr>
              <w:autoSpaceDE w:val="0"/>
              <w:autoSpaceDN w:val="0"/>
              <w:adjustRightInd w:val="0"/>
              <w:spacing w:after="0" w:line="240" w:lineRule="auto"/>
              <w:ind w:firstLine="709"/>
              <w:jc w:val="both"/>
              <w:rPr>
                <w:rFonts w:ascii="Arial" w:hAnsi="Arial" w:cs="Arial"/>
                <w:sz w:val="24"/>
                <w:szCs w:val="24"/>
              </w:rPr>
            </w:pPr>
            <w:r w:rsidRPr="001C18C9">
              <w:rPr>
                <w:rFonts w:ascii="Arial" w:hAnsi="Arial" w:cs="Arial"/>
                <w:sz w:val="24"/>
                <w:szCs w:val="24"/>
              </w:rPr>
              <w:t xml:space="preserve">Четверг: </w:t>
            </w:r>
          </w:p>
        </w:tc>
        <w:tc>
          <w:tcPr>
            <w:tcW w:w="5117" w:type="dxa"/>
          </w:tcPr>
          <w:p w:rsidR="00E9544C" w:rsidRPr="001C18C9" w:rsidRDefault="00E9544C" w:rsidP="00E9544C">
            <w:pPr>
              <w:autoSpaceDE w:val="0"/>
              <w:autoSpaceDN w:val="0"/>
              <w:adjustRightInd w:val="0"/>
              <w:spacing w:after="0" w:line="240" w:lineRule="auto"/>
              <w:ind w:firstLine="709"/>
              <w:jc w:val="both"/>
              <w:rPr>
                <w:rFonts w:ascii="Arial" w:hAnsi="Arial" w:cs="Arial"/>
                <w:sz w:val="24"/>
                <w:szCs w:val="24"/>
              </w:rPr>
            </w:pPr>
            <w:r w:rsidRPr="001C18C9">
              <w:rPr>
                <w:rFonts w:ascii="Arial" w:hAnsi="Arial" w:cs="Arial"/>
                <w:iCs/>
                <w:sz w:val="24"/>
                <w:szCs w:val="24"/>
              </w:rPr>
              <w:t xml:space="preserve">С 9:00 до 18.00 </w:t>
            </w:r>
          </w:p>
        </w:tc>
      </w:tr>
      <w:tr w:rsidR="00E9544C" w:rsidRPr="001C18C9" w:rsidTr="00E9544C">
        <w:trPr>
          <w:trHeight w:val="118"/>
        </w:trPr>
        <w:tc>
          <w:tcPr>
            <w:tcW w:w="4633" w:type="dxa"/>
          </w:tcPr>
          <w:p w:rsidR="00E9544C" w:rsidRPr="001C18C9" w:rsidRDefault="00E9544C" w:rsidP="00E9544C">
            <w:pPr>
              <w:autoSpaceDE w:val="0"/>
              <w:autoSpaceDN w:val="0"/>
              <w:adjustRightInd w:val="0"/>
              <w:spacing w:after="0" w:line="240" w:lineRule="auto"/>
              <w:ind w:firstLine="709"/>
              <w:jc w:val="both"/>
              <w:rPr>
                <w:rFonts w:ascii="Arial" w:hAnsi="Arial" w:cs="Arial"/>
                <w:sz w:val="24"/>
                <w:szCs w:val="24"/>
              </w:rPr>
            </w:pPr>
            <w:r w:rsidRPr="001C18C9">
              <w:rPr>
                <w:rFonts w:ascii="Arial" w:hAnsi="Arial" w:cs="Arial"/>
                <w:sz w:val="24"/>
                <w:szCs w:val="24"/>
              </w:rPr>
              <w:t xml:space="preserve">Пятница: </w:t>
            </w:r>
          </w:p>
        </w:tc>
        <w:tc>
          <w:tcPr>
            <w:tcW w:w="5117" w:type="dxa"/>
          </w:tcPr>
          <w:p w:rsidR="00E9544C" w:rsidRPr="001C18C9" w:rsidRDefault="00E9544C" w:rsidP="00E9544C">
            <w:pPr>
              <w:autoSpaceDE w:val="0"/>
              <w:autoSpaceDN w:val="0"/>
              <w:adjustRightInd w:val="0"/>
              <w:spacing w:after="0" w:line="240" w:lineRule="auto"/>
              <w:ind w:firstLine="709"/>
              <w:jc w:val="both"/>
              <w:rPr>
                <w:rFonts w:ascii="Arial" w:hAnsi="Arial" w:cs="Arial"/>
                <w:sz w:val="24"/>
                <w:szCs w:val="24"/>
              </w:rPr>
            </w:pPr>
            <w:r w:rsidRPr="001C18C9">
              <w:rPr>
                <w:rFonts w:ascii="Arial" w:hAnsi="Arial" w:cs="Arial"/>
                <w:iCs/>
                <w:sz w:val="24"/>
                <w:szCs w:val="24"/>
              </w:rPr>
              <w:t xml:space="preserve">С 9:00 до 18.00 </w:t>
            </w:r>
          </w:p>
        </w:tc>
      </w:tr>
      <w:tr w:rsidR="00E9544C" w:rsidRPr="001C18C9" w:rsidTr="00E9544C">
        <w:trPr>
          <w:trHeight w:val="118"/>
        </w:trPr>
        <w:tc>
          <w:tcPr>
            <w:tcW w:w="4633" w:type="dxa"/>
          </w:tcPr>
          <w:p w:rsidR="00E9544C" w:rsidRPr="001C18C9" w:rsidRDefault="00E9544C" w:rsidP="00E9544C">
            <w:pPr>
              <w:autoSpaceDE w:val="0"/>
              <w:autoSpaceDN w:val="0"/>
              <w:adjustRightInd w:val="0"/>
              <w:spacing w:after="0" w:line="240" w:lineRule="auto"/>
              <w:ind w:firstLine="709"/>
              <w:jc w:val="both"/>
              <w:rPr>
                <w:rFonts w:ascii="Arial" w:hAnsi="Arial" w:cs="Arial"/>
                <w:sz w:val="24"/>
                <w:szCs w:val="24"/>
              </w:rPr>
            </w:pPr>
            <w:r w:rsidRPr="001C18C9">
              <w:rPr>
                <w:rFonts w:ascii="Arial" w:hAnsi="Arial" w:cs="Arial"/>
                <w:sz w:val="24"/>
                <w:szCs w:val="24"/>
              </w:rPr>
              <w:t xml:space="preserve">Суббота </w:t>
            </w:r>
          </w:p>
        </w:tc>
        <w:tc>
          <w:tcPr>
            <w:tcW w:w="5117" w:type="dxa"/>
          </w:tcPr>
          <w:p w:rsidR="00E9544C" w:rsidRPr="001C18C9" w:rsidRDefault="00E9544C" w:rsidP="00E9544C">
            <w:pPr>
              <w:autoSpaceDE w:val="0"/>
              <w:autoSpaceDN w:val="0"/>
              <w:adjustRightInd w:val="0"/>
              <w:spacing w:after="0" w:line="240" w:lineRule="auto"/>
              <w:ind w:firstLine="709"/>
              <w:jc w:val="both"/>
              <w:rPr>
                <w:rFonts w:ascii="Arial" w:hAnsi="Arial" w:cs="Arial"/>
                <w:sz w:val="24"/>
                <w:szCs w:val="24"/>
              </w:rPr>
            </w:pPr>
            <w:r w:rsidRPr="001C18C9">
              <w:rPr>
                <w:rFonts w:ascii="Arial" w:hAnsi="Arial" w:cs="Arial"/>
                <w:iCs/>
                <w:sz w:val="24"/>
                <w:szCs w:val="24"/>
              </w:rPr>
              <w:t xml:space="preserve">Выходной день </w:t>
            </w:r>
          </w:p>
        </w:tc>
      </w:tr>
      <w:tr w:rsidR="00E9544C" w:rsidRPr="001C18C9" w:rsidTr="00E9544C">
        <w:trPr>
          <w:trHeight w:val="118"/>
        </w:trPr>
        <w:tc>
          <w:tcPr>
            <w:tcW w:w="4633" w:type="dxa"/>
          </w:tcPr>
          <w:p w:rsidR="00E9544C" w:rsidRPr="001C18C9" w:rsidRDefault="00E9544C" w:rsidP="00E9544C">
            <w:pPr>
              <w:autoSpaceDE w:val="0"/>
              <w:autoSpaceDN w:val="0"/>
              <w:adjustRightInd w:val="0"/>
              <w:spacing w:after="0" w:line="240" w:lineRule="auto"/>
              <w:ind w:firstLine="709"/>
              <w:jc w:val="both"/>
              <w:rPr>
                <w:rFonts w:ascii="Arial" w:hAnsi="Arial" w:cs="Arial"/>
                <w:sz w:val="24"/>
                <w:szCs w:val="24"/>
              </w:rPr>
            </w:pPr>
            <w:r w:rsidRPr="001C18C9">
              <w:rPr>
                <w:rFonts w:ascii="Arial" w:hAnsi="Arial" w:cs="Arial"/>
                <w:sz w:val="24"/>
                <w:szCs w:val="24"/>
              </w:rPr>
              <w:t xml:space="preserve">Воскресенье: </w:t>
            </w:r>
          </w:p>
        </w:tc>
        <w:tc>
          <w:tcPr>
            <w:tcW w:w="5117" w:type="dxa"/>
          </w:tcPr>
          <w:p w:rsidR="00E9544C" w:rsidRPr="001C18C9" w:rsidRDefault="00E9544C" w:rsidP="00E9544C">
            <w:pPr>
              <w:autoSpaceDE w:val="0"/>
              <w:autoSpaceDN w:val="0"/>
              <w:adjustRightInd w:val="0"/>
              <w:spacing w:after="0" w:line="240" w:lineRule="auto"/>
              <w:ind w:firstLine="709"/>
              <w:jc w:val="both"/>
              <w:rPr>
                <w:rFonts w:ascii="Arial" w:hAnsi="Arial" w:cs="Arial"/>
                <w:sz w:val="24"/>
                <w:szCs w:val="24"/>
              </w:rPr>
            </w:pPr>
            <w:r w:rsidRPr="001C18C9">
              <w:rPr>
                <w:rFonts w:ascii="Arial" w:hAnsi="Arial" w:cs="Arial"/>
                <w:iCs/>
                <w:sz w:val="24"/>
                <w:szCs w:val="24"/>
              </w:rPr>
              <w:t xml:space="preserve">выходной день. </w:t>
            </w:r>
          </w:p>
        </w:tc>
      </w:tr>
    </w:tbl>
    <w:p w:rsidR="00E9544C" w:rsidRPr="001C18C9" w:rsidRDefault="00E9544C" w:rsidP="00E9544C">
      <w:pPr>
        <w:autoSpaceDE w:val="0"/>
        <w:autoSpaceDN w:val="0"/>
        <w:adjustRightInd w:val="0"/>
        <w:spacing w:after="0" w:line="240" w:lineRule="auto"/>
        <w:ind w:firstLine="709"/>
        <w:jc w:val="both"/>
        <w:rPr>
          <w:rFonts w:ascii="Arial" w:hAnsi="Arial" w:cs="Arial"/>
          <w:sz w:val="24"/>
          <w:szCs w:val="24"/>
        </w:rPr>
      </w:pPr>
      <w:r w:rsidRPr="001C18C9">
        <w:rPr>
          <w:rFonts w:ascii="Arial" w:hAnsi="Arial" w:cs="Arial"/>
          <w:sz w:val="24"/>
          <w:szCs w:val="24"/>
        </w:rPr>
        <w:t xml:space="preserve">Почтовый адрес МФЦ: </w:t>
      </w:r>
      <w:smartTag w:uri="urn:schemas-microsoft-com:office:smarttags" w:element="metricconverter">
        <w:smartTagPr>
          <w:attr w:name="ProductID" w:val="634009, г"/>
        </w:smartTagPr>
        <w:r w:rsidRPr="001C18C9">
          <w:rPr>
            <w:rFonts w:ascii="Arial" w:hAnsi="Arial" w:cs="Arial"/>
            <w:sz w:val="24"/>
            <w:szCs w:val="24"/>
          </w:rPr>
          <w:t>634009, г</w:t>
        </w:r>
      </w:smartTag>
      <w:r w:rsidRPr="001C18C9">
        <w:rPr>
          <w:rFonts w:ascii="Arial" w:hAnsi="Arial" w:cs="Arial"/>
          <w:sz w:val="24"/>
          <w:szCs w:val="24"/>
        </w:rPr>
        <w:t>. Томск, Дербышевский переулок, д.26Б</w:t>
      </w:r>
      <w:r w:rsidRPr="001C18C9">
        <w:rPr>
          <w:rFonts w:ascii="Arial" w:hAnsi="Arial" w:cs="Arial"/>
          <w:iCs/>
          <w:sz w:val="24"/>
          <w:szCs w:val="24"/>
        </w:rPr>
        <w:t xml:space="preserve">. </w:t>
      </w:r>
    </w:p>
    <w:p w:rsidR="00E9544C" w:rsidRPr="001C18C9" w:rsidRDefault="00E9544C" w:rsidP="00E9544C">
      <w:pPr>
        <w:autoSpaceDE w:val="0"/>
        <w:autoSpaceDN w:val="0"/>
        <w:adjustRightInd w:val="0"/>
        <w:spacing w:after="0" w:line="240" w:lineRule="auto"/>
        <w:ind w:firstLine="709"/>
        <w:jc w:val="both"/>
        <w:rPr>
          <w:rFonts w:ascii="Arial" w:hAnsi="Arial" w:cs="Arial"/>
          <w:sz w:val="24"/>
          <w:szCs w:val="24"/>
        </w:rPr>
      </w:pPr>
      <w:r w:rsidRPr="001C18C9">
        <w:rPr>
          <w:rFonts w:ascii="Arial" w:hAnsi="Arial" w:cs="Arial"/>
          <w:sz w:val="24"/>
          <w:szCs w:val="24"/>
        </w:rPr>
        <w:t>Телефон горячей линии: 8-800-350-08-50</w:t>
      </w:r>
      <w:r w:rsidRPr="001C18C9">
        <w:rPr>
          <w:rFonts w:ascii="Arial" w:hAnsi="Arial" w:cs="Arial"/>
          <w:iCs/>
          <w:sz w:val="24"/>
          <w:szCs w:val="24"/>
        </w:rPr>
        <w:t xml:space="preserve">. </w:t>
      </w:r>
    </w:p>
    <w:p w:rsidR="00E9544C" w:rsidRPr="001C18C9" w:rsidRDefault="00E9544C" w:rsidP="00E9544C">
      <w:pPr>
        <w:autoSpaceDE w:val="0"/>
        <w:autoSpaceDN w:val="0"/>
        <w:adjustRightInd w:val="0"/>
        <w:spacing w:after="0" w:line="240" w:lineRule="auto"/>
        <w:ind w:firstLine="709"/>
        <w:jc w:val="both"/>
        <w:rPr>
          <w:rFonts w:ascii="Arial" w:hAnsi="Arial" w:cs="Arial"/>
          <w:iCs/>
          <w:sz w:val="24"/>
          <w:szCs w:val="24"/>
        </w:rPr>
      </w:pPr>
      <w:r w:rsidRPr="001C18C9">
        <w:rPr>
          <w:rFonts w:ascii="Arial" w:hAnsi="Arial" w:cs="Arial"/>
          <w:sz w:val="24"/>
          <w:szCs w:val="24"/>
        </w:rPr>
        <w:t>Официальный сайт МФЦ в сети Интернет</w:t>
      </w:r>
      <w:r w:rsidRPr="001C18C9">
        <w:rPr>
          <w:rFonts w:ascii="Arial" w:hAnsi="Arial" w:cs="Arial"/>
          <w:iCs/>
          <w:sz w:val="24"/>
          <w:szCs w:val="24"/>
        </w:rPr>
        <w:t xml:space="preserve">: http://md.tomsk.ru </w:t>
      </w:r>
    </w:p>
    <w:p w:rsidR="00E9544C" w:rsidRPr="001C18C9" w:rsidRDefault="00E9544C" w:rsidP="00E9544C">
      <w:pPr>
        <w:autoSpaceDE w:val="0"/>
        <w:autoSpaceDN w:val="0"/>
        <w:adjustRightInd w:val="0"/>
        <w:spacing w:after="0" w:line="240" w:lineRule="auto"/>
        <w:ind w:firstLine="709"/>
        <w:jc w:val="both"/>
        <w:rPr>
          <w:rFonts w:ascii="Arial" w:hAnsi="Arial" w:cs="Arial"/>
          <w:bCs/>
          <w:sz w:val="24"/>
          <w:szCs w:val="24"/>
          <w:bdr w:val="none" w:sz="0" w:space="0" w:color="auto" w:frame="1"/>
        </w:rPr>
      </w:pPr>
      <w:r w:rsidRPr="001C18C9">
        <w:rPr>
          <w:rFonts w:ascii="Arial" w:hAnsi="Arial" w:cs="Arial"/>
          <w:sz w:val="24"/>
          <w:szCs w:val="24"/>
        </w:rPr>
        <w:t xml:space="preserve">Адрес электронной почты МФЦ в сети Интернет: </w:t>
      </w:r>
      <w:r w:rsidRPr="001C18C9">
        <w:rPr>
          <w:rFonts w:ascii="Arial" w:hAnsi="Arial" w:cs="Arial"/>
          <w:bCs/>
          <w:sz w:val="24"/>
          <w:szCs w:val="24"/>
          <w:bdr w:val="none" w:sz="0" w:space="0" w:color="auto" w:frame="1"/>
        </w:rPr>
        <w:t>inform1@mfc.tomsk.ru</w:t>
      </w:r>
    </w:p>
    <w:p w:rsidR="00E9544C" w:rsidRPr="001C18C9" w:rsidRDefault="00E9544C" w:rsidP="00E9544C">
      <w:pPr>
        <w:spacing w:after="0" w:line="240" w:lineRule="auto"/>
        <w:ind w:firstLine="709"/>
        <w:jc w:val="both"/>
        <w:rPr>
          <w:rFonts w:ascii="Arial" w:hAnsi="Arial" w:cs="Arial"/>
          <w:bCs/>
          <w:sz w:val="24"/>
          <w:szCs w:val="24"/>
          <w:bdr w:val="none" w:sz="0" w:space="0" w:color="auto" w:frame="1"/>
        </w:rPr>
      </w:pPr>
    </w:p>
    <w:p w:rsidR="00E9544C" w:rsidRPr="001C18C9" w:rsidRDefault="00E9544C" w:rsidP="00E9544C">
      <w:pPr>
        <w:spacing w:after="0" w:line="240" w:lineRule="auto"/>
        <w:ind w:firstLine="709"/>
        <w:jc w:val="both"/>
        <w:rPr>
          <w:rFonts w:ascii="Arial" w:hAnsi="Arial" w:cs="Arial"/>
          <w:sz w:val="24"/>
          <w:szCs w:val="24"/>
        </w:rPr>
      </w:pPr>
      <w:r w:rsidRPr="001C18C9">
        <w:rPr>
          <w:rFonts w:ascii="Arial" w:hAnsi="Arial" w:cs="Arial"/>
          <w:bCs/>
          <w:sz w:val="24"/>
          <w:szCs w:val="24"/>
          <w:bdr w:val="none" w:sz="0" w:space="0" w:color="auto" w:frame="1"/>
        </w:rPr>
        <w:t>2.2. Место нахождения МФЦ:</w:t>
      </w:r>
      <w:r w:rsidRPr="001C18C9">
        <w:rPr>
          <w:rFonts w:ascii="Arial" w:hAnsi="Arial" w:cs="Arial"/>
          <w:sz w:val="24"/>
          <w:szCs w:val="24"/>
        </w:rPr>
        <w:t>Томская область, г. Томск, пр. Фрунзе, д.103д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0"/>
        <w:gridCol w:w="5125"/>
      </w:tblGrid>
      <w:tr w:rsidR="00E9544C" w:rsidRPr="001C18C9" w:rsidTr="00E9544C">
        <w:trPr>
          <w:trHeight w:val="117"/>
        </w:trPr>
        <w:tc>
          <w:tcPr>
            <w:tcW w:w="4640" w:type="dxa"/>
          </w:tcPr>
          <w:p w:rsidR="00E9544C" w:rsidRPr="001C18C9" w:rsidRDefault="00E9544C" w:rsidP="00E9544C">
            <w:pPr>
              <w:autoSpaceDE w:val="0"/>
              <w:autoSpaceDN w:val="0"/>
              <w:adjustRightInd w:val="0"/>
              <w:spacing w:after="0" w:line="240" w:lineRule="auto"/>
              <w:ind w:firstLine="709"/>
              <w:jc w:val="both"/>
              <w:rPr>
                <w:rFonts w:ascii="Arial" w:hAnsi="Arial" w:cs="Arial"/>
                <w:sz w:val="24"/>
                <w:szCs w:val="24"/>
              </w:rPr>
            </w:pPr>
            <w:r w:rsidRPr="001C18C9">
              <w:rPr>
                <w:rFonts w:ascii="Arial" w:hAnsi="Arial" w:cs="Arial"/>
                <w:sz w:val="24"/>
                <w:szCs w:val="24"/>
              </w:rPr>
              <w:t xml:space="preserve">График работы МФЦ: </w:t>
            </w:r>
          </w:p>
        </w:tc>
        <w:tc>
          <w:tcPr>
            <w:tcW w:w="5125" w:type="dxa"/>
          </w:tcPr>
          <w:p w:rsidR="00E9544C" w:rsidRPr="001C18C9" w:rsidRDefault="00E9544C" w:rsidP="00E9544C">
            <w:pPr>
              <w:autoSpaceDE w:val="0"/>
              <w:autoSpaceDN w:val="0"/>
              <w:adjustRightInd w:val="0"/>
              <w:spacing w:after="0" w:line="240" w:lineRule="auto"/>
              <w:ind w:firstLine="709"/>
              <w:jc w:val="both"/>
              <w:rPr>
                <w:rFonts w:ascii="Arial" w:hAnsi="Arial" w:cs="Arial"/>
                <w:sz w:val="24"/>
                <w:szCs w:val="24"/>
              </w:rPr>
            </w:pPr>
          </w:p>
        </w:tc>
      </w:tr>
      <w:tr w:rsidR="00E9544C" w:rsidRPr="001C18C9" w:rsidTr="00E9544C">
        <w:trPr>
          <w:trHeight w:val="117"/>
        </w:trPr>
        <w:tc>
          <w:tcPr>
            <w:tcW w:w="4640" w:type="dxa"/>
          </w:tcPr>
          <w:p w:rsidR="00E9544C" w:rsidRPr="001C18C9" w:rsidRDefault="00E9544C" w:rsidP="00E9544C">
            <w:pPr>
              <w:autoSpaceDE w:val="0"/>
              <w:autoSpaceDN w:val="0"/>
              <w:adjustRightInd w:val="0"/>
              <w:spacing w:after="0" w:line="240" w:lineRule="auto"/>
              <w:ind w:firstLine="709"/>
              <w:jc w:val="both"/>
              <w:rPr>
                <w:rFonts w:ascii="Arial" w:hAnsi="Arial" w:cs="Arial"/>
                <w:sz w:val="24"/>
                <w:szCs w:val="24"/>
              </w:rPr>
            </w:pPr>
            <w:r w:rsidRPr="001C18C9">
              <w:rPr>
                <w:rFonts w:ascii="Arial" w:hAnsi="Arial" w:cs="Arial"/>
                <w:sz w:val="24"/>
                <w:szCs w:val="24"/>
              </w:rPr>
              <w:t>Понедел</w:t>
            </w:r>
            <w:r w:rsidRPr="001C18C9">
              <w:rPr>
                <w:rFonts w:ascii="Arial" w:hAnsi="Arial" w:cs="Arial"/>
                <w:iCs/>
                <w:sz w:val="24"/>
                <w:szCs w:val="24"/>
              </w:rPr>
              <w:t>ьник:</w:t>
            </w:r>
          </w:p>
        </w:tc>
        <w:tc>
          <w:tcPr>
            <w:tcW w:w="5125" w:type="dxa"/>
          </w:tcPr>
          <w:p w:rsidR="00E9544C" w:rsidRPr="001C18C9" w:rsidRDefault="00E9544C" w:rsidP="00E9544C">
            <w:pPr>
              <w:autoSpaceDE w:val="0"/>
              <w:autoSpaceDN w:val="0"/>
              <w:adjustRightInd w:val="0"/>
              <w:spacing w:after="0" w:line="240" w:lineRule="auto"/>
              <w:ind w:firstLine="709"/>
              <w:jc w:val="both"/>
              <w:rPr>
                <w:rFonts w:ascii="Arial" w:hAnsi="Arial" w:cs="Arial"/>
                <w:iCs/>
                <w:sz w:val="24"/>
                <w:szCs w:val="24"/>
              </w:rPr>
            </w:pPr>
            <w:r w:rsidRPr="001C18C9">
              <w:rPr>
                <w:rFonts w:ascii="Arial" w:hAnsi="Arial" w:cs="Arial"/>
                <w:iCs/>
                <w:sz w:val="24"/>
                <w:szCs w:val="24"/>
              </w:rPr>
              <w:t xml:space="preserve">С 8:20 до 19.00 </w:t>
            </w:r>
          </w:p>
        </w:tc>
      </w:tr>
      <w:tr w:rsidR="00E9544C" w:rsidRPr="001C18C9" w:rsidTr="00E9544C">
        <w:trPr>
          <w:trHeight w:val="117"/>
        </w:trPr>
        <w:tc>
          <w:tcPr>
            <w:tcW w:w="4640" w:type="dxa"/>
          </w:tcPr>
          <w:p w:rsidR="00E9544C" w:rsidRPr="001C18C9" w:rsidRDefault="00E9544C" w:rsidP="00E9544C">
            <w:pPr>
              <w:autoSpaceDE w:val="0"/>
              <w:autoSpaceDN w:val="0"/>
              <w:adjustRightInd w:val="0"/>
              <w:spacing w:after="0" w:line="240" w:lineRule="auto"/>
              <w:ind w:firstLine="709"/>
              <w:jc w:val="both"/>
              <w:rPr>
                <w:rFonts w:ascii="Arial" w:hAnsi="Arial" w:cs="Arial"/>
                <w:sz w:val="24"/>
                <w:szCs w:val="24"/>
              </w:rPr>
            </w:pPr>
            <w:r w:rsidRPr="001C18C9">
              <w:rPr>
                <w:rFonts w:ascii="Arial" w:hAnsi="Arial" w:cs="Arial"/>
                <w:sz w:val="24"/>
                <w:szCs w:val="24"/>
              </w:rPr>
              <w:t xml:space="preserve">Вторник: </w:t>
            </w:r>
          </w:p>
        </w:tc>
        <w:tc>
          <w:tcPr>
            <w:tcW w:w="5125" w:type="dxa"/>
          </w:tcPr>
          <w:p w:rsidR="00E9544C" w:rsidRPr="001C18C9" w:rsidRDefault="00E9544C" w:rsidP="00E9544C">
            <w:pPr>
              <w:autoSpaceDE w:val="0"/>
              <w:autoSpaceDN w:val="0"/>
              <w:adjustRightInd w:val="0"/>
              <w:spacing w:after="0" w:line="240" w:lineRule="auto"/>
              <w:ind w:firstLine="709"/>
              <w:jc w:val="both"/>
              <w:rPr>
                <w:rFonts w:ascii="Arial" w:hAnsi="Arial" w:cs="Arial"/>
                <w:sz w:val="24"/>
                <w:szCs w:val="24"/>
              </w:rPr>
            </w:pPr>
            <w:r w:rsidRPr="001C18C9">
              <w:rPr>
                <w:rFonts w:ascii="Arial" w:hAnsi="Arial" w:cs="Arial"/>
                <w:iCs/>
                <w:sz w:val="24"/>
                <w:szCs w:val="24"/>
              </w:rPr>
              <w:t>С 8:20 до 20.00</w:t>
            </w:r>
          </w:p>
        </w:tc>
      </w:tr>
      <w:tr w:rsidR="00E9544C" w:rsidRPr="001C18C9" w:rsidTr="00E9544C">
        <w:trPr>
          <w:trHeight w:val="117"/>
        </w:trPr>
        <w:tc>
          <w:tcPr>
            <w:tcW w:w="4640" w:type="dxa"/>
          </w:tcPr>
          <w:p w:rsidR="00E9544C" w:rsidRPr="001C18C9" w:rsidRDefault="00E9544C" w:rsidP="00E9544C">
            <w:pPr>
              <w:autoSpaceDE w:val="0"/>
              <w:autoSpaceDN w:val="0"/>
              <w:adjustRightInd w:val="0"/>
              <w:spacing w:after="0" w:line="240" w:lineRule="auto"/>
              <w:ind w:firstLine="709"/>
              <w:jc w:val="both"/>
              <w:rPr>
                <w:rFonts w:ascii="Arial" w:hAnsi="Arial" w:cs="Arial"/>
                <w:sz w:val="24"/>
                <w:szCs w:val="24"/>
              </w:rPr>
            </w:pPr>
            <w:r w:rsidRPr="001C18C9">
              <w:rPr>
                <w:rFonts w:ascii="Arial" w:hAnsi="Arial" w:cs="Arial"/>
                <w:sz w:val="24"/>
                <w:szCs w:val="24"/>
              </w:rPr>
              <w:t xml:space="preserve">Среда </w:t>
            </w:r>
          </w:p>
        </w:tc>
        <w:tc>
          <w:tcPr>
            <w:tcW w:w="5125" w:type="dxa"/>
          </w:tcPr>
          <w:p w:rsidR="00E9544C" w:rsidRPr="001C18C9" w:rsidRDefault="00E9544C" w:rsidP="00E9544C">
            <w:pPr>
              <w:autoSpaceDE w:val="0"/>
              <w:autoSpaceDN w:val="0"/>
              <w:adjustRightInd w:val="0"/>
              <w:spacing w:after="0" w:line="240" w:lineRule="auto"/>
              <w:ind w:firstLine="709"/>
              <w:jc w:val="both"/>
              <w:rPr>
                <w:rFonts w:ascii="Arial" w:hAnsi="Arial" w:cs="Arial"/>
                <w:sz w:val="24"/>
                <w:szCs w:val="24"/>
              </w:rPr>
            </w:pPr>
            <w:r w:rsidRPr="001C18C9">
              <w:rPr>
                <w:rFonts w:ascii="Arial" w:hAnsi="Arial" w:cs="Arial"/>
                <w:iCs/>
                <w:sz w:val="24"/>
                <w:szCs w:val="24"/>
              </w:rPr>
              <w:t>С 8:20 до 19.00</w:t>
            </w:r>
          </w:p>
        </w:tc>
      </w:tr>
      <w:tr w:rsidR="00E9544C" w:rsidRPr="001C18C9" w:rsidTr="00E9544C">
        <w:trPr>
          <w:trHeight w:val="117"/>
        </w:trPr>
        <w:tc>
          <w:tcPr>
            <w:tcW w:w="4640" w:type="dxa"/>
          </w:tcPr>
          <w:p w:rsidR="00E9544C" w:rsidRPr="001C18C9" w:rsidRDefault="00E9544C" w:rsidP="00E9544C">
            <w:pPr>
              <w:autoSpaceDE w:val="0"/>
              <w:autoSpaceDN w:val="0"/>
              <w:adjustRightInd w:val="0"/>
              <w:spacing w:after="0" w:line="240" w:lineRule="auto"/>
              <w:ind w:firstLine="709"/>
              <w:jc w:val="both"/>
              <w:rPr>
                <w:rFonts w:ascii="Arial" w:hAnsi="Arial" w:cs="Arial"/>
                <w:sz w:val="24"/>
                <w:szCs w:val="24"/>
              </w:rPr>
            </w:pPr>
            <w:r w:rsidRPr="001C18C9">
              <w:rPr>
                <w:rFonts w:ascii="Arial" w:hAnsi="Arial" w:cs="Arial"/>
                <w:sz w:val="24"/>
                <w:szCs w:val="24"/>
              </w:rPr>
              <w:t xml:space="preserve">Четверг: </w:t>
            </w:r>
          </w:p>
        </w:tc>
        <w:tc>
          <w:tcPr>
            <w:tcW w:w="5125" w:type="dxa"/>
          </w:tcPr>
          <w:p w:rsidR="00E9544C" w:rsidRPr="001C18C9" w:rsidRDefault="00E9544C" w:rsidP="00E9544C">
            <w:pPr>
              <w:autoSpaceDE w:val="0"/>
              <w:autoSpaceDN w:val="0"/>
              <w:adjustRightInd w:val="0"/>
              <w:spacing w:after="0" w:line="240" w:lineRule="auto"/>
              <w:ind w:firstLine="709"/>
              <w:jc w:val="both"/>
              <w:rPr>
                <w:rFonts w:ascii="Arial" w:hAnsi="Arial" w:cs="Arial"/>
                <w:sz w:val="24"/>
                <w:szCs w:val="24"/>
              </w:rPr>
            </w:pPr>
            <w:r w:rsidRPr="001C18C9">
              <w:rPr>
                <w:rFonts w:ascii="Arial" w:hAnsi="Arial" w:cs="Arial"/>
                <w:iCs/>
                <w:sz w:val="24"/>
                <w:szCs w:val="24"/>
              </w:rPr>
              <w:t xml:space="preserve">С 8:20 до 20.00 </w:t>
            </w:r>
          </w:p>
        </w:tc>
      </w:tr>
      <w:tr w:rsidR="00E9544C" w:rsidRPr="001C18C9" w:rsidTr="00E9544C">
        <w:trPr>
          <w:trHeight w:val="117"/>
        </w:trPr>
        <w:tc>
          <w:tcPr>
            <w:tcW w:w="4640" w:type="dxa"/>
          </w:tcPr>
          <w:p w:rsidR="00E9544C" w:rsidRPr="001C18C9" w:rsidRDefault="00E9544C" w:rsidP="00E9544C">
            <w:pPr>
              <w:autoSpaceDE w:val="0"/>
              <w:autoSpaceDN w:val="0"/>
              <w:adjustRightInd w:val="0"/>
              <w:spacing w:after="0" w:line="240" w:lineRule="auto"/>
              <w:ind w:firstLine="709"/>
              <w:jc w:val="both"/>
              <w:rPr>
                <w:rFonts w:ascii="Arial" w:hAnsi="Arial" w:cs="Arial"/>
                <w:sz w:val="24"/>
                <w:szCs w:val="24"/>
              </w:rPr>
            </w:pPr>
            <w:r w:rsidRPr="001C18C9">
              <w:rPr>
                <w:rFonts w:ascii="Arial" w:hAnsi="Arial" w:cs="Arial"/>
                <w:sz w:val="24"/>
                <w:szCs w:val="24"/>
              </w:rPr>
              <w:t xml:space="preserve">Пятница: </w:t>
            </w:r>
          </w:p>
        </w:tc>
        <w:tc>
          <w:tcPr>
            <w:tcW w:w="5125" w:type="dxa"/>
          </w:tcPr>
          <w:p w:rsidR="00E9544C" w:rsidRPr="001C18C9" w:rsidRDefault="00E9544C" w:rsidP="00E9544C">
            <w:pPr>
              <w:autoSpaceDE w:val="0"/>
              <w:autoSpaceDN w:val="0"/>
              <w:adjustRightInd w:val="0"/>
              <w:spacing w:after="0" w:line="240" w:lineRule="auto"/>
              <w:ind w:firstLine="709"/>
              <w:jc w:val="both"/>
              <w:rPr>
                <w:rFonts w:ascii="Arial" w:hAnsi="Arial" w:cs="Arial"/>
                <w:sz w:val="24"/>
                <w:szCs w:val="24"/>
              </w:rPr>
            </w:pPr>
            <w:r w:rsidRPr="001C18C9">
              <w:rPr>
                <w:rFonts w:ascii="Arial" w:hAnsi="Arial" w:cs="Arial"/>
                <w:iCs/>
                <w:sz w:val="24"/>
                <w:szCs w:val="24"/>
              </w:rPr>
              <w:t>С 8:20 до 19.00</w:t>
            </w:r>
          </w:p>
        </w:tc>
      </w:tr>
      <w:tr w:rsidR="00E9544C" w:rsidRPr="001C18C9" w:rsidTr="00E9544C">
        <w:trPr>
          <w:trHeight w:val="117"/>
        </w:trPr>
        <w:tc>
          <w:tcPr>
            <w:tcW w:w="4640" w:type="dxa"/>
          </w:tcPr>
          <w:p w:rsidR="00E9544C" w:rsidRPr="001C18C9" w:rsidRDefault="00E9544C" w:rsidP="00E9544C">
            <w:pPr>
              <w:autoSpaceDE w:val="0"/>
              <w:autoSpaceDN w:val="0"/>
              <w:adjustRightInd w:val="0"/>
              <w:spacing w:after="0" w:line="240" w:lineRule="auto"/>
              <w:ind w:firstLine="709"/>
              <w:jc w:val="both"/>
              <w:rPr>
                <w:rFonts w:ascii="Arial" w:hAnsi="Arial" w:cs="Arial"/>
                <w:sz w:val="24"/>
                <w:szCs w:val="24"/>
              </w:rPr>
            </w:pPr>
            <w:r w:rsidRPr="001C18C9">
              <w:rPr>
                <w:rFonts w:ascii="Arial" w:hAnsi="Arial" w:cs="Arial"/>
                <w:sz w:val="24"/>
                <w:szCs w:val="24"/>
              </w:rPr>
              <w:t xml:space="preserve">Суббота </w:t>
            </w:r>
          </w:p>
        </w:tc>
        <w:tc>
          <w:tcPr>
            <w:tcW w:w="5125" w:type="dxa"/>
          </w:tcPr>
          <w:p w:rsidR="00E9544C" w:rsidRPr="001C18C9" w:rsidRDefault="00E9544C" w:rsidP="00E9544C">
            <w:pPr>
              <w:autoSpaceDE w:val="0"/>
              <w:autoSpaceDN w:val="0"/>
              <w:adjustRightInd w:val="0"/>
              <w:spacing w:after="0" w:line="240" w:lineRule="auto"/>
              <w:ind w:firstLine="709"/>
              <w:jc w:val="both"/>
              <w:rPr>
                <w:rFonts w:ascii="Arial" w:hAnsi="Arial" w:cs="Arial"/>
                <w:sz w:val="24"/>
                <w:szCs w:val="24"/>
              </w:rPr>
            </w:pPr>
            <w:r w:rsidRPr="001C18C9">
              <w:rPr>
                <w:rFonts w:ascii="Arial" w:hAnsi="Arial" w:cs="Arial"/>
                <w:iCs/>
                <w:sz w:val="24"/>
                <w:szCs w:val="24"/>
              </w:rPr>
              <w:t>С 9:00 до 13.00</w:t>
            </w:r>
          </w:p>
        </w:tc>
      </w:tr>
      <w:tr w:rsidR="00E9544C" w:rsidRPr="001C18C9" w:rsidTr="00E9544C">
        <w:trPr>
          <w:trHeight w:val="117"/>
        </w:trPr>
        <w:tc>
          <w:tcPr>
            <w:tcW w:w="4640" w:type="dxa"/>
          </w:tcPr>
          <w:p w:rsidR="00E9544C" w:rsidRPr="001C18C9" w:rsidRDefault="00E9544C" w:rsidP="00E9544C">
            <w:pPr>
              <w:autoSpaceDE w:val="0"/>
              <w:autoSpaceDN w:val="0"/>
              <w:adjustRightInd w:val="0"/>
              <w:spacing w:after="0" w:line="240" w:lineRule="auto"/>
              <w:ind w:firstLine="709"/>
              <w:jc w:val="both"/>
              <w:rPr>
                <w:rFonts w:ascii="Arial" w:hAnsi="Arial" w:cs="Arial"/>
                <w:sz w:val="24"/>
                <w:szCs w:val="24"/>
              </w:rPr>
            </w:pPr>
            <w:r w:rsidRPr="001C18C9">
              <w:rPr>
                <w:rFonts w:ascii="Arial" w:hAnsi="Arial" w:cs="Arial"/>
                <w:sz w:val="24"/>
                <w:szCs w:val="24"/>
              </w:rPr>
              <w:t xml:space="preserve">Воскресенье: </w:t>
            </w:r>
          </w:p>
        </w:tc>
        <w:tc>
          <w:tcPr>
            <w:tcW w:w="5125" w:type="dxa"/>
          </w:tcPr>
          <w:p w:rsidR="00E9544C" w:rsidRPr="001C18C9" w:rsidRDefault="00E9544C" w:rsidP="00E9544C">
            <w:pPr>
              <w:autoSpaceDE w:val="0"/>
              <w:autoSpaceDN w:val="0"/>
              <w:adjustRightInd w:val="0"/>
              <w:spacing w:after="0" w:line="240" w:lineRule="auto"/>
              <w:ind w:firstLine="709"/>
              <w:jc w:val="both"/>
              <w:rPr>
                <w:rFonts w:ascii="Arial" w:hAnsi="Arial" w:cs="Arial"/>
                <w:sz w:val="24"/>
                <w:szCs w:val="24"/>
              </w:rPr>
            </w:pPr>
            <w:r w:rsidRPr="001C18C9">
              <w:rPr>
                <w:rFonts w:ascii="Arial" w:hAnsi="Arial" w:cs="Arial"/>
                <w:iCs/>
                <w:sz w:val="24"/>
                <w:szCs w:val="24"/>
              </w:rPr>
              <w:t xml:space="preserve">Выходной день. </w:t>
            </w:r>
          </w:p>
        </w:tc>
      </w:tr>
    </w:tbl>
    <w:p w:rsidR="00E9544C" w:rsidRPr="001C18C9" w:rsidRDefault="00E9544C" w:rsidP="00E9544C">
      <w:pPr>
        <w:spacing w:after="0" w:line="240" w:lineRule="auto"/>
        <w:ind w:firstLine="709"/>
        <w:jc w:val="both"/>
        <w:rPr>
          <w:rFonts w:ascii="Arial" w:hAnsi="Arial" w:cs="Arial"/>
          <w:sz w:val="24"/>
          <w:szCs w:val="24"/>
        </w:rPr>
      </w:pPr>
      <w:r w:rsidRPr="001C18C9">
        <w:rPr>
          <w:rFonts w:ascii="Arial" w:hAnsi="Arial" w:cs="Arial"/>
          <w:sz w:val="24"/>
          <w:szCs w:val="24"/>
        </w:rPr>
        <w:t>Почтовый адрес МФЦ:634061, Томская область, г. Томск, пр. Фрунзе, д.103д</w:t>
      </w:r>
      <w:bookmarkStart w:id="12" w:name="_Hlk531336311"/>
      <w:r w:rsidRPr="001C18C9">
        <w:rPr>
          <w:rFonts w:ascii="Arial" w:hAnsi="Arial" w:cs="Arial"/>
          <w:sz w:val="24"/>
          <w:szCs w:val="24"/>
        </w:rPr>
        <w:t>Телефон горячей линии: 8-800-350-08-50</w:t>
      </w:r>
      <w:r w:rsidRPr="001C18C9">
        <w:rPr>
          <w:rFonts w:ascii="Arial" w:hAnsi="Arial" w:cs="Arial"/>
          <w:iCs/>
          <w:sz w:val="24"/>
          <w:szCs w:val="24"/>
        </w:rPr>
        <w:t xml:space="preserve">. </w:t>
      </w:r>
    </w:p>
    <w:p w:rsidR="00E9544C" w:rsidRPr="001C18C9" w:rsidRDefault="00E9544C" w:rsidP="00E9544C">
      <w:pPr>
        <w:spacing w:after="0" w:line="240" w:lineRule="auto"/>
        <w:ind w:firstLine="709"/>
        <w:jc w:val="both"/>
        <w:rPr>
          <w:rFonts w:ascii="Arial" w:hAnsi="Arial" w:cs="Arial"/>
          <w:iCs/>
          <w:sz w:val="24"/>
          <w:szCs w:val="24"/>
        </w:rPr>
      </w:pPr>
      <w:r w:rsidRPr="001C18C9">
        <w:rPr>
          <w:rFonts w:ascii="Arial" w:hAnsi="Arial" w:cs="Arial"/>
          <w:sz w:val="24"/>
          <w:szCs w:val="24"/>
        </w:rPr>
        <w:t>Официальный сайт МФЦ в сети Интернет</w:t>
      </w:r>
      <w:r w:rsidRPr="001C18C9">
        <w:rPr>
          <w:rFonts w:ascii="Arial" w:hAnsi="Arial" w:cs="Arial"/>
          <w:iCs/>
          <w:sz w:val="24"/>
          <w:szCs w:val="24"/>
        </w:rPr>
        <w:t xml:space="preserve">: http://md.tomsk.ru </w:t>
      </w:r>
    </w:p>
    <w:p w:rsidR="00E9544C" w:rsidRPr="001C18C9" w:rsidRDefault="00E9544C" w:rsidP="001C18C9">
      <w:pPr>
        <w:spacing w:after="0" w:line="240" w:lineRule="auto"/>
        <w:ind w:firstLine="709"/>
        <w:jc w:val="both"/>
        <w:rPr>
          <w:rFonts w:ascii="Arial" w:hAnsi="Arial" w:cs="Arial"/>
          <w:bCs/>
          <w:sz w:val="24"/>
          <w:szCs w:val="24"/>
        </w:rPr>
      </w:pPr>
      <w:r w:rsidRPr="001C18C9">
        <w:rPr>
          <w:rFonts w:ascii="Arial" w:hAnsi="Arial" w:cs="Arial"/>
          <w:sz w:val="24"/>
          <w:szCs w:val="24"/>
        </w:rPr>
        <w:t xml:space="preserve">Адрес электронной почты МФЦ в сети Интернет: </w:t>
      </w:r>
      <w:r w:rsidRPr="001C18C9">
        <w:rPr>
          <w:rFonts w:ascii="Arial" w:hAnsi="Arial" w:cs="Arial"/>
          <w:bCs/>
          <w:sz w:val="24"/>
          <w:szCs w:val="24"/>
        </w:rPr>
        <w:t>inform1@mfc.tomsk.ru</w:t>
      </w:r>
      <w:bookmarkEnd w:id="12"/>
    </w:p>
    <w:p w:rsidR="00E9544C" w:rsidRPr="001C18C9" w:rsidRDefault="00E9544C" w:rsidP="00E9544C">
      <w:pPr>
        <w:spacing w:after="0" w:line="240" w:lineRule="auto"/>
        <w:ind w:firstLine="709"/>
        <w:jc w:val="both"/>
        <w:rPr>
          <w:rFonts w:ascii="Arial" w:hAnsi="Arial" w:cs="Arial"/>
          <w:sz w:val="24"/>
          <w:szCs w:val="24"/>
        </w:rPr>
      </w:pPr>
      <w:r w:rsidRPr="001C18C9">
        <w:rPr>
          <w:rFonts w:ascii="Arial" w:hAnsi="Arial" w:cs="Arial"/>
          <w:bCs/>
          <w:sz w:val="24"/>
          <w:szCs w:val="24"/>
          <w:bdr w:val="none" w:sz="0" w:space="0" w:color="auto" w:frame="1"/>
        </w:rPr>
        <w:t xml:space="preserve">2.3. Место нахождения: </w:t>
      </w:r>
      <w:r w:rsidRPr="001C18C9">
        <w:rPr>
          <w:rFonts w:ascii="Arial" w:hAnsi="Arial" w:cs="Arial"/>
          <w:sz w:val="24"/>
          <w:szCs w:val="24"/>
        </w:rPr>
        <w:t>г. Томск, пер. Дербышевский, д.26б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5"/>
        <w:gridCol w:w="5109"/>
      </w:tblGrid>
      <w:tr w:rsidR="00E9544C" w:rsidRPr="001C18C9" w:rsidTr="00E9544C">
        <w:trPr>
          <w:trHeight w:val="120"/>
        </w:trPr>
        <w:tc>
          <w:tcPr>
            <w:tcW w:w="4625" w:type="dxa"/>
          </w:tcPr>
          <w:p w:rsidR="00E9544C" w:rsidRPr="001C18C9" w:rsidRDefault="00E9544C" w:rsidP="00E9544C">
            <w:pPr>
              <w:autoSpaceDE w:val="0"/>
              <w:autoSpaceDN w:val="0"/>
              <w:adjustRightInd w:val="0"/>
              <w:spacing w:after="0" w:line="240" w:lineRule="auto"/>
              <w:ind w:firstLine="709"/>
              <w:jc w:val="both"/>
              <w:rPr>
                <w:rFonts w:ascii="Arial" w:hAnsi="Arial" w:cs="Arial"/>
                <w:sz w:val="24"/>
                <w:szCs w:val="24"/>
              </w:rPr>
            </w:pPr>
            <w:r w:rsidRPr="001C18C9">
              <w:rPr>
                <w:rFonts w:ascii="Arial" w:hAnsi="Arial" w:cs="Arial"/>
                <w:sz w:val="24"/>
                <w:szCs w:val="24"/>
              </w:rPr>
              <w:t xml:space="preserve">График работы МФЦ: </w:t>
            </w:r>
          </w:p>
        </w:tc>
        <w:tc>
          <w:tcPr>
            <w:tcW w:w="5109" w:type="dxa"/>
          </w:tcPr>
          <w:p w:rsidR="00E9544C" w:rsidRPr="001C18C9" w:rsidRDefault="00E9544C" w:rsidP="00E9544C">
            <w:pPr>
              <w:autoSpaceDE w:val="0"/>
              <w:autoSpaceDN w:val="0"/>
              <w:adjustRightInd w:val="0"/>
              <w:spacing w:after="0" w:line="240" w:lineRule="auto"/>
              <w:ind w:firstLine="709"/>
              <w:jc w:val="both"/>
              <w:rPr>
                <w:rFonts w:ascii="Arial" w:hAnsi="Arial" w:cs="Arial"/>
                <w:sz w:val="24"/>
                <w:szCs w:val="24"/>
              </w:rPr>
            </w:pPr>
          </w:p>
        </w:tc>
      </w:tr>
      <w:tr w:rsidR="00E9544C" w:rsidRPr="001C18C9" w:rsidTr="00E9544C">
        <w:trPr>
          <w:trHeight w:val="120"/>
        </w:trPr>
        <w:tc>
          <w:tcPr>
            <w:tcW w:w="4625" w:type="dxa"/>
          </w:tcPr>
          <w:p w:rsidR="00E9544C" w:rsidRPr="001C18C9" w:rsidRDefault="00E9544C" w:rsidP="00E9544C">
            <w:pPr>
              <w:autoSpaceDE w:val="0"/>
              <w:autoSpaceDN w:val="0"/>
              <w:adjustRightInd w:val="0"/>
              <w:spacing w:after="0" w:line="240" w:lineRule="auto"/>
              <w:ind w:firstLine="709"/>
              <w:jc w:val="both"/>
              <w:rPr>
                <w:rFonts w:ascii="Arial" w:hAnsi="Arial" w:cs="Arial"/>
                <w:sz w:val="24"/>
                <w:szCs w:val="24"/>
              </w:rPr>
            </w:pPr>
            <w:r w:rsidRPr="001C18C9">
              <w:rPr>
                <w:rFonts w:ascii="Arial" w:hAnsi="Arial" w:cs="Arial"/>
                <w:sz w:val="24"/>
                <w:szCs w:val="24"/>
              </w:rPr>
              <w:t>Понедел</w:t>
            </w:r>
            <w:r w:rsidRPr="001C18C9">
              <w:rPr>
                <w:rFonts w:ascii="Arial" w:hAnsi="Arial" w:cs="Arial"/>
                <w:iCs/>
                <w:sz w:val="24"/>
                <w:szCs w:val="24"/>
              </w:rPr>
              <w:t>ьник:</w:t>
            </w:r>
          </w:p>
        </w:tc>
        <w:tc>
          <w:tcPr>
            <w:tcW w:w="5109" w:type="dxa"/>
          </w:tcPr>
          <w:p w:rsidR="00E9544C" w:rsidRPr="001C18C9" w:rsidRDefault="00E9544C" w:rsidP="00E9544C">
            <w:pPr>
              <w:autoSpaceDE w:val="0"/>
              <w:autoSpaceDN w:val="0"/>
              <w:adjustRightInd w:val="0"/>
              <w:spacing w:after="0" w:line="240" w:lineRule="auto"/>
              <w:ind w:firstLine="709"/>
              <w:jc w:val="both"/>
              <w:rPr>
                <w:rFonts w:ascii="Arial" w:hAnsi="Arial" w:cs="Arial"/>
                <w:iCs/>
                <w:sz w:val="24"/>
                <w:szCs w:val="24"/>
              </w:rPr>
            </w:pPr>
            <w:r w:rsidRPr="001C18C9">
              <w:rPr>
                <w:rFonts w:ascii="Arial" w:hAnsi="Arial" w:cs="Arial"/>
                <w:iCs/>
                <w:sz w:val="24"/>
                <w:szCs w:val="24"/>
              </w:rPr>
              <w:t xml:space="preserve">С 8:20 до 19.00 </w:t>
            </w:r>
          </w:p>
        </w:tc>
      </w:tr>
      <w:tr w:rsidR="00E9544C" w:rsidRPr="001C18C9" w:rsidTr="00E9544C">
        <w:trPr>
          <w:trHeight w:val="120"/>
        </w:trPr>
        <w:tc>
          <w:tcPr>
            <w:tcW w:w="4625" w:type="dxa"/>
          </w:tcPr>
          <w:p w:rsidR="00E9544C" w:rsidRPr="001C18C9" w:rsidRDefault="00E9544C" w:rsidP="00E9544C">
            <w:pPr>
              <w:autoSpaceDE w:val="0"/>
              <w:autoSpaceDN w:val="0"/>
              <w:adjustRightInd w:val="0"/>
              <w:spacing w:after="0" w:line="240" w:lineRule="auto"/>
              <w:ind w:firstLine="709"/>
              <w:jc w:val="both"/>
              <w:rPr>
                <w:rFonts w:ascii="Arial" w:hAnsi="Arial" w:cs="Arial"/>
                <w:sz w:val="24"/>
                <w:szCs w:val="24"/>
              </w:rPr>
            </w:pPr>
            <w:r w:rsidRPr="001C18C9">
              <w:rPr>
                <w:rFonts w:ascii="Arial" w:hAnsi="Arial" w:cs="Arial"/>
                <w:sz w:val="24"/>
                <w:szCs w:val="24"/>
              </w:rPr>
              <w:t xml:space="preserve">Вторник: </w:t>
            </w:r>
          </w:p>
        </w:tc>
        <w:tc>
          <w:tcPr>
            <w:tcW w:w="5109" w:type="dxa"/>
          </w:tcPr>
          <w:p w:rsidR="00E9544C" w:rsidRPr="001C18C9" w:rsidRDefault="00E9544C" w:rsidP="00E9544C">
            <w:pPr>
              <w:autoSpaceDE w:val="0"/>
              <w:autoSpaceDN w:val="0"/>
              <w:adjustRightInd w:val="0"/>
              <w:spacing w:after="0" w:line="240" w:lineRule="auto"/>
              <w:ind w:firstLine="709"/>
              <w:jc w:val="both"/>
              <w:rPr>
                <w:rFonts w:ascii="Arial" w:hAnsi="Arial" w:cs="Arial"/>
                <w:sz w:val="24"/>
                <w:szCs w:val="24"/>
              </w:rPr>
            </w:pPr>
            <w:r w:rsidRPr="001C18C9">
              <w:rPr>
                <w:rFonts w:ascii="Arial" w:hAnsi="Arial" w:cs="Arial"/>
                <w:iCs/>
                <w:sz w:val="24"/>
                <w:szCs w:val="24"/>
              </w:rPr>
              <w:t>С 8:20 до 20.00</w:t>
            </w:r>
          </w:p>
        </w:tc>
      </w:tr>
      <w:tr w:rsidR="00E9544C" w:rsidRPr="001C18C9" w:rsidTr="00E9544C">
        <w:trPr>
          <w:trHeight w:val="120"/>
        </w:trPr>
        <w:tc>
          <w:tcPr>
            <w:tcW w:w="4625" w:type="dxa"/>
          </w:tcPr>
          <w:p w:rsidR="00E9544C" w:rsidRPr="001C18C9" w:rsidRDefault="00E9544C" w:rsidP="00E9544C">
            <w:pPr>
              <w:autoSpaceDE w:val="0"/>
              <w:autoSpaceDN w:val="0"/>
              <w:adjustRightInd w:val="0"/>
              <w:spacing w:after="0" w:line="240" w:lineRule="auto"/>
              <w:ind w:firstLine="709"/>
              <w:jc w:val="both"/>
              <w:rPr>
                <w:rFonts w:ascii="Arial" w:hAnsi="Arial" w:cs="Arial"/>
                <w:sz w:val="24"/>
                <w:szCs w:val="24"/>
              </w:rPr>
            </w:pPr>
            <w:r w:rsidRPr="001C18C9">
              <w:rPr>
                <w:rFonts w:ascii="Arial" w:hAnsi="Arial" w:cs="Arial"/>
                <w:sz w:val="24"/>
                <w:szCs w:val="24"/>
              </w:rPr>
              <w:t xml:space="preserve">Среда </w:t>
            </w:r>
          </w:p>
        </w:tc>
        <w:tc>
          <w:tcPr>
            <w:tcW w:w="5109" w:type="dxa"/>
          </w:tcPr>
          <w:p w:rsidR="00E9544C" w:rsidRPr="001C18C9" w:rsidRDefault="00E9544C" w:rsidP="00E9544C">
            <w:pPr>
              <w:autoSpaceDE w:val="0"/>
              <w:autoSpaceDN w:val="0"/>
              <w:adjustRightInd w:val="0"/>
              <w:spacing w:after="0" w:line="240" w:lineRule="auto"/>
              <w:ind w:firstLine="709"/>
              <w:jc w:val="both"/>
              <w:rPr>
                <w:rFonts w:ascii="Arial" w:hAnsi="Arial" w:cs="Arial"/>
                <w:sz w:val="24"/>
                <w:szCs w:val="24"/>
              </w:rPr>
            </w:pPr>
            <w:r w:rsidRPr="001C18C9">
              <w:rPr>
                <w:rFonts w:ascii="Arial" w:hAnsi="Arial" w:cs="Arial"/>
                <w:iCs/>
                <w:sz w:val="24"/>
                <w:szCs w:val="24"/>
              </w:rPr>
              <w:t>С 8:20 до 19.00</w:t>
            </w:r>
          </w:p>
        </w:tc>
      </w:tr>
      <w:tr w:rsidR="00E9544C" w:rsidRPr="001C18C9" w:rsidTr="00E9544C">
        <w:trPr>
          <w:trHeight w:val="120"/>
        </w:trPr>
        <w:tc>
          <w:tcPr>
            <w:tcW w:w="4625" w:type="dxa"/>
          </w:tcPr>
          <w:p w:rsidR="00E9544C" w:rsidRPr="001C18C9" w:rsidRDefault="00E9544C" w:rsidP="00E9544C">
            <w:pPr>
              <w:autoSpaceDE w:val="0"/>
              <w:autoSpaceDN w:val="0"/>
              <w:adjustRightInd w:val="0"/>
              <w:spacing w:after="0" w:line="240" w:lineRule="auto"/>
              <w:ind w:firstLine="709"/>
              <w:jc w:val="both"/>
              <w:rPr>
                <w:rFonts w:ascii="Arial" w:hAnsi="Arial" w:cs="Arial"/>
                <w:sz w:val="24"/>
                <w:szCs w:val="24"/>
              </w:rPr>
            </w:pPr>
            <w:r w:rsidRPr="001C18C9">
              <w:rPr>
                <w:rFonts w:ascii="Arial" w:hAnsi="Arial" w:cs="Arial"/>
                <w:sz w:val="24"/>
                <w:szCs w:val="24"/>
              </w:rPr>
              <w:t xml:space="preserve">Четверг: </w:t>
            </w:r>
          </w:p>
        </w:tc>
        <w:tc>
          <w:tcPr>
            <w:tcW w:w="5109" w:type="dxa"/>
          </w:tcPr>
          <w:p w:rsidR="00E9544C" w:rsidRPr="001C18C9" w:rsidRDefault="00E9544C" w:rsidP="00E9544C">
            <w:pPr>
              <w:autoSpaceDE w:val="0"/>
              <w:autoSpaceDN w:val="0"/>
              <w:adjustRightInd w:val="0"/>
              <w:spacing w:after="0" w:line="240" w:lineRule="auto"/>
              <w:ind w:firstLine="709"/>
              <w:jc w:val="both"/>
              <w:rPr>
                <w:rFonts w:ascii="Arial" w:hAnsi="Arial" w:cs="Arial"/>
                <w:sz w:val="24"/>
                <w:szCs w:val="24"/>
              </w:rPr>
            </w:pPr>
            <w:r w:rsidRPr="001C18C9">
              <w:rPr>
                <w:rFonts w:ascii="Arial" w:hAnsi="Arial" w:cs="Arial"/>
                <w:iCs/>
                <w:sz w:val="24"/>
                <w:szCs w:val="24"/>
              </w:rPr>
              <w:t xml:space="preserve">С 8:20 до 20.00 </w:t>
            </w:r>
          </w:p>
        </w:tc>
      </w:tr>
      <w:tr w:rsidR="00E9544C" w:rsidRPr="001C18C9" w:rsidTr="00E9544C">
        <w:trPr>
          <w:trHeight w:val="120"/>
        </w:trPr>
        <w:tc>
          <w:tcPr>
            <w:tcW w:w="4625" w:type="dxa"/>
          </w:tcPr>
          <w:p w:rsidR="00E9544C" w:rsidRPr="001C18C9" w:rsidRDefault="00E9544C" w:rsidP="00E9544C">
            <w:pPr>
              <w:autoSpaceDE w:val="0"/>
              <w:autoSpaceDN w:val="0"/>
              <w:adjustRightInd w:val="0"/>
              <w:spacing w:after="0" w:line="240" w:lineRule="auto"/>
              <w:ind w:firstLine="709"/>
              <w:jc w:val="both"/>
              <w:rPr>
                <w:rFonts w:ascii="Arial" w:hAnsi="Arial" w:cs="Arial"/>
                <w:sz w:val="24"/>
                <w:szCs w:val="24"/>
              </w:rPr>
            </w:pPr>
            <w:r w:rsidRPr="001C18C9">
              <w:rPr>
                <w:rFonts w:ascii="Arial" w:hAnsi="Arial" w:cs="Arial"/>
                <w:sz w:val="24"/>
                <w:szCs w:val="24"/>
              </w:rPr>
              <w:t xml:space="preserve">Пятница: </w:t>
            </w:r>
          </w:p>
        </w:tc>
        <w:tc>
          <w:tcPr>
            <w:tcW w:w="5109" w:type="dxa"/>
          </w:tcPr>
          <w:p w:rsidR="00E9544C" w:rsidRPr="001C18C9" w:rsidRDefault="00E9544C" w:rsidP="00E9544C">
            <w:pPr>
              <w:autoSpaceDE w:val="0"/>
              <w:autoSpaceDN w:val="0"/>
              <w:adjustRightInd w:val="0"/>
              <w:spacing w:after="0" w:line="240" w:lineRule="auto"/>
              <w:ind w:firstLine="709"/>
              <w:jc w:val="both"/>
              <w:rPr>
                <w:rFonts w:ascii="Arial" w:hAnsi="Arial" w:cs="Arial"/>
                <w:sz w:val="24"/>
                <w:szCs w:val="24"/>
              </w:rPr>
            </w:pPr>
            <w:r w:rsidRPr="001C18C9">
              <w:rPr>
                <w:rFonts w:ascii="Arial" w:hAnsi="Arial" w:cs="Arial"/>
                <w:iCs/>
                <w:sz w:val="24"/>
                <w:szCs w:val="24"/>
              </w:rPr>
              <w:t>С 8:20 до 19.00</w:t>
            </w:r>
          </w:p>
        </w:tc>
      </w:tr>
      <w:tr w:rsidR="00E9544C" w:rsidRPr="001C18C9" w:rsidTr="00E9544C">
        <w:trPr>
          <w:trHeight w:val="120"/>
        </w:trPr>
        <w:tc>
          <w:tcPr>
            <w:tcW w:w="4625" w:type="dxa"/>
          </w:tcPr>
          <w:p w:rsidR="00E9544C" w:rsidRPr="001C18C9" w:rsidRDefault="00E9544C" w:rsidP="00E9544C">
            <w:pPr>
              <w:autoSpaceDE w:val="0"/>
              <w:autoSpaceDN w:val="0"/>
              <w:adjustRightInd w:val="0"/>
              <w:spacing w:after="0" w:line="240" w:lineRule="auto"/>
              <w:ind w:firstLine="709"/>
              <w:jc w:val="both"/>
              <w:rPr>
                <w:rFonts w:ascii="Arial" w:hAnsi="Arial" w:cs="Arial"/>
                <w:sz w:val="24"/>
                <w:szCs w:val="24"/>
              </w:rPr>
            </w:pPr>
            <w:r w:rsidRPr="001C18C9">
              <w:rPr>
                <w:rFonts w:ascii="Arial" w:hAnsi="Arial" w:cs="Arial"/>
                <w:sz w:val="24"/>
                <w:szCs w:val="24"/>
              </w:rPr>
              <w:t xml:space="preserve">Суббота </w:t>
            </w:r>
          </w:p>
        </w:tc>
        <w:tc>
          <w:tcPr>
            <w:tcW w:w="5109" w:type="dxa"/>
          </w:tcPr>
          <w:p w:rsidR="00E9544C" w:rsidRPr="001C18C9" w:rsidRDefault="00E9544C" w:rsidP="00E9544C">
            <w:pPr>
              <w:autoSpaceDE w:val="0"/>
              <w:autoSpaceDN w:val="0"/>
              <w:adjustRightInd w:val="0"/>
              <w:spacing w:after="0" w:line="240" w:lineRule="auto"/>
              <w:ind w:firstLine="709"/>
              <w:jc w:val="both"/>
              <w:rPr>
                <w:rFonts w:ascii="Arial" w:hAnsi="Arial" w:cs="Arial"/>
                <w:sz w:val="24"/>
                <w:szCs w:val="24"/>
              </w:rPr>
            </w:pPr>
            <w:r w:rsidRPr="001C18C9">
              <w:rPr>
                <w:rFonts w:ascii="Arial" w:hAnsi="Arial" w:cs="Arial"/>
                <w:iCs/>
                <w:sz w:val="24"/>
                <w:szCs w:val="24"/>
              </w:rPr>
              <w:t>С 9:00 до 13.00</w:t>
            </w:r>
          </w:p>
        </w:tc>
      </w:tr>
      <w:tr w:rsidR="00E9544C" w:rsidRPr="001C18C9" w:rsidTr="00E9544C">
        <w:trPr>
          <w:trHeight w:val="120"/>
        </w:trPr>
        <w:tc>
          <w:tcPr>
            <w:tcW w:w="4625" w:type="dxa"/>
          </w:tcPr>
          <w:p w:rsidR="00E9544C" w:rsidRPr="001C18C9" w:rsidRDefault="00E9544C" w:rsidP="00E9544C">
            <w:pPr>
              <w:autoSpaceDE w:val="0"/>
              <w:autoSpaceDN w:val="0"/>
              <w:adjustRightInd w:val="0"/>
              <w:spacing w:after="0" w:line="240" w:lineRule="auto"/>
              <w:ind w:firstLine="709"/>
              <w:jc w:val="both"/>
              <w:rPr>
                <w:rFonts w:ascii="Arial" w:hAnsi="Arial" w:cs="Arial"/>
                <w:sz w:val="24"/>
                <w:szCs w:val="24"/>
              </w:rPr>
            </w:pPr>
            <w:r w:rsidRPr="001C18C9">
              <w:rPr>
                <w:rFonts w:ascii="Arial" w:hAnsi="Arial" w:cs="Arial"/>
                <w:sz w:val="24"/>
                <w:szCs w:val="24"/>
              </w:rPr>
              <w:t xml:space="preserve">Воскресенье: </w:t>
            </w:r>
          </w:p>
        </w:tc>
        <w:tc>
          <w:tcPr>
            <w:tcW w:w="5109" w:type="dxa"/>
          </w:tcPr>
          <w:p w:rsidR="00E9544C" w:rsidRPr="001C18C9" w:rsidRDefault="00E9544C" w:rsidP="00E9544C">
            <w:pPr>
              <w:autoSpaceDE w:val="0"/>
              <w:autoSpaceDN w:val="0"/>
              <w:adjustRightInd w:val="0"/>
              <w:spacing w:after="0" w:line="240" w:lineRule="auto"/>
              <w:ind w:firstLine="709"/>
              <w:jc w:val="both"/>
              <w:rPr>
                <w:rFonts w:ascii="Arial" w:hAnsi="Arial" w:cs="Arial"/>
                <w:sz w:val="24"/>
                <w:szCs w:val="24"/>
              </w:rPr>
            </w:pPr>
            <w:r w:rsidRPr="001C18C9">
              <w:rPr>
                <w:rFonts w:ascii="Arial" w:hAnsi="Arial" w:cs="Arial"/>
                <w:iCs/>
                <w:sz w:val="24"/>
                <w:szCs w:val="24"/>
              </w:rPr>
              <w:t xml:space="preserve">Выходной день. </w:t>
            </w:r>
          </w:p>
        </w:tc>
      </w:tr>
    </w:tbl>
    <w:p w:rsidR="00E9544C" w:rsidRPr="001C18C9" w:rsidRDefault="00E9544C" w:rsidP="00E9544C">
      <w:pPr>
        <w:spacing w:after="0" w:line="240" w:lineRule="auto"/>
        <w:ind w:firstLine="709"/>
        <w:jc w:val="both"/>
        <w:rPr>
          <w:rFonts w:ascii="Arial" w:hAnsi="Arial" w:cs="Arial"/>
          <w:sz w:val="24"/>
          <w:szCs w:val="24"/>
        </w:rPr>
      </w:pPr>
      <w:r w:rsidRPr="001C18C9">
        <w:rPr>
          <w:rFonts w:ascii="Arial" w:hAnsi="Arial" w:cs="Arial"/>
          <w:sz w:val="24"/>
          <w:szCs w:val="24"/>
        </w:rPr>
        <w:t>Почтовый адрес МФЦ:634009, г. Томск, пер. Дербышевский, д.26б</w:t>
      </w:r>
    </w:p>
    <w:p w:rsidR="00E9544C" w:rsidRPr="001C18C9" w:rsidRDefault="00E9544C" w:rsidP="00E9544C">
      <w:pPr>
        <w:autoSpaceDE w:val="0"/>
        <w:autoSpaceDN w:val="0"/>
        <w:adjustRightInd w:val="0"/>
        <w:spacing w:after="0" w:line="240" w:lineRule="auto"/>
        <w:ind w:firstLine="709"/>
        <w:jc w:val="both"/>
        <w:rPr>
          <w:rFonts w:ascii="Arial" w:hAnsi="Arial" w:cs="Arial"/>
          <w:sz w:val="24"/>
          <w:szCs w:val="24"/>
        </w:rPr>
      </w:pPr>
      <w:r w:rsidRPr="001C18C9">
        <w:rPr>
          <w:rFonts w:ascii="Arial" w:hAnsi="Arial" w:cs="Arial"/>
          <w:sz w:val="24"/>
          <w:szCs w:val="24"/>
        </w:rPr>
        <w:t>Телефон горячей линии: 8-800-350-08-50</w:t>
      </w:r>
      <w:r w:rsidRPr="001C18C9">
        <w:rPr>
          <w:rFonts w:ascii="Arial" w:hAnsi="Arial" w:cs="Arial"/>
          <w:iCs/>
          <w:sz w:val="24"/>
          <w:szCs w:val="24"/>
        </w:rPr>
        <w:t xml:space="preserve">. </w:t>
      </w:r>
    </w:p>
    <w:p w:rsidR="00E9544C" w:rsidRPr="001C18C9" w:rsidRDefault="00E9544C" w:rsidP="00E9544C">
      <w:pPr>
        <w:autoSpaceDE w:val="0"/>
        <w:autoSpaceDN w:val="0"/>
        <w:adjustRightInd w:val="0"/>
        <w:spacing w:after="0" w:line="240" w:lineRule="auto"/>
        <w:ind w:firstLine="709"/>
        <w:jc w:val="both"/>
        <w:rPr>
          <w:rFonts w:ascii="Arial" w:hAnsi="Arial" w:cs="Arial"/>
          <w:iCs/>
          <w:sz w:val="24"/>
          <w:szCs w:val="24"/>
        </w:rPr>
      </w:pPr>
      <w:r w:rsidRPr="001C18C9">
        <w:rPr>
          <w:rFonts w:ascii="Arial" w:hAnsi="Arial" w:cs="Arial"/>
          <w:sz w:val="24"/>
          <w:szCs w:val="24"/>
        </w:rPr>
        <w:t>Официальный сайт МФЦ в сети Интернет</w:t>
      </w:r>
      <w:r w:rsidRPr="001C18C9">
        <w:rPr>
          <w:rFonts w:ascii="Arial" w:hAnsi="Arial" w:cs="Arial"/>
          <w:iCs/>
          <w:sz w:val="24"/>
          <w:szCs w:val="24"/>
        </w:rPr>
        <w:t xml:space="preserve">: http://md.tomsk.ru </w:t>
      </w:r>
    </w:p>
    <w:p w:rsidR="00E9544C" w:rsidRPr="001C18C9" w:rsidRDefault="00E9544C" w:rsidP="00E9544C">
      <w:pPr>
        <w:autoSpaceDE w:val="0"/>
        <w:autoSpaceDN w:val="0"/>
        <w:adjustRightInd w:val="0"/>
        <w:spacing w:after="0" w:line="240" w:lineRule="auto"/>
        <w:ind w:firstLine="709"/>
        <w:jc w:val="both"/>
        <w:rPr>
          <w:rFonts w:ascii="Arial" w:hAnsi="Arial" w:cs="Arial"/>
          <w:bCs/>
          <w:sz w:val="24"/>
          <w:szCs w:val="24"/>
        </w:rPr>
      </w:pPr>
      <w:r w:rsidRPr="001C18C9">
        <w:rPr>
          <w:rFonts w:ascii="Arial" w:hAnsi="Arial" w:cs="Arial"/>
          <w:sz w:val="24"/>
          <w:szCs w:val="24"/>
        </w:rPr>
        <w:t xml:space="preserve">Адрес электронной почты МФЦ в сети Интернет: </w:t>
      </w:r>
      <w:r w:rsidRPr="001C18C9">
        <w:rPr>
          <w:rFonts w:ascii="Arial" w:hAnsi="Arial" w:cs="Arial"/>
          <w:bCs/>
          <w:sz w:val="24"/>
          <w:szCs w:val="24"/>
        </w:rPr>
        <w:t>inform1@mfc.tomsk.ru</w:t>
      </w:r>
    </w:p>
    <w:p w:rsidR="00E9544C" w:rsidRPr="001C18C9" w:rsidRDefault="00E9544C" w:rsidP="00E9544C">
      <w:pPr>
        <w:autoSpaceDE w:val="0"/>
        <w:autoSpaceDN w:val="0"/>
        <w:adjustRightInd w:val="0"/>
        <w:spacing w:after="0" w:line="240" w:lineRule="auto"/>
        <w:ind w:firstLine="709"/>
        <w:jc w:val="both"/>
        <w:rPr>
          <w:rFonts w:ascii="Arial" w:hAnsi="Arial" w:cs="Arial"/>
          <w:bCs/>
          <w:sz w:val="24"/>
          <w:szCs w:val="24"/>
          <w:bdr w:val="none" w:sz="0" w:space="0" w:color="auto" w:frame="1"/>
        </w:rPr>
      </w:pPr>
    </w:p>
    <w:p w:rsidR="00E9544C" w:rsidRPr="001C18C9" w:rsidRDefault="00E9544C" w:rsidP="00E9544C">
      <w:pPr>
        <w:autoSpaceDE w:val="0"/>
        <w:autoSpaceDN w:val="0"/>
        <w:adjustRightInd w:val="0"/>
        <w:spacing w:after="0" w:line="240" w:lineRule="auto"/>
        <w:ind w:firstLine="709"/>
        <w:jc w:val="both"/>
        <w:rPr>
          <w:rFonts w:ascii="Arial" w:hAnsi="Arial" w:cs="Arial"/>
          <w:bCs/>
          <w:sz w:val="24"/>
          <w:szCs w:val="24"/>
          <w:bdr w:val="none" w:sz="0" w:space="0" w:color="auto" w:frame="1"/>
        </w:rPr>
      </w:pPr>
      <w:r w:rsidRPr="001C18C9">
        <w:rPr>
          <w:rFonts w:ascii="Arial" w:hAnsi="Arial" w:cs="Arial"/>
          <w:bCs/>
          <w:sz w:val="24"/>
          <w:szCs w:val="24"/>
          <w:bdr w:val="none" w:sz="0" w:space="0" w:color="auto" w:frame="1"/>
        </w:rPr>
        <w:t>2.4. Место нахождения:</w:t>
      </w:r>
      <w:r w:rsidRPr="001C18C9">
        <w:rPr>
          <w:rFonts w:ascii="Arial" w:hAnsi="Arial" w:cs="Arial"/>
          <w:sz w:val="24"/>
          <w:szCs w:val="24"/>
        </w:rPr>
        <w:t xml:space="preserve"> г. Томск, ул. Пушкина, д.63, стр.5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0"/>
        <w:gridCol w:w="5069"/>
      </w:tblGrid>
      <w:tr w:rsidR="00E9544C" w:rsidRPr="001C18C9" w:rsidTr="00E9544C">
        <w:trPr>
          <w:trHeight w:val="120"/>
        </w:trPr>
        <w:tc>
          <w:tcPr>
            <w:tcW w:w="4590" w:type="dxa"/>
          </w:tcPr>
          <w:p w:rsidR="00E9544C" w:rsidRPr="001C18C9" w:rsidRDefault="00E9544C" w:rsidP="00E9544C">
            <w:pPr>
              <w:autoSpaceDE w:val="0"/>
              <w:autoSpaceDN w:val="0"/>
              <w:adjustRightInd w:val="0"/>
              <w:spacing w:after="0" w:line="240" w:lineRule="auto"/>
              <w:ind w:firstLine="709"/>
              <w:jc w:val="both"/>
              <w:rPr>
                <w:rFonts w:ascii="Arial" w:hAnsi="Arial" w:cs="Arial"/>
                <w:sz w:val="24"/>
                <w:szCs w:val="24"/>
              </w:rPr>
            </w:pPr>
            <w:r w:rsidRPr="001C18C9">
              <w:rPr>
                <w:rFonts w:ascii="Arial" w:hAnsi="Arial" w:cs="Arial"/>
                <w:sz w:val="24"/>
                <w:szCs w:val="24"/>
              </w:rPr>
              <w:t xml:space="preserve">График работы МФЦ: </w:t>
            </w:r>
          </w:p>
        </w:tc>
        <w:tc>
          <w:tcPr>
            <w:tcW w:w="5069" w:type="dxa"/>
          </w:tcPr>
          <w:p w:rsidR="00E9544C" w:rsidRPr="001C18C9" w:rsidRDefault="00E9544C" w:rsidP="00E9544C">
            <w:pPr>
              <w:autoSpaceDE w:val="0"/>
              <w:autoSpaceDN w:val="0"/>
              <w:adjustRightInd w:val="0"/>
              <w:spacing w:after="0" w:line="240" w:lineRule="auto"/>
              <w:ind w:firstLine="709"/>
              <w:jc w:val="both"/>
              <w:rPr>
                <w:rFonts w:ascii="Arial" w:hAnsi="Arial" w:cs="Arial"/>
                <w:sz w:val="24"/>
                <w:szCs w:val="24"/>
              </w:rPr>
            </w:pPr>
          </w:p>
        </w:tc>
      </w:tr>
      <w:tr w:rsidR="00E9544C" w:rsidRPr="001C18C9" w:rsidTr="00E9544C">
        <w:trPr>
          <w:trHeight w:val="120"/>
        </w:trPr>
        <w:tc>
          <w:tcPr>
            <w:tcW w:w="4590" w:type="dxa"/>
          </w:tcPr>
          <w:p w:rsidR="00E9544C" w:rsidRPr="001C18C9" w:rsidRDefault="00E9544C" w:rsidP="00E9544C">
            <w:pPr>
              <w:autoSpaceDE w:val="0"/>
              <w:autoSpaceDN w:val="0"/>
              <w:adjustRightInd w:val="0"/>
              <w:spacing w:after="0" w:line="240" w:lineRule="auto"/>
              <w:ind w:firstLine="709"/>
              <w:jc w:val="both"/>
              <w:rPr>
                <w:rFonts w:ascii="Arial" w:hAnsi="Arial" w:cs="Arial"/>
                <w:sz w:val="24"/>
                <w:szCs w:val="24"/>
              </w:rPr>
            </w:pPr>
            <w:r w:rsidRPr="001C18C9">
              <w:rPr>
                <w:rFonts w:ascii="Arial" w:hAnsi="Arial" w:cs="Arial"/>
                <w:sz w:val="24"/>
                <w:szCs w:val="24"/>
              </w:rPr>
              <w:t>Понедел</w:t>
            </w:r>
            <w:r w:rsidRPr="001C18C9">
              <w:rPr>
                <w:rFonts w:ascii="Arial" w:hAnsi="Arial" w:cs="Arial"/>
                <w:iCs/>
                <w:sz w:val="24"/>
                <w:szCs w:val="24"/>
              </w:rPr>
              <w:t>ьник:</w:t>
            </w:r>
          </w:p>
        </w:tc>
        <w:tc>
          <w:tcPr>
            <w:tcW w:w="5069" w:type="dxa"/>
          </w:tcPr>
          <w:p w:rsidR="00E9544C" w:rsidRPr="001C18C9" w:rsidRDefault="00E9544C" w:rsidP="00E9544C">
            <w:pPr>
              <w:autoSpaceDE w:val="0"/>
              <w:autoSpaceDN w:val="0"/>
              <w:adjustRightInd w:val="0"/>
              <w:spacing w:after="0" w:line="240" w:lineRule="auto"/>
              <w:ind w:firstLine="709"/>
              <w:jc w:val="both"/>
              <w:rPr>
                <w:rFonts w:ascii="Arial" w:hAnsi="Arial" w:cs="Arial"/>
                <w:iCs/>
                <w:sz w:val="24"/>
                <w:szCs w:val="24"/>
              </w:rPr>
            </w:pPr>
            <w:r w:rsidRPr="001C18C9">
              <w:rPr>
                <w:rFonts w:ascii="Arial" w:hAnsi="Arial" w:cs="Arial"/>
                <w:iCs/>
                <w:sz w:val="24"/>
                <w:szCs w:val="24"/>
              </w:rPr>
              <w:t xml:space="preserve">С 8:20 до 19.00 </w:t>
            </w:r>
          </w:p>
        </w:tc>
      </w:tr>
      <w:tr w:rsidR="00E9544C" w:rsidRPr="001C18C9" w:rsidTr="00E9544C">
        <w:trPr>
          <w:trHeight w:val="120"/>
        </w:trPr>
        <w:tc>
          <w:tcPr>
            <w:tcW w:w="4590" w:type="dxa"/>
          </w:tcPr>
          <w:p w:rsidR="00E9544C" w:rsidRPr="001C18C9" w:rsidRDefault="00E9544C" w:rsidP="00E9544C">
            <w:pPr>
              <w:autoSpaceDE w:val="0"/>
              <w:autoSpaceDN w:val="0"/>
              <w:adjustRightInd w:val="0"/>
              <w:spacing w:after="0" w:line="240" w:lineRule="auto"/>
              <w:ind w:firstLine="709"/>
              <w:jc w:val="both"/>
              <w:rPr>
                <w:rFonts w:ascii="Arial" w:hAnsi="Arial" w:cs="Arial"/>
                <w:sz w:val="24"/>
                <w:szCs w:val="24"/>
              </w:rPr>
            </w:pPr>
            <w:r w:rsidRPr="001C18C9">
              <w:rPr>
                <w:rFonts w:ascii="Arial" w:hAnsi="Arial" w:cs="Arial"/>
                <w:sz w:val="24"/>
                <w:szCs w:val="24"/>
              </w:rPr>
              <w:t xml:space="preserve">Вторник: </w:t>
            </w:r>
          </w:p>
        </w:tc>
        <w:tc>
          <w:tcPr>
            <w:tcW w:w="5069" w:type="dxa"/>
          </w:tcPr>
          <w:p w:rsidR="00E9544C" w:rsidRPr="001C18C9" w:rsidRDefault="00E9544C" w:rsidP="00E9544C">
            <w:pPr>
              <w:autoSpaceDE w:val="0"/>
              <w:autoSpaceDN w:val="0"/>
              <w:adjustRightInd w:val="0"/>
              <w:spacing w:after="0" w:line="240" w:lineRule="auto"/>
              <w:ind w:firstLine="709"/>
              <w:jc w:val="both"/>
              <w:rPr>
                <w:rFonts w:ascii="Arial" w:hAnsi="Arial" w:cs="Arial"/>
                <w:sz w:val="24"/>
                <w:szCs w:val="24"/>
              </w:rPr>
            </w:pPr>
            <w:r w:rsidRPr="001C18C9">
              <w:rPr>
                <w:rFonts w:ascii="Arial" w:hAnsi="Arial" w:cs="Arial"/>
                <w:iCs/>
                <w:sz w:val="24"/>
                <w:szCs w:val="24"/>
              </w:rPr>
              <w:t>С 8:20 до 20.00</w:t>
            </w:r>
          </w:p>
        </w:tc>
      </w:tr>
      <w:tr w:rsidR="00E9544C" w:rsidRPr="001C18C9" w:rsidTr="00E9544C">
        <w:trPr>
          <w:trHeight w:val="120"/>
        </w:trPr>
        <w:tc>
          <w:tcPr>
            <w:tcW w:w="4590" w:type="dxa"/>
          </w:tcPr>
          <w:p w:rsidR="00E9544C" w:rsidRPr="001C18C9" w:rsidRDefault="00E9544C" w:rsidP="00E9544C">
            <w:pPr>
              <w:autoSpaceDE w:val="0"/>
              <w:autoSpaceDN w:val="0"/>
              <w:adjustRightInd w:val="0"/>
              <w:spacing w:after="0" w:line="240" w:lineRule="auto"/>
              <w:ind w:firstLine="709"/>
              <w:jc w:val="both"/>
              <w:rPr>
                <w:rFonts w:ascii="Arial" w:hAnsi="Arial" w:cs="Arial"/>
                <w:sz w:val="24"/>
                <w:szCs w:val="24"/>
              </w:rPr>
            </w:pPr>
            <w:r w:rsidRPr="001C18C9">
              <w:rPr>
                <w:rFonts w:ascii="Arial" w:hAnsi="Arial" w:cs="Arial"/>
                <w:sz w:val="24"/>
                <w:szCs w:val="24"/>
              </w:rPr>
              <w:t xml:space="preserve">Среда </w:t>
            </w:r>
          </w:p>
        </w:tc>
        <w:tc>
          <w:tcPr>
            <w:tcW w:w="5069" w:type="dxa"/>
          </w:tcPr>
          <w:p w:rsidR="00E9544C" w:rsidRPr="001C18C9" w:rsidRDefault="00E9544C" w:rsidP="00E9544C">
            <w:pPr>
              <w:autoSpaceDE w:val="0"/>
              <w:autoSpaceDN w:val="0"/>
              <w:adjustRightInd w:val="0"/>
              <w:spacing w:after="0" w:line="240" w:lineRule="auto"/>
              <w:ind w:firstLine="709"/>
              <w:jc w:val="both"/>
              <w:rPr>
                <w:rFonts w:ascii="Arial" w:hAnsi="Arial" w:cs="Arial"/>
                <w:sz w:val="24"/>
                <w:szCs w:val="24"/>
              </w:rPr>
            </w:pPr>
            <w:r w:rsidRPr="001C18C9">
              <w:rPr>
                <w:rFonts w:ascii="Arial" w:hAnsi="Arial" w:cs="Arial"/>
                <w:iCs/>
                <w:sz w:val="24"/>
                <w:szCs w:val="24"/>
              </w:rPr>
              <w:t>С 8:20 до 19.00</w:t>
            </w:r>
          </w:p>
        </w:tc>
      </w:tr>
      <w:tr w:rsidR="00E9544C" w:rsidRPr="001C18C9" w:rsidTr="00E9544C">
        <w:trPr>
          <w:trHeight w:val="120"/>
        </w:trPr>
        <w:tc>
          <w:tcPr>
            <w:tcW w:w="4590" w:type="dxa"/>
          </w:tcPr>
          <w:p w:rsidR="00E9544C" w:rsidRPr="001C18C9" w:rsidRDefault="00E9544C" w:rsidP="00E9544C">
            <w:pPr>
              <w:autoSpaceDE w:val="0"/>
              <w:autoSpaceDN w:val="0"/>
              <w:adjustRightInd w:val="0"/>
              <w:spacing w:after="0" w:line="240" w:lineRule="auto"/>
              <w:ind w:firstLine="709"/>
              <w:jc w:val="both"/>
              <w:rPr>
                <w:rFonts w:ascii="Arial" w:hAnsi="Arial" w:cs="Arial"/>
                <w:sz w:val="24"/>
                <w:szCs w:val="24"/>
              </w:rPr>
            </w:pPr>
            <w:r w:rsidRPr="001C18C9">
              <w:rPr>
                <w:rFonts w:ascii="Arial" w:hAnsi="Arial" w:cs="Arial"/>
                <w:sz w:val="24"/>
                <w:szCs w:val="24"/>
              </w:rPr>
              <w:t xml:space="preserve">Четверг: </w:t>
            </w:r>
          </w:p>
        </w:tc>
        <w:tc>
          <w:tcPr>
            <w:tcW w:w="5069" w:type="dxa"/>
          </w:tcPr>
          <w:p w:rsidR="00E9544C" w:rsidRPr="001C18C9" w:rsidRDefault="00E9544C" w:rsidP="00E9544C">
            <w:pPr>
              <w:autoSpaceDE w:val="0"/>
              <w:autoSpaceDN w:val="0"/>
              <w:adjustRightInd w:val="0"/>
              <w:spacing w:after="0" w:line="240" w:lineRule="auto"/>
              <w:ind w:firstLine="709"/>
              <w:jc w:val="both"/>
              <w:rPr>
                <w:rFonts w:ascii="Arial" w:hAnsi="Arial" w:cs="Arial"/>
                <w:sz w:val="24"/>
                <w:szCs w:val="24"/>
              </w:rPr>
            </w:pPr>
            <w:r w:rsidRPr="001C18C9">
              <w:rPr>
                <w:rFonts w:ascii="Arial" w:hAnsi="Arial" w:cs="Arial"/>
                <w:iCs/>
                <w:sz w:val="24"/>
                <w:szCs w:val="24"/>
              </w:rPr>
              <w:t xml:space="preserve">С 8:20 до 20.00 </w:t>
            </w:r>
          </w:p>
        </w:tc>
      </w:tr>
      <w:tr w:rsidR="00E9544C" w:rsidRPr="001C18C9" w:rsidTr="00E9544C">
        <w:trPr>
          <w:trHeight w:val="120"/>
        </w:trPr>
        <w:tc>
          <w:tcPr>
            <w:tcW w:w="4590" w:type="dxa"/>
          </w:tcPr>
          <w:p w:rsidR="00E9544C" w:rsidRPr="001C18C9" w:rsidRDefault="00E9544C" w:rsidP="00E9544C">
            <w:pPr>
              <w:autoSpaceDE w:val="0"/>
              <w:autoSpaceDN w:val="0"/>
              <w:adjustRightInd w:val="0"/>
              <w:spacing w:after="0" w:line="240" w:lineRule="auto"/>
              <w:ind w:firstLine="709"/>
              <w:jc w:val="both"/>
              <w:rPr>
                <w:rFonts w:ascii="Arial" w:hAnsi="Arial" w:cs="Arial"/>
                <w:sz w:val="24"/>
                <w:szCs w:val="24"/>
              </w:rPr>
            </w:pPr>
            <w:r w:rsidRPr="001C18C9">
              <w:rPr>
                <w:rFonts w:ascii="Arial" w:hAnsi="Arial" w:cs="Arial"/>
                <w:sz w:val="24"/>
                <w:szCs w:val="24"/>
              </w:rPr>
              <w:t xml:space="preserve">Пятница: </w:t>
            </w:r>
          </w:p>
        </w:tc>
        <w:tc>
          <w:tcPr>
            <w:tcW w:w="5069" w:type="dxa"/>
          </w:tcPr>
          <w:p w:rsidR="00E9544C" w:rsidRPr="001C18C9" w:rsidRDefault="00E9544C" w:rsidP="00E9544C">
            <w:pPr>
              <w:autoSpaceDE w:val="0"/>
              <w:autoSpaceDN w:val="0"/>
              <w:adjustRightInd w:val="0"/>
              <w:spacing w:after="0" w:line="240" w:lineRule="auto"/>
              <w:ind w:firstLine="709"/>
              <w:jc w:val="both"/>
              <w:rPr>
                <w:rFonts w:ascii="Arial" w:hAnsi="Arial" w:cs="Arial"/>
                <w:sz w:val="24"/>
                <w:szCs w:val="24"/>
              </w:rPr>
            </w:pPr>
            <w:r w:rsidRPr="001C18C9">
              <w:rPr>
                <w:rFonts w:ascii="Arial" w:hAnsi="Arial" w:cs="Arial"/>
                <w:iCs/>
                <w:sz w:val="24"/>
                <w:szCs w:val="24"/>
              </w:rPr>
              <w:t>С 8:20 до 19.00</w:t>
            </w:r>
          </w:p>
        </w:tc>
      </w:tr>
      <w:tr w:rsidR="00E9544C" w:rsidRPr="001C18C9" w:rsidTr="00E9544C">
        <w:trPr>
          <w:trHeight w:val="120"/>
        </w:trPr>
        <w:tc>
          <w:tcPr>
            <w:tcW w:w="4590" w:type="dxa"/>
          </w:tcPr>
          <w:p w:rsidR="00E9544C" w:rsidRPr="001C18C9" w:rsidRDefault="00E9544C" w:rsidP="00E9544C">
            <w:pPr>
              <w:autoSpaceDE w:val="0"/>
              <w:autoSpaceDN w:val="0"/>
              <w:adjustRightInd w:val="0"/>
              <w:spacing w:after="0" w:line="240" w:lineRule="auto"/>
              <w:ind w:firstLine="709"/>
              <w:jc w:val="both"/>
              <w:rPr>
                <w:rFonts w:ascii="Arial" w:hAnsi="Arial" w:cs="Arial"/>
                <w:sz w:val="24"/>
                <w:szCs w:val="24"/>
              </w:rPr>
            </w:pPr>
            <w:r w:rsidRPr="001C18C9">
              <w:rPr>
                <w:rFonts w:ascii="Arial" w:hAnsi="Arial" w:cs="Arial"/>
                <w:sz w:val="24"/>
                <w:szCs w:val="24"/>
              </w:rPr>
              <w:t xml:space="preserve">Суббота </w:t>
            </w:r>
          </w:p>
        </w:tc>
        <w:tc>
          <w:tcPr>
            <w:tcW w:w="5069" w:type="dxa"/>
          </w:tcPr>
          <w:p w:rsidR="00E9544C" w:rsidRPr="001C18C9" w:rsidRDefault="00E9544C" w:rsidP="00E9544C">
            <w:pPr>
              <w:autoSpaceDE w:val="0"/>
              <w:autoSpaceDN w:val="0"/>
              <w:adjustRightInd w:val="0"/>
              <w:spacing w:after="0" w:line="240" w:lineRule="auto"/>
              <w:ind w:firstLine="709"/>
              <w:jc w:val="both"/>
              <w:rPr>
                <w:rFonts w:ascii="Arial" w:hAnsi="Arial" w:cs="Arial"/>
                <w:sz w:val="24"/>
                <w:szCs w:val="24"/>
              </w:rPr>
            </w:pPr>
            <w:r w:rsidRPr="001C18C9">
              <w:rPr>
                <w:rFonts w:ascii="Arial" w:hAnsi="Arial" w:cs="Arial"/>
                <w:iCs/>
                <w:sz w:val="24"/>
                <w:szCs w:val="24"/>
              </w:rPr>
              <w:t>С 9:00 до 13.00</w:t>
            </w:r>
          </w:p>
        </w:tc>
      </w:tr>
      <w:tr w:rsidR="00E9544C" w:rsidRPr="001C18C9" w:rsidTr="00E9544C">
        <w:trPr>
          <w:trHeight w:val="120"/>
        </w:trPr>
        <w:tc>
          <w:tcPr>
            <w:tcW w:w="4590" w:type="dxa"/>
          </w:tcPr>
          <w:p w:rsidR="00E9544C" w:rsidRPr="001C18C9" w:rsidRDefault="00E9544C" w:rsidP="00E9544C">
            <w:pPr>
              <w:autoSpaceDE w:val="0"/>
              <w:autoSpaceDN w:val="0"/>
              <w:adjustRightInd w:val="0"/>
              <w:spacing w:after="0" w:line="240" w:lineRule="auto"/>
              <w:ind w:firstLine="709"/>
              <w:jc w:val="both"/>
              <w:rPr>
                <w:rFonts w:ascii="Arial" w:hAnsi="Arial" w:cs="Arial"/>
                <w:sz w:val="24"/>
                <w:szCs w:val="24"/>
              </w:rPr>
            </w:pPr>
            <w:r w:rsidRPr="001C18C9">
              <w:rPr>
                <w:rFonts w:ascii="Arial" w:hAnsi="Arial" w:cs="Arial"/>
                <w:sz w:val="24"/>
                <w:szCs w:val="24"/>
              </w:rPr>
              <w:t xml:space="preserve">Воскресенье: </w:t>
            </w:r>
          </w:p>
        </w:tc>
        <w:tc>
          <w:tcPr>
            <w:tcW w:w="5069" w:type="dxa"/>
          </w:tcPr>
          <w:p w:rsidR="00E9544C" w:rsidRPr="001C18C9" w:rsidRDefault="00E9544C" w:rsidP="00E9544C">
            <w:pPr>
              <w:autoSpaceDE w:val="0"/>
              <w:autoSpaceDN w:val="0"/>
              <w:adjustRightInd w:val="0"/>
              <w:spacing w:after="0" w:line="240" w:lineRule="auto"/>
              <w:ind w:firstLine="709"/>
              <w:jc w:val="both"/>
              <w:rPr>
                <w:rFonts w:ascii="Arial" w:hAnsi="Arial" w:cs="Arial"/>
                <w:sz w:val="24"/>
                <w:szCs w:val="24"/>
              </w:rPr>
            </w:pPr>
            <w:r w:rsidRPr="001C18C9">
              <w:rPr>
                <w:rFonts w:ascii="Arial" w:hAnsi="Arial" w:cs="Arial"/>
                <w:iCs/>
                <w:sz w:val="24"/>
                <w:szCs w:val="24"/>
              </w:rPr>
              <w:t xml:space="preserve">Выходной день. </w:t>
            </w:r>
          </w:p>
        </w:tc>
      </w:tr>
    </w:tbl>
    <w:p w:rsidR="00E9544C" w:rsidRPr="001C18C9" w:rsidRDefault="00E9544C" w:rsidP="00E9544C">
      <w:pPr>
        <w:spacing w:after="0" w:line="240" w:lineRule="auto"/>
        <w:ind w:firstLine="709"/>
        <w:jc w:val="both"/>
        <w:rPr>
          <w:rFonts w:ascii="Arial" w:hAnsi="Arial" w:cs="Arial"/>
          <w:sz w:val="24"/>
          <w:szCs w:val="24"/>
        </w:rPr>
      </w:pPr>
      <w:r w:rsidRPr="001C18C9">
        <w:rPr>
          <w:rFonts w:ascii="Arial" w:hAnsi="Arial" w:cs="Arial"/>
          <w:sz w:val="24"/>
          <w:szCs w:val="24"/>
        </w:rPr>
        <w:t>Почтовый адрес МФЦ:634050, г. Томск, ул. Пушкина, д.63, стр.5</w:t>
      </w:r>
    </w:p>
    <w:p w:rsidR="00E9544C" w:rsidRPr="001C18C9" w:rsidRDefault="00E9544C" w:rsidP="00E9544C">
      <w:pPr>
        <w:autoSpaceDE w:val="0"/>
        <w:autoSpaceDN w:val="0"/>
        <w:adjustRightInd w:val="0"/>
        <w:spacing w:after="0" w:line="240" w:lineRule="auto"/>
        <w:ind w:firstLine="709"/>
        <w:jc w:val="both"/>
        <w:rPr>
          <w:rFonts w:ascii="Arial" w:hAnsi="Arial" w:cs="Arial"/>
          <w:sz w:val="24"/>
          <w:szCs w:val="24"/>
        </w:rPr>
      </w:pPr>
      <w:r w:rsidRPr="001C18C9">
        <w:rPr>
          <w:rFonts w:ascii="Arial" w:hAnsi="Arial" w:cs="Arial"/>
          <w:sz w:val="24"/>
          <w:szCs w:val="24"/>
        </w:rPr>
        <w:t>Телефон горячей линии: 8-800-350-08-50</w:t>
      </w:r>
      <w:r w:rsidRPr="001C18C9">
        <w:rPr>
          <w:rFonts w:ascii="Arial" w:hAnsi="Arial" w:cs="Arial"/>
          <w:iCs/>
          <w:sz w:val="24"/>
          <w:szCs w:val="24"/>
        </w:rPr>
        <w:t xml:space="preserve">. </w:t>
      </w:r>
    </w:p>
    <w:p w:rsidR="00E9544C" w:rsidRPr="001C18C9" w:rsidRDefault="00E9544C" w:rsidP="00E9544C">
      <w:pPr>
        <w:autoSpaceDE w:val="0"/>
        <w:autoSpaceDN w:val="0"/>
        <w:adjustRightInd w:val="0"/>
        <w:spacing w:after="0" w:line="240" w:lineRule="auto"/>
        <w:ind w:firstLine="709"/>
        <w:jc w:val="both"/>
        <w:rPr>
          <w:rFonts w:ascii="Arial" w:hAnsi="Arial" w:cs="Arial"/>
          <w:iCs/>
          <w:sz w:val="24"/>
          <w:szCs w:val="24"/>
        </w:rPr>
      </w:pPr>
      <w:r w:rsidRPr="001C18C9">
        <w:rPr>
          <w:rFonts w:ascii="Arial" w:hAnsi="Arial" w:cs="Arial"/>
          <w:sz w:val="24"/>
          <w:szCs w:val="24"/>
        </w:rPr>
        <w:t>Официальный сайт МФЦ в сети Интернет</w:t>
      </w:r>
      <w:r w:rsidRPr="001C18C9">
        <w:rPr>
          <w:rFonts w:ascii="Arial" w:hAnsi="Arial" w:cs="Arial"/>
          <w:iCs/>
          <w:sz w:val="24"/>
          <w:szCs w:val="24"/>
        </w:rPr>
        <w:t xml:space="preserve">: http://md.tomsk.ru </w:t>
      </w:r>
    </w:p>
    <w:p w:rsidR="00E9544C" w:rsidRPr="001C18C9" w:rsidRDefault="00E9544C" w:rsidP="00E9544C">
      <w:pPr>
        <w:autoSpaceDE w:val="0"/>
        <w:autoSpaceDN w:val="0"/>
        <w:adjustRightInd w:val="0"/>
        <w:spacing w:after="0" w:line="240" w:lineRule="auto"/>
        <w:ind w:firstLine="709"/>
        <w:jc w:val="both"/>
        <w:rPr>
          <w:rFonts w:ascii="Arial" w:hAnsi="Arial" w:cs="Arial"/>
          <w:bCs/>
          <w:sz w:val="24"/>
          <w:szCs w:val="24"/>
        </w:rPr>
      </w:pPr>
      <w:r w:rsidRPr="001C18C9">
        <w:rPr>
          <w:rFonts w:ascii="Arial" w:hAnsi="Arial" w:cs="Arial"/>
          <w:sz w:val="24"/>
          <w:szCs w:val="24"/>
        </w:rPr>
        <w:t xml:space="preserve">Адрес электронной почты МФЦ в сети Интернет: </w:t>
      </w:r>
      <w:r w:rsidRPr="001C18C9">
        <w:rPr>
          <w:rFonts w:ascii="Arial" w:hAnsi="Arial" w:cs="Arial"/>
          <w:bCs/>
          <w:sz w:val="24"/>
          <w:szCs w:val="24"/>
        </w:rPr>
        <w:t>inform1@mfc.tomsk.ru</w:t>
      </w:r>
    </w:p>
    <w:p w:rsidR="00E9544C" w:rsidRPr="001C18C9" w:rsidRDefault="00E9544C" w:rsidP="00E9544C">
      <w:pPr>
        <w:autoSpaceDE w:val="0"/>
        <w:autoSpaceDN w:val="0"/>
        <w:adjustRightInd w:val="0"/>
        <w:spacing w:after="0" w:line="240" w:lineRule="auto"/>
        <w:ind w:firstLine="709"/>
        <w:jc w:val="both"/>
        <w:rPr>
          <w:rFonts w:ascii="Arial" w:hAnsi="Arial" w:cs="Arial"/>
          <w:bCs/>
          <w:sz w:val="24"/>
          <w:szCs w:val="24"/>
          <w:bdr w:val="none" w:sz="0" w:space="0" w:color="auto" w:frame="1"/>
        </w:rPr>
      </w:pPr>
    </w:p>
    <w:p w:rsidR="00E9544C" w:rsidRPr="001C18C9" w:rsidRDefault="00E9544C" w:rsidP="00E9544C">
      <w:pPr>
        <w:spacing w:after="0" w:line="240" w:lineRule="auto"/>
        <w:ind w:firstLine="709"/>
        <w:jc w:val="both"/>
        <w:rPr>
          <w:rFonts w:ascii="Arial" w:hAnsi="Arial" w:cs="Arial"/>
          <w:sz w:val="24"/>
          <w:szCs w:val="24"/>
        </w:rPr>
      </w:pPr>
      <w:r w:rsidRPr="001C18C9">
        <w:rPr>
          <w:rFonts w:ascii="Arial" w:hAnsi="Arial" w:cs="Arial"/>
          <w:bCs/>
          <w:sz w:val="24"/>
          <w:szCs w:val="24"/>
          <w:bdr w:val="none" w:sz="0" w:space="0" w:color="auto" w:frame="1"/>
        </w:rPr>
        <w:t>2.5. Место нахождения:</w:t>
      </w:r>
      <w:r w:rsidRPr="001C18C9">
        <w:rPr>
          <w:rFonts w:ascii="Arial" w:hAnsi="Arial" w:cs="Arial"/>
          <w:sz w:val="24"/>
          <w:szCs w:val="24"/>
        </w:rPr>
        <w:t>634041 г. Томск, ул. Тверская, д.74</w:t>
      </w: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E9544C" w:rsidRPr="001C18C9" w:rsidTr="00E9544C">
        <w:trPr>
          <w:trHeight w:val="118"/>
        </w:trPr>
        <w:tc>
          <w:tcPr>
            <w:tcW w:w="4597" w:type="dxa"/>
          </w:tcPr>
          <w:p w:rsidR="00E9544C" w:rsidRPr="001C18C9" w:rsidRDefault="00E9544C" w:rsidP="00E9544C">
            <w:pPr>
              <w:autoSpaceDE w:val="0"/>
              <w:autoSpaceDN w:val="0"/>
              <w:adjustRightInd w:val="0"/>
              <w:spacing w:after="0" w:line="240" w:lineRule="auto"/>
              <w:ind w:firstLine="709"/>
              <w:jc w:val="both"/>
              <w:rPr>
                <w:rFonts w:ascii="Arial" w:hAnsi="Arial" w:cs="Arial"/>
                <w:sz w:val="24"/>
                <w:szCs w:val="24"/>
              </w:rPr>
            </w:pPr>
            <w:r w:rsidRPr="001C18C9">
              <w:rPr>
                <w:rFonts w:ascii="Arial" w:hAnsi="Arial" w:cs="Arial"/>
                <w:sz w:val="24"/>
                <w:szCs w:val="24"/>
              </w:rPr>
              <w:t xml:space="preserve">График работы МФЦ: </w:t>
            </w:r>
          </w:p>
        </w:tc>
        <w:tc>
          <w:tcPr>
            <w:tcW w:w="5077" w:type="dxa"/>
          </w:tcPr>
          <w:p w:rsidR="00E9544C" w:rsidRPr="001C18C9" w:rsidRDefault="00E9544C" w:rsidP="00E9544C">
            <w:pPr>
              <w:autoSpaceDE w:val="0"/>
              <w:autoSpaceDN w:val="0"/>
              <w:adjustRightInd w:val="0"/>
              <w:spacing w:after="0" w:line="240" w:lineRule="auto"/>
              <w:ind w:firstLine="709"/>
              <w:jc w:val="both"/>
              <w:rPr>
                <w:rFonts w:ascii="Arial" w:hAnsi="Arial" w:cs="Arial"/>
                <w:sz w:val="24"/>
                <w:szCs w:val="24"/>
              </w:rPr>
            </w:pPr>
          </w:p>
        </w:tc>
      </w:tr>
      <w:tr w:rsidR="00E9544C" w:rsidRPr="001C18C9" w:rsidTr="00E9544C">
        <w:trPr>
          <w:trHeight w:val="118"/>
        </w:trPr>
        <w:tc>
          <w:tcPr>
            <w:tcW w:w="4597" w:type="dxa"/>
          </w:tcPr>
          <w:p w:rsidR="00E9544C" w:rsidRPr="001C18C9" w:rsidRDefault="00E9544C" w:rsidP="00E9544C">
            <w:pPr>
              <w:autoSpaceDE w:val="0"/>
              <w:autoSpaceDN w:val="0"/>
              <w:adjustRightInd w:val="0"/>
              <w:spacing w:after="0" w:line="240" w:lineRule="auto"/>
              <w:ind w:firstLine="709"/>
              <w:jc w:val="both"/>
              <w:rPr>
                <w:rFonts w:ascii="Arial" w:hAnsi="Arial" w:cs="Arial"/>
                <w:sz w:val="24"/>
                <w:szCs w:val="24"/>
              </w:rPr>
            </w:pPr>
            <w:r w:rsidRPr="001C18C9">
              <w:rPr>
                <w:rFonts w:ascii="Arial" w:hAnsi="Arial" w:cs="Arial"/>
                <w:sz w:val="24"/>
                <w:szCs w:val="24"/>
              </w:rPr>
              <w:t>Понедел</w:t>
            </w:r>
            <w:r w:rsidRPr="001C18C9">
              <w:rPr>
                <w:rFonts w:ascii="Arial" w:hAnsi="Arial" w:cs="Arial"/>
                <w:iCs/>
                <w:sz w:val="24"/>
                <w:szCs w:val="24"/>
              </w:rPr>
              <w:t>ьник:</w:t>
            </w:r>
          </w:p>
        </w:tc>
        <w:tc>
          <w:tcPr>
            <w:tcW w:w="5077" w:type="dxa"/>
          </w:tcPr>
          <w:p w:rsidR="00E9544C" w:rsidRPr="001C18C9" w:rsidRDefault="00E9544C" w:rsidP="00E9544C">
            <w:pPr>
              <w:autoSpaceDE w:val="0"/>
              <w:autoSpaceDN w:val="0"/>
              <w:adjustRightInd w:val="0"/>
              <w:spacing w:after="0" w:line="240" w:lineRule="auto"/>
              <w:ind w:firstLine="709"/>
              <w:jc w:val="both"/>
              <w:rPr>
                <w:rFonts w:ascii="Arial" w:hAnsi="Arial" w:cs="Arial"/>
                <w:iCs/>
                <w:sz w:val="24"/>
                <w:szCs w:val="24"/>
              </w:rPr>
            </w:pPr>
            <w:r w:rsidRPr="001C18C9">
              <w:rPr>
                <w:rFonts w:ascii="Arial" w:hAnsi="Arial" w:cs="Arial"/>
                <w:iCs/>
                <w:sz w:val="24"/>
                <w:szCs w:val="24"/>
              </w:rPr>
              <w:t xml:space="preserve">С 8:20 до 19.00 </w:t>
            </w:r>
          </w:p>
        </w:tc>
      </w:tr>
      <w:tr w:rsidR="00E9544C" w:rsidRPr="001C18C9" w:rsidTr="00E9544C">
        <w:trPr>
          <w:trHeight w:val="118"/>
        </w:trPr>
        <w:tc>
          <w:tcPr>
            <w:tcW w:w="4597" w:type="dxa"/>
          </w:tcPr>
          <w:p w:rsidR="00E9544C" w:rsidRPr="001C18C9" w:rsidRDefault="00E9544C" w:rsidP="00E9544C">
            <w:pPr>
              <w:autoSpaceDE w:val="0"/>
              <w:autoSpaceDN w:val="0"/>
              <w:adjustRightInd w:val="0"/>
              <w:spacing w:after="0" w:line="240" w:lineRule="auto"/>
              <w:ind w:firstLine="709"/>
              <w:jc w:val="both"/>
              <w:rPr>
                <w:rFonts w:ascii="Arial" w:hAnsi="Arial" w:cs="Arial"/>
                <w:sz w:val="24"/>
                <w:szCs w:val="24"/>
              </w:rPr>
            </w:pPr>
            <w:r w:rsidRPr="001C18C9">
              <w:rPr>
                <w:rFonts w:ascii="Arial" w:hAnsi="Arial" w:cs="Arial"/>
                <w:sz w:val="24"/>
                <w:szCs w:val="24"/>
              </w:rPr>
              <w:t xml:space="preserve">Вторник: </w:t>
            </w:r>
          </w:p>
        </w:tc>
        <w:tc>
          <w:tcPr>
            <w:tcW w:w="5077" w:type="dxa"/>
          </w:tcPr>
          <w:p w:rsidR="00E9544C" w:rsidRPr="001C18C9" w:rsidRDefault="00E9544C" w:rsidP="00E9544C">
            <w:pPr>
              <w:autoSpaceDE w:val="0"/>
              <w:autoSpaceDN w:val="0"/>
              <w:adjustRightInd w:val="0"/>
              <w:spacing w:after="0" w:line="240" w:lineRule="auto"/>
              <w:ind w:firstLine="709"/>
              <w:jc w:val="both"/>
              <w:rPr>
                <w:rFonts w:ascii="Arial" w:hAnsi="Arial" w:cs="Arial"/>
                <w:sz w:val="24"/>
                <w:szCs w:val="24"/>
              </w:rPr>
            </w:pPr>
            <w:r w:rsidRPr="001C18C9">
              <w:rPr>
                <w:rFonts w:ascii="Arial" w:hAnsi="Arial" w:cs="Arial"/>
                <w:iCs/>
                <w:sz w:val="24"/>
                <w:szCs w:val="24"/>
              </w:rPr>
              <w:t>С 8:20 до 20.00</w:t>
            </w:r>
          </w:p>
        </w:tc>
      </w:tr>
      <w:tr w:rsidR="00E9544C" w:rsidRPr="001C18C9" w:rsidTr="00E9544C">
        <w:trPr>
          <w:trHeight w:val="118"/>
        </w:trPr>
        <w:tc>
          <w:tcPr>
            <w:tcW w:w="4597" w:type="dxa"/>
          </w:tcPr>
          <w:p w:rsidR="00E9544C" w:rsidRPr="001C18C9" w:rsidRDefault="00E9544C" w:rsidP="00E9544C">
            <w:pPr>
              <w:autoSpaceDE w:val="0"/>
              <w:autoSpaceDN w:val="0"/>
              <w:adjustRightInd w:val="0"/>
              <w:spacing w:after="0" w:line="240" w:lineRule="auto"/>
              <w:ind w:firstLine="709"/>
              <w:jc w:val="both"/>
              <w:rPr>
                <w:rFonts w:ascii="Arial" w:hAnsi="Arial" w:cs="Arial"/>
                <w:sz w:val="24"/>
                <w:szCs w:val="24"/>
              </w:rPr>
            </w:pPr>
            <w:r w:rsidRPr="001C18C9">
              <w:rPr>
                <w:rFonts w:ascii="Arial" w:hAnsi="Arial" w:cs="Arial"/>
                <w:sz w:val="24"/>
                <w:szCs w:val="24"/>
              </w:rPr>
              <w:t xml:space="preserve">Среда </w:t>
            </w:r>
          </w:p>
        </w:tc>
        <w:tc>
          <w:tcPr>
            <w:tcW w:w="5077" w:type="dxa"/>
          </w:tcPr>
          <w:p w:rsidR="00E9544C" w:rsidRPr="001C18C9" w:rsidRDefault="00E9544C" w:rsidP="00E9544C">
            <w:pPr>
              <w:autoSpaceDE w:val="0"/>
              <w:autoSpaceDN w:val="0"/>
              <w:adjustRightInd w:val="0"/>
              <w:spacing w:after="0" w:line="240" w:lineRule="auto"/>
              <w:ind w:firstLine="709"/>
              <w:jc w:val="both"/>
              <w:rPr>
                <w:rFonts w:ascii="Arial" w:hAnsi="Arial" w:cs="Arial"/>
                <w:sz w:val="24"/>
                <w:szCs w:val="24"/>
              </w:rPr>
            </w:pPr>
            <w:r w:rsidRPr="001C18C9">
              <w:rPr>
                <w:rFonts w:ascii="Arial" w:hAnsi="Arial" w:cs="Arial"/>
                <w:iCs/>
                <w:sz w:val="24"/>
                <w:szCs w:val="24"/>
              </w:rPr>
              <w:t>С 8:20 до 19.00</w:t>
            </w:r>
          </w:p>
        </w:tc>
      </w:tr>
      <w:tr w:rsidR="00E9544C" w:rsidRPr="001C18C9" w:rsidTr="00E9544C">
        <w:trPr>
          <w:trHeight w:val="118"/>
        </w:trPr>
        <w:tc>
          <w:tcPr>
            <w:tcW w:w="4597" w:type="dxa"/>
          </w:tcPr>
          <w:p w:rsidR="00E9544C" w:rsidRPr="001C18C9" w:rsidRDefault="00E9544C" w:rsidP="00E9544C">
            <w:pPr>
              <w:autoSpaceDE w:val="0"/>
              <w:autoSpaceDN w:val="0"/>
              <w:adjustRightInd w:val="0"/>
              <w:spacing w:after="0" w:line="240" w:lineRule="auto"/>
              <w:ind w:firstLine="709"/>
              <w:jc w:val="both"/>
              <w:rPr>
                <w:rFonts w:ascii="Arial" w:hAnsi="Arial" w:cs="Arial"/>
                <w:sz w:val="24"/>
                <w:szCs w:val="24"/>
              </w:rPr>
            </w:pPr>
            <w:r w:rsidRPr="001C18C9">
              <w:rPr>
                <w:rFonts w:ascii="Arial" w:hAnsi="Arial" w:cs="Arial"/>
                <w:sz w:val="24"/>
                <w:szCs w:val="24"/>
              </w:rPr>
              <w:t xml:space="preserve">Четверг: </w:t>
            </w:r>
          </w:p>
        </w:tc>
        <w:tc>
          <w:tcPr>
            <w:tcW w:w="5077" w:type="dxa"/>
          </w:tcPr>
          <w:p w:rsidR="00E9544C" w:rsidRPr="001C18C9" w:rsidRDefault="00E9544C" w:rsidP="00E9544C">
            <w:pPr>
              <w:autoSpaceDE w:val="0"/>
              <w:autoSpaceDN w:val="0"/>
              <w:adjustRightInd w:val="0"/>
              <w:spacing w:after="0" w:line="240" w:lineRule="auto"/>
              <w:ind w:firstLine="709"/>
              <w:jc w:val="both"/>
              <w:rPr>
                <w:rFonts w:ascii="Arial" w:hAnsi="Arial" w:cs="Arial"/>
                <w:sz w:val="24"/>
                <w:szCs w:val="24"/>
              </w:rPr>
            </w:pPr>
            <w:r w:rsidRPr="001C18C9">
              <w:rPr>
                <w:rFonts w:ascii="Arial" w:hAnsi="Arial" w:cs="Arial"/>
                <w:iCs/>
                <w:sz w:val="24"/>
                <w:szCs w:val="24"/>
              </w:rPr>
              <w:t xml:space="preserve">С 8:20 до 20.00 </w:t>
            </w:r>
          </w:p>
        </w:tc>
      </w:tr>
      <w:tr w:rsidR="00E9544C" w:rsidRPr="001C18C9" w:rsidTr="00E9544C">
        <w:trPr>
          <w:trHeight w:val="118"/>
        </w:trPr>
        <w:tc>
          <w:tcPr>
            <w:tcW w:w="4597" w:type="dxa"/>
          </w:tcPr>
          <w:p w:rsidR="00E9544C" w:rsidRPr="001C18C9" w:rsidRDefault="00E9544C" w:rsidP="00E9544C">
            <w:pPr>
              <w:autoSpaceDE w:val="0"/>
              <w:autoSpaceDN w:val="0"/>
              <w:adjustRightInd w:val="0"/>
              <w:spacing w:after="0" w:line="240" w:lineRule="auto"/>
              <w:ind w:firstLine="709"/>
              <w:jc w:val="both"/>
              <w:rPr>
                <w:rFonts w:ascii="Arial" w:hAnsi="Arial" w:cs="Arial"/>
                <w:sz w:val="24"/>
                <w:szCs w:val="24"/>
              </w:rPr>
            </w:pPr>
            <w:r w:rsidRPr="001C18C9">
              <w:rPr>
                <w:rFonts w:ascii="Arial" w:hAnsi="Arial" w:cs="Arial"/>
                <w:sz w:val="24"/>
                <w:szCs w:val="24"/>
              </w:rPr>
              <w:t xml:space="preserve">Пятница: </w:t>
            </w:r>
          </w:p>
        </w:tc>
        <w:tc>
          <w:tcPr>
            <w:tcW w:w="5077" w:type="dxa"/>
          </w:tcPr>
          <w:p w:rsidR="00E9544C" w:rsidRPr="001C18C9" w:rsidRDefault="00E9544C" w:rsidP="00E9544C">
            <w:pPr>
              <w:autoSpaceDE w:val="0"/>
              <w:autoSpaceDN w:val="0"/>
              <w:adjustRightInd w:val="0"/>
              <w:spacing w:after="0" w:line="240" w:lineRule="auto"/>
              <w:ind w:firstLine="709"/>
              <w:jc w:val="both"/>
              <w:rPr>
                <w:rFonts w:ascii="Arial" w:hAnsi="Arial" w:cs="Arial"/>
                <w:sz w:val="24"/>
                <w:szCs w:val="24"/>
              </w:rPr>
            </w:pPr>
            <w:r w:rsidRPr="001C18C9">
              <w:rPr>
                <w:rFonts w:ascii="Arial" w:hAnsi="Arial" w:cs="Arial"/>
                <w:iCs/>
                <w:sz w:val="24"/>
                <w:szCs w:val="24"/>
              </w:rPr>
              <w:t>С 8:20 до 19.00</w:t>
            </w:r>
          </w:p>
        </w:tc>
      </w:tr>
      <w:tr w:rsidR="00E9544C" w:rsidRPr="001C18C9" w:rsidTr="00E9544C">
        <w:trPr>
          <w:trHeight w:val="118"/>
        </w:trPr>
        <w:tc>
          <w:tcPr>
            <w:tcW w:w="4597" w:type="dxa"/>
          </w:tcPr>
          <w:p w:rsidR="00E9544C" w:rsidRPr="001C18C9" w:rsidRDefault="00E9544C" w:rsidP="00E9544C">
            <w:pPr>
              <w:autoSpaceDE w:val="0"/>
              <w:autoSpaceDN w:val="0"/>
              <w:adjustRightInd w:val="0"/>
              <w:spacing w:after="0" w:line="240" w:lineRule="auto"/>
              <w:ind w:firstLine="709"/>
              <w:jc w:val="both"/>
              <w:rPr>
                <w:rFonts w:ascii="Arial" w:hAnsi="Arial" w:cs="Arial"/>
                <w:sz w:val="24"/>
                <w:szCs w:val="24"/>
              </w:rPr>
            </w:pPr>
            <w:r w:rsidRPr="001C18C9">
              <w:rPr>
                <w:rFonts w:ascii="Arial" w:hAnsi="Arial" w:cs="Arial"/>
                <w:sz w:val="24"/>
                <w:szCs w:val="24"/>
              </w:rPr>
              <w:t xml:space="preserve">Суббота </w:t>
            </w:r>
          </w:p>
        </w:tc>
        <w:tc>
          <w:tcPr>
            <w:tcW w:w="5077" w:type="dxa"/>
          </w:tcPr>
          <w:p w:rsidR="00E9544C" w:rsidRPr="001C18C9" w:rsidRDefault="00E9544C" w:rsidP="00E9544C">
            <w:pPr>
              <w:autoSpaceDE w:val="0"/>
              <w:autoSpaceDN w:val="0"/>
              <w:adjustRightInd w:val="0"/>
              <w:spacing w:after="0" w:line="240" w:lineRule="auto"/>
              <w:ind w:firstLine="709"/>
              <w:jc w:val="both"/>
              <w:rPr>
                <w:rFonts w:ascii="Arial" w:hAnsi="Arial" w:cs="Arial"/>
                <w:sz w:val="24"/>
                <w:szCs w:val="24"/>
              </w:rPr>
            </w:pPr>
            <w:r w:rsidRPr="001C18C9">
              <w:rPr>
                <w:rFonts w:ascii="Arial" w:hAnsi="Arial" w:cs="Arial"/>
                <w:iCs/>
                <w:sz w:val="24"/>
                <w:szCs w:val="24"/>
              </w:rPr>
              <w:t>С 9:00 до 13.00</w:t>
            </w:r>
          </w:p>
        </w:tc>
      </w:tr>
      <w:tr w:rsidR="00E9544C" w:rsidRPr="001C18C9" w:rsidTr="00E9544C">
        <w:trPr>
          <w:trHeight w:val="118"/>
        </w:trPr>
        <w:tc>
          <w:tcPr>
            <w:tcW w:w="4597" w:type="dxa"/>
          </w:tcPr>
          <w:p w:rsidR="00E9544C" w:rsidRPr="001C18C9" w:rsidRDefault="00E9544C" w:rsidP="00E9544C">
            <w:pPr>
              <w:autoSpaceDE w:val="0"/>
              <w:autoSpaceDN w:val="0"/>
              <w:adjustRightInd w:val="0"/>
              <w:spacing w:after="0" w:line="240" w:lineRule="auto"/>
              <w:ind w:firstLine="709"/>
              <w:jc w:val="both"/>
              <w:rPr>
                <w:rFonts w:ascii="Arial" w:hAnsi="Arial" w:cs="Arial"/>
                <w:sz w:val="24"/>
                <w:szCs w:val="24"/>
              </w:rPr>
            </w:pPr>
            <w:r w:rsidRPr="001C18C9">
              <w:rPr>
                <w:rFonts w:ascii="Arial" w:hAnsi="Arial" w:cs="Arial"/>
                <w:sz w:val="24"/>
                <w:szCs w:val="24"/>
              </w:rPr>
              <w:t xml:space="preserve">Воскресенье: </w:t>
            </w:r>
          </w:p>
        </w:tc>
        <w:tc>
          <w:tcPr>
            <w:tcW w:w="5077" w:type="dxa"/>
          </w:tcPr>
          <w:p w:rsidR="00E9544C" w:rsidRPr="001C18C9" w:rsidRDefault="00E9544C" w:rsidP="00E9544C">
            <w:pPr>
              <w:autoSpaceDE w:val="0"/>
              <w:autoSpaceDN w:val="0"/>
              <w:adjustRightInd w:val="0"/>
              <w:spacing w:after="0" w:line="240" w:lineRule="auto"/>
              <w:ind w:firstLine="709"/>
              <w:jc w:val="both"/>
              <w:rPr>
                <w:rFonts w:ascii="Arial" w:hAnsi="Arial" w:cs="Arial"/>
                <w:sz w:val="24"/>
                <w:szCs w:val="24"/>
              </w:rPr>
            </w:pPr>
            <w:r w:rsidRPr="001C18C9">
              <w:rPr>
                <w:rFonts w:ascii="Arial" w:hAnsi="Arial" w:cs="Arial"/>
                <w:iCs/>
                <w:sz w:val="24"/>
                <w:szCs w:val="24"/>
              </w:rPr>
              <w:t xml:space="preserve">Выходной день. </w:t>
            </w:r>
          </w:p>
        </w:tc>
      </w:tr>
    </w:tbl>
    <w:p w:rsidR="00E9544C" w:rsidRPr="001C18C9" w:rsidRDefault="00E9544C" w:rsidP="00E9544C">
      <w:pPr>
        <w:spacing w:after="0" w:line="240" w:lineRule="auto"/>
        <w:ind w:firstLine="709"/>
        <w:jc w:val="both"/>
        <w:rPr>
          <w:rFonts w:ascii="Arial" w:hAnsi="Arial" w:cs="Arial"/>
          <w:sz w:val="24"/>
          <w:szCs w:val="24"/>
        </w:rPr>
      </w:pPr>
      <w:r w:rsidRPr="001C18C9">
        <w:rPr>
          <w:rFonts w:ascii="Arial" w:hAnsi="Arial" w:cs="Arial"/>
          <w:sz w:val="24"/>
          <w:szCs w:val="24"/>
        </w:rPr>
        <w:t>Почтовый адрес МФЦ:634041 г. Томск, ул. Тверская, д.74</w:t>
      </w:r>
    </w:p>
    <w:p w:rsidR="00E9544C" w:rsidRPr="001C18C9" w:rsidRDefault="00E9544C" w:rsidP="00E9544C">
      <w:pPr>
        <w:spacing w:after="0" w:line="240" w:lineRule="auto"/>
        <w:ind w:firstLine="709"/>
        <w:jc w:val="both"/>
        <w:rPr>
          <w:rFonts w:ascii="Arial" w:hAnsi="Arial" w:cs="Arial"/>
          <w:sz w:val="24"/>
          <w:szCs w:val="24"/>
        </w:rPr>
      </w:pPr>
      <w:r w:rsidRPr="001C18C9">
        <w:rPr>
          <w:rFonts w:ascii="Arial" w:hAnsi="Arial" w:cs="Arial"/>
          <w:sz w:val="24"/>
          <w:szCs w:val="24"/>
        </w:rPr>
        <w:t>Телефон горячей линии: 8-800-350-08-50</w:t>
      </w:r>
      <w:r w:rsidRPr="001C18C9">
        <w:rPr>
          <w:rFonts w:ascii="Arial" w:hAnsi="Arial" w:cs="Arial"/>
          <w:iCs/>
          <w:sz w:val="24"/>
          <w:szCs w:val="24"/>
        </w:rPr>
        <w:t xml:space="preserve">. </w:t>
      </w:r>
    </w:p>
    <w:p w:rsidR="00E9544C" w:rsidRPr="001C18C9" w:rsidRDefault="00E9544C" w:rsidP="00E9544C">
      <w:pPr>
        <w:spacing w:after="0" w:line="240" w:lineRule="auto"/>
        <w:ind w:firstLine="709"/>
        <w:jc w:val="both"/>
        <w:rPr>
          <w:rFonts w:ascii="Arial" w:hAnsi="Arial" w:cs="Arial"/>
          <w:iCs/>
          <w:sz w:val="24"/>
          <w:szCs w:val="24"/>
        </w:rPr>
      </w:pPr>
      <w:r w:rsidRPr="001C18C9">
        <w:rPr>
          <w:rFonts w:ascii="Arial" w:hAnsi="Arial" w:cs="Arial"/>
          <w:sz w:val="24"/>
          <w:szCs w:val="24"/>
        </w:rPr>
        <w:t>Официальный сайт МФЦ в сети Интернет</w:t>
      </w:r>
      <w:r w:rsidRPr="001C18C9">
        <w:rPr>
          <w:rFonts w:ascii="Arial" w:hAnsi="Arial" w:cs="Arial"/>
          <w:iCs/>
          <w:sz w:val="24"/>
          <w:szCs w:val="24"/>
        </w:rPr>
        <w:t xml:space="preserve">: http://md.tomsk.ru </w:t>
      </w:r>
    </w:p>
    <w:p w:rsidR="00E9544C" w:rsidRPr="001C18C9" w:rsidRDefault="00E9544C" w:rsidP="00E9544C">
      <w:pPr>
        <w:spacing w:after="0" w:line="240" w:lineRule="auto"/>
        <w:ind w:firstLine="709"/>
        <w:jc w:val="both"/>
        <w:rPr>
          <w:rFonts w:ascii="Arial" w:hAnsi="Arial" w:cs="Arial"/>
          <w:bCs/>
          <w:sz w:val="24"/>
          <w:szCs w:val="24"/>
        </w:rPr>
      </w:pPr>
      <w:r w:rsidRPr="001C18C9">
        <w:rPr>
          <w:rFonts w:ascii="Arial" w:hAnsi="Arial" w:cs="Arial"/>
          <w:sz w:val="24"/>
          <w:szCs w:val="24"/>
        </w:rPr>
        <w:t xml:space="preserve">Адрес электронной почты МФЦ в сети Интернет: </w:t>
      </w:r>
      <w:r w:rsidRPr="001C18C9">
        <w:rPr>
          <w:rFonts w:ascii="Arial" w:hAnsi="Arial" w:cs="Arial"/>
          <w:bCs/>
          <w:sz w:val="24"/>
          <w:szCs w:val="24"/>
        </w:rPr>
        <w:t>inform1@mfc.tomsk.ru</w:t>
      </w:r>
    </w:p>
    <w:p w:rsidR="00E9544C" w:rsidRPr="001C18C9" w:rsidRDefault="00E9544C" w:rsidP="00E9544C">
      <w:pPr>
        <w:spacing w:after="0" w:line="240" w:lineRule="auto"/>
        <w:ind w:firstLine="709"/>
        <w:jc w:val="both"/>
        <w:rPr>
          <w:rFonts w:ascii="Arial" w:hAnsi="Arial" w:cs="Arial"/>
          <w:sz w:val="24"/>
          <w:szCs w:val="24"/>
        </w:rPr>
      </w:pPr>
      <w:r w:rsidRPr="001C18C9">
        <w:rPr>
          <w:rFonts w:ascii="Arial" w:hAnsi="Arial" w:cs="Arial"/>
          <w:sz w:val="24"/>
          <w:szCs w:val="24"/>
        </w:rPr>
        <w:t xml:space="preserve">2.6. Место нахождения: </w:t>
      </w:r>
      <w:r w:rsidRPr="001C18C9">
        <w:rPr>
          <w:rFonts w:ascii="Arial" w:hAnsi="Arial" w:cs="Arial"/>
          <w:b/>
          <w:sz w:val="24"/>
          <w:szCs w:val="24"/>
        </w:rPr>
        <w:t xml:space="preserve">Томская область, Тегульдетский район, </w:t>
      </w:r>
      <w:smartTag w:uri="urn:schemas-microsoft-com:office:smarttags" w:element="PersonName">
        <w:smartTagPr>
          <w:attr w:name="ProductID" w:val="с. Тегульдет"/>
        </w:smartTagPr>
        <w:r w:rsidRPr="001C18C9">
          <w:rPr>
            <w:rFonts w:ascii="Arial" w:hAnsi="Arial" w:cs="Arial"/>
            <w:b/>
            <w:sz w:val="24"/>
            <w:szCs w:val="24"/>
          </w:rPr>
          <w:t>с. Тегульдет</w:t>
        </w:r>
      </w:smartTag>
      <w:r w:rsidRPr="001C18C9">
        <w:rPr>
          <w:rFonts w:ascii="Arial" w:hAnsi="Arial" w:cs="Arial"/>
          <w:b/>
          <w:sz w:val="24"/>
          <w:szCs w:val="24"/>
        </w:rPr>
        <w:t>, ул. Ленина, д. 97</w:t>
      </w: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E9544C" w:rsidRPr="001C18C9" w:rsidTr="00E9544C">
        <w:trPr>
          <w:trHeight w:val="118"/>
        </w:trPr>
        <w:tc>
          <w:tcPr>
            <w:tcW w:w="4597" w:type="dxa"/>
          </w:tcPr>
          <w:p w:rsidR="00E9544C" w:rsidRPr="001C18C9" w:rsidRDefault="00E9544C" w:rsidP="00E9544C">
            <w:pPr>
              <w:autoSpaceDE w:val="0"/>
              <w:autoSpaceDN w:val="0"/>
              <w:adjustRightInd w:val="0"/>
              <w:spacing w:after="0" w:line="240" w:lineRule="auto"/>
              <w:ind w:firstLine="709"/>
              <w:jc w:val="both"/>
              <w:rPr>
                <w:rFonts w:ascii="Arial" w:hAnsi="Arial" w:cs="Arial"/>
                <w:b/>
                <w:sz w:val="24"/>
                <w:szCs w:val="24"/>
              </w:rPr>
            </w:pPr>
            <w:r w:rsidRPr="001C18C9">
              <w:rPr>
                <w:rFonts w:ascii="Arial" w:hAnsi="Arial" w:cs="Arial"/>
                <w:b/>
                <w:sz w:val="24"/>
                <w:szCs w:val="24"/>
              </w:rPr>
              <w:t xml:space="preserve">График работы МФЦ: </w:t>
            </w:r>
          </w:p>
        </w:tc>
        <w:tc>
          <w:tcPr>
            <w:tcW w:w="5077" w:type="dxa"/>
          </w:tcPr>
          <w:p w:rsidR="00E9544C" w:rsidRPr="001C18C9" w:rsidRDefault="00E9544C" w:rsidP="00E9544C">
            <w:pPr>
              <w:autoSpaceDE w:val="0"/>
              <w:autoSpaceDN w:val="0"/>
              <w:adjustRightInd w:val="0"/>
              <w:spacing w:after="0" w:line="240" w:lineRule="auto"/>
              <w:ind w:firstLine="709"/>
              <w:jc w:val="both"/>
              <w:rPr>
                <w:rFonts w:ascii="Arial" w:hAnsi="Arial" w:cs="Arial"/>
                <w:b/>
                <w:sz w:val="24"/>
                <w:szCs w:val="24"/>
              </w:rPr>
            </w:pPr>
          </w:p>
        </w:tc>
      </w:tr>
      <w:tr w:rsidR="00E9544C" w:rsidRPr="001C18C9" w:rsidTr="00E9544C">
        <w:trPr>
          <w:trHeight w:val="118"/>
        </w:trPr>
        <w:tc>
          <w:tcPr>
            <w:tcW w:w="4597" w:type="dxa"/>
          </w:tcPr>
          <w:p w:rsidR="00E9544C" w:rsidRPr="001C18C9" w:rsidRDefault="00E9544C" w:rsidP="00E9544C">
            <w:pPr>
              <w:autoSpaceDE w:val="0"/>
              <w:autoSpaceDN w:val="0"/>
              <w:adjustRightInd w:val="0"/>
              <w:spacing w:after="0" w:line="240" w:lineRule="auto"/>
              <w:ind w:firstLine="709"/>
              <w:jc w:val="both"/>
              <w:rPr>
                <w:rFonts w:ascii="Arial" w:hAnsi="Arial" w:cs="Arial"/>
                <w:b/>
                <w:sz w:val="24"/>
                <w:szCs w:val="24"/>
              </w:rPr>
            </w:pPr>
            <w:r w:rsidRPr="001C18C9">
              <w:rPr>
                <w:rFonts w:ascii="Arial" w:hAnsi="Arial" w:cs="Arial"/>
                <w:b/>
                <w:sz w:val="24"/>
                <w:szCs w:val="24"/>
              </w:rPr>
              <w:t>Понедел</w:t>
            </w:r>
            <w:r w:rsidRPr="001C18C9">
              <w:rPr>
                <w:rFonts w:ascii="Arial" w:hAnsi="Arial" w:cs="Arial"/>
                <w:b/>
                <w:iCs/>
                <w:sz w:val="24"/>
                <w:szCs w:val="24"/>
              </w:rPr>
              <w:t>ьник:</w:t>
            </w:r>
          </w:p>
        </w:tc>
        <w:tc>
          <w:tcPr>
            <w:tcW w:w="5077" w:type="dxa"/>
          </w:tcPr>
          <w:p w:rsidR="00E9544C" w:rsidRPr="001C18C9" w:rsidRDefault="00E9544C" w:rsidP="00E9544C">
            <w:pPr>
              <w:autoSpaceDE w:val="0"/>
              <w:autoSpaceDN w:val="0"/>
              <w:adjustRightInd w:val="0"/>
              <w:spacing w:after="0" w:line="240" w:lineRule="auto"/>
              <w:ind w:firstLine="709"/>
              <w:jc w:val="both"/>
              <w:rPr>
                <w:rFonts w:ascii="Arial" w:hAnsi="Arial" w:cs="Arial"/>
                <w:b/>
                <w:iCs/>
                <w:sz w:val="24"/>
                <w:szCs w:val="24"/>
              </w:rPr>
            </w:pPr>
            <w:r w:rsidRPr="001C18C9">
              <w:rPr>
                <w:rFonts w:ascii="Arial" w:hAnsi="Arial" w:cs="Arial"/>
                <w:b/>
                <w:iCs/>
                <w:sz w:val="24"/>
                <w:szCs w:val="24"/>
              </w:rPr>
              <w:t xml:space="preserve">С 8:30 до 18.00 </w:t>
            </w:r>
          </w:p>
        </w:tc>
      </w:tr>
      <w:tr w:rsidR="00E9544C" w:rsidRPr="001C18C9" w:rsidTr="00E9544C">
        <w:trPr>
          <w:trHeight w:val="118"/>
        </w:trPr>
        <w:tc>
          <w:tcPr>
            <w:tcW w:w="4597" w:type="dxa"/>
          </w:tcPr>
          <w:p w:rsidR="00E9544C" w:rsidRPr="001C18C9" w:rsidRDefault="00E9544C" w:rsidP="00E9544C">
            <w:pPr>
              <w:autoSpaceDE w:val="0"/>
              <w:autoSpaceDN w:val="0"/>
              <w:adjustRightInd w:val="0"/>
              <w:spacing w:after="0" w:line="240" w:lineRule="auto"/>
              <w:ind w:firstLine="709"/>
              <w:jc w:val="both"/>
              <w:rPr>
                <w:rFonts w:ascii="Arial" w:hAnsi="Arial" w:cs="Arial"/>
                <w:b/>
                <w:sz w:val="24"/>
                <w:szCs w:val="24"/>
              </w:rPr>
            </w:pPr>
            <w:r w:rsidRPr="001C18C9">
              <w:rPr>
                <w:rFonts w:ascii="Arial" w:hAnsi="Arial" w:cs="Arial"/>
                <w:b/>
                <w:sz w:val="24"/>
                <w:szCs w:val="24"/>
              </w:rPr>
              <w:t xml:space="preserve">Вторник: </w:t>
            </w:r>
          </w:p>
        </w:tc>
        <w:tc>
          <w:tcPr>
            <w:tcW w:w="5077" w:type="dxa"/>
          </w:tcPr>
          <w:p w:rsidR="00E9544C" w:rsidRPr="001C18C9" w:rsidRDefault="00E9544C" w:rsidP="00E9544C">
            <w:pPr>
              <w:autoSpaceDE w:val="0"/>
              <w:autoSpaceDN w:val="0"/>
              <w:adjustRightInd w:val="0"/>
              <w:spacing w:after="0" w:line="240" w:lineRule="auto"/>
              <w:ind w:firstLine="709"/>
              <w:jc w:val="both"/>
              <w:rPr>
                <w:rFonts w:ascii="Arial" w:hAnsi="Arial" w:cs="Arial"/>
                <w:b/>
                <w:sz w:val="24"/>
                <w:szCs w:val="24"/>
              </w:rPr>
            </w:pPr>
            <w:r w:rsidRPr="001C18C9">
              <w:rPr>
                <w:rFonts w:ascii="Arial" w:hAnsi="Arial" w:cs="Arial"/>
                <w:b/>
                <w:iCs/>
                <w:sz w:val="24"/>
                <w:szCs w:val="24"/>
              </w:rPr>
              <w:t>С 8:30 до 18.00</w:t>
            </w:r>
          </w:p>
        </w:tc>
      </w:tr>
      <w:tr w:rsidR="00E9544C" w:rsidRPr="001C18C9" w:rsidTr="00E9544C">
        <w:trPr>
          <w:trHeight w:val="118"/>
        </w:trPr>
        <w:tc>
          <w:tcPr>
            <w:tcW w:w="4597" w:type="dxa"/>
          </w:tcPr>
          <w:p w:rsidR="00E9544C" w:rsidRPr="001C18C9" w:rsidRDefault="00E9544C" w:rsidP="00E9544C">
            <w:pPr>
              <w:autoSpaceDE w:val="0"/>
              <w:autoSpaceDN w:val="0"/>
              <w:adjustRightInd w:val="0"/>
              <w:spacing w:after="0" w:line="240" w:lineRule="auto"/>
              <w:ind w:firstLine="709"/>
              <w:jc w:val="both"/>
              <w:rPr>
                <w:rFonts w:ascii="Arial" w:hAnsi="Arial" w:cs="Arial"/>
                <w:b/>
                <w:sz w:val="24"/>
                <w:szCs w:val="24"/>
              </w:rPr>
            </w:pPr>
            <w:r w:rsidRPr="001C18C9">
              <w:rPr>
                <w:rFonts w:ascii="Arial" w:hAnsi="Arial" w:cs="Arial"/>
                <w:b/>
                <w:sz w:val="24"/>
                <w:szCs w:val="24"/>
              </w:rPr>
              <w:t xml:space="preserve">Среда </w:t>
            </w:r>
          </w:p>
        </w:tc>
        <w:tc>
          <w:tcPr>
            <w:tcW w:w="5077" w:type="dxa"/>
          </w:tcPr>
          <w:p w:rsidR="00E9544C" w:rsidRPr="001C18C9" w:rsidRDefault="00E9544C" w:rsidP="00E9544C">
            <w:pPr>
              <w:autoSpaceDE w:val="0"/>
              <w:autoSpaceDN w:val="0"/>
              <w:adjustRightInd w:val="0"/>
              <w:spacing w:after="0" w:line="240" w:lineRule="auto"/>
              <w:ind w:firstLine="709"/>
              <w:jc w:val="both"/>
              <w:rPr>
                <w:rFonts w:ascii="Arial" w:hAnsi="Arial" w:cs="Arial"/>
                <w:b/>
                <w:sz w:val="24"/>
                <w:szCs w:val="24"/>
              </w:rPr>
            </w:pPr>
            <w:r w:rsidRPr="001C18C9">
              <w:rPr>
                <w:rFonts w:ascii="Arial" w:hAnsi="Arial" w:cs="Arial"/>
                <w:b/>
                <w:iCs/>
                <w:sz w:val="24"/>
                <w:szCs w:val="24"/>
              </w:rPr>
              <w:t>С 8:30 до 18.00</w:t>
            </w:r>
          </w:p>
        </w:tc>
      </w:tr>
      <w:tr w:rsidR="00E9544C" w:rsidRPr="001C18C9" w:rsidTr="00E9544C">
        <w:trPr>
          <w:trHeight w:val="118"/>
        </w:trPr>
        <w:tc>
          <w:tcPr>
            <w:tcW w:w="4597" w:type="dxa"/>
          </w:tcPr>
          <w:p w:rsidR="00E9544C" w:rsidRPr="001C18C9" w:rsidRDefault="00E9544C" w:rsidP="00E9544C">
            <w:pPr>
              <w:autoSpaceDE w:val="0"/>
              <w:autoSpaceDN w:val="0"/>
              <w:adjustRightInd w:val="0"/>
              <w:spacing w:after="0" w:line="240" w:lineRule="auto"/>
              <w:ind w:firstLine="709"/>
              <w:jc w:val="both"/>
              <w:rPr>
                <w:rFonts w:ascii="Arial" w:hAnsi="Arial" w:cs="Arial"/>
                <w:b/>
                <w:sz w:val="24"/>
                <w:szCs w:val="24"/>
              </w:rPr>
            </w:pPr>
            <w:r w:rsidRPr="001C18C9">
              <w:rPr>
                <w:rFonts w:ascii="Arial" w:hAnsi="Arial" w:cs="Arial"/>
                <w:b/>
                <w:sz w:val="24"/>
                <w:szCs w:val="24"/>
              </w:rPr>
              <w:t xml:space="preserve">Четверг: </w:t>
            </w:r>
          </w:p>
        </w:tc>
        <w:tc>
          <w:tcPr>
            <w:tcW w:w="5077" w:type="dxa"/>
          </w:tcPr>
          <w:p w:rsidR="00E9544C" w:rsidRPr="001C18C9" w:rsidRDefault="00E9544C" w:rsidP="00E9544C">
            <w:pPr>
              <w:autoSpaceDE w:val="0"/>
              <w:autoSpaceDN w:val="0"/>
              <w:adjustRightInd w:val="0"/>
              <w:spacing w:after="0" w:line="240" w:lineRule="auto"/>
              <w:ind w:firstLine="709"/>
              <w:jc w:val="both"/>
              <w:rPr>
                <w:rFonts w:ascii="Arial" w:hAnsi="Arial" w:cs="Arial"/>
                <w:b/>
                <w:sz w:val="24"/>
                <w:szCs w:val="24"/>
              </w:rPr>
            </w:pPr>
            <w:r w:rsidRPr="001C18C9">
              <w:rPr>
                <w:rFonts w:ascii="Arial" w:hAnsi="Arial" w:cs="Arial"/>
                <w:b/>
                <w:iCs/>
                <w:sz w:val="24"/>
                <w:szCs w:val="24"/>
              </w:rPr>
              <w:t>С 8:30 до 18.00</w:t>
            </w:r>
          </w:p>
        </w:tc>
      </w:tr>
      <w:tr w:rsidR="00E9544C" w:rsidRPr="001C18C9" w:rsidTr="00E9544C">
        <w:trPr>
          <w:trHeight w:val="118"/>
        </w:trPr>
        <w:tc>
          <w:tcPr>
            <w:tcW w:w="4597" w:type="dxa"/>
          </w:tcPr>
          <w:p w:rsidR="00E9544C" w:rsidRPr="001C18C9" w:rsidRDefault="00E9544C" w:rsidP="00E9544C">
            <w:pPr>
              <w:autoSpaceDE w:val="0"/>
              <w:autoSpaceDN w:val="0"/>
              <w:adjustRightInd w:val="0"/>
              <w:spacing w:after="0" w:line="240" w:lineRule="auto"/>
              <w:ind w:firstLine="709"/>
              <w:jc w:val="both"/>
              <w:rPr>
                <w:rFonts w:ascii="Arial" w:hAnsi="Arial" w:cs="Arial"/>
                <w:b/>
                <w:sz w:val="24"/>
                <w:szCs w:val="24"/>
              </w:rPr>
            </w:pPr>
            <w:r w:rsidRPr="001C18C9">
              <w:rPr>
                <w:rFonts w:ascii="Arial" w:hAnsi="Arial" w:cs="Arial"/>
                <w:b/>
                <w:sz w:val="24"/>
                <w:szCs w:val="24"/>
              </w:rPr>
              <w:t xml:space="preserve">Пятница: </w:t>
            </w:r>
          </w:p>
        </w:tc>
        <w:tc>
          <w:tcPr>
            <w:tcW w:w="5077" w:type="dxa"/>
          </w:tcPr>
          <w:p w:rsidR="00E9544C" w:rsidRPr="001C18C9" w:rsidRDefault="00E9544C" w:rsidP="00E9544C">
            <w:pPr>
              <w:autoSpaceDE w:val="0"/>
              <w:autoSpaceDN w:val="0"/>
              <w:adjustRightInd w:val="0"/>
              <w:spacing w:after="0" w:line="240" w:lineRule="auto"/>
              <w:ind w:firstLine="709"/>
              <w:jc w:val="both"/>
              <w:rPr>
                <w:rFonts w:ascii="Arial" w:hAnsi="Arial" w:cs="Arial"/>
                <w:b/>
                <w:sz w:val="24"/>
                <w:szCs w:val="24"/>
              </w:rPr>
            </w:pPr>
            <w:r w:rsidRPr="001C18C9">
              <w:rPr>
                <w:rFonts w:ascii="Arial" w:hAnsi="Arial" w:cs="Arial"/>
                <w:b/>
                <w:iCs/>
                <w:sz w:val="24"/>
                <w:szCs w:val="24"/>
              </w:rPr>
              <w:t>С 8:30 до 18.00</w:t>
            </w:r>
          </w:p>
        </w:tc>
      </w:tr>
      <w:tr w:rsidR="00E9544C" w:rsidRPr="001C18C9" w:rsidTr="00E9544C">
        <w:trPr>
          <w:trHeight w:val="118"/>
        </w:trPr>
        <w:tc>
          <w:tcPr>
            <w:tcW w:w="4597" w:type="dxa"/>
          </w:tcPr>
          <w:p w:rsidR="00E9544C" w:rsidRPr="001C18C9" w:rsidRDefault="00E9544C" w:rsidP="00E9544C">
            <w:pPr>
              <w:autoSpaceDE w:val="0"/>
              <w:autoSpaceDN w:val="0"/>
              <w:adjustRightInd w:val="0"/>
              <w:spacing w:after="0" w:line="240" w:lineRule="auto"/>
              <w:ind w:firstLine="709"/>
              <w:jc w:val="both"/>
              <w:rPr>
                <w:rFonts w:ascii="Arial" w:hAnsi="Arial" w:cs="Arial"/>
                <w:b/>
                <w:sz w:val="24"/>
                <w:szCs w:val="24"/>
              </w:rPr>
            </w:pPr>
            <w:r w:rsidRPr="001C18C9">
              <w:rPr>
                <w:rFonts w:ascii="Arial" w:hAnsi="Arial" w:cs="Arial"/>
                <w:b/>
                <w:sz w:val="24"/>
                <w:szCs w:val="24"/>
              </w:rPr>
              <w:t xml:space="preserve">Суббота </w:t>
            </w:r>
          </w:p>
        </w:tc>
        <w:tc>
          <w:tcPr>
            <w:tcW w:w="5077" w:type="dxa"/>
          </w:tcPr>
          <w:p w:rsidR="00E9544C" w:rsidRPr="001C18C9" w:rsidRDefault="00E9544C" w:rsidP="00E9544C">
            <w:pPr>
              <w:autoSpaceDE w:val="0"/>
              <w:autoSpaceDN w:val="0"/>
              <w:adjustRightInd w:val="0"/>
              <w:spacing w:after="0" w:line="240" w:lineRule="auto"/>
              <w:ind w:firstLine="709"/>
              <w:jc w:val="both"/>
              <w:rPr>
                <w:rFonts w:ascii="Arial" w:hAnsi="Arial" w:cs="Arial"/>
                <w:b/>
                <w:sz w:val="24"/>
                <w:szCs w:val="24"/>
              </w:rPr>
            </w:pPr>
            <w:r w:rsidRPr="001C18C9">
              <w:rPr>
                <w:rFonts w:ascii="Arial" w:hAnsi="Arial" w:cs="Arial"/>
                <w:b/>
                <w:iCs/>
                <w:sz w:val="24"/>
                <w:szCs w:val="24"/>
              </w:rPr>
              <w:t>С 9:00 до 13.00</w:t>
            </w:r>
          </w:p>
        </w:tc>
      </w:tr>
      <w:tr w:rsidR="00E9544C" w:rsidRPr="001C18C9" w:rsidTr="00E9544C">
        <w:trPr>
          <w:trHeight w:val="118"/>
        </w:trPr>
        <w:tc>
          <w:tcPr>
            <w:tcW w:w="4597" w:type="dxa"/>
          </w:tcPr>
          <w:p w:rsidR="00E9544C" w:rsidRPr="001C18C9" w:rsidRDefault="00E9544C" w:rsidP="00E9544C">
            <w:pPr>
              <w:autoSpaceDE w:val="0"/>
              <w:autoSpaceDN w:val="0"/>
              <w:adjustRightInd w:val="0"/>
              <w:spacing w:after="0" w:line="240" w:lineRule="auto"/>
              <w:ind w:firstLine="709"/>
              <w:jc w:val="both"/>
              <w:rPr>
                <w:rFonts w:ascii="Arial" w:hAnsi="Arial" w:cs="Arial"/>
                <w:b/>
                <w:sz w:val="24"/>
                <w:szCs w:val="24"/>
              </w:rPr>
            </w:pPr>
            <w:r w:rsidRPr="001C18C9">
              <w:rPr>
                <w:rFonts w:ascii="Arial" w:hAnsi="Arial" w:cs="Arial"/>
                <w:b/>
                <w:sz w:val="24"/>
                <w:szCs w:val="24"/>
              </w:rPr>
              <w:t xml:space="preserve">Воскресенье: </w:t>
            </w:r>
          </w:p>
        </w:tc>
        <w:tc>
          <w:tcPr>
            <w:tcW w:w="5077" w:type="dxa"/>
          </w:tcPr>
          <w:p w:rsidR="00E9544C" w:rsidRPr="001C18C9" w:rsidRDefault="00E9544C" w:rsidP="00E9544C">
            <w:pPr>
              <w:autoSpaceDE w:val="0"/>
              <w:autoSpaceDN w:val="0"/>
              <w:adjustRightInd w:val="0"/>
              <w:spacing w:after="0" w:line="240" w:lineRule="auto"/>
              <w:ind w:firstLine="709"/>
              <w:jc w:val="both"/>
              <w:rPr>
                <w:rFonts w:ascii="Arial" w:hAnsi="Arial" w:cs="Arial"/>
                <w:b/>
                <w:sz w:val="24"/>
                <w:szCs w:val="24"/>
              </w:rPr>
            </w:pPr>
            <w:r w:rsidRPr="001C18C9">
              <w:rPr>
                <w:rFonts w:ascii="Arial" w:hAnsi="Arial" w:cs="Arial"/>
                <w:b/>
                <w:iCs/>
                <w:sz w:val="24"/>
                <w:szCs w:val="24"/>
              </w:rPr>
              <w:t xml:space="preserve">Выходной день. </w:t>
            </w:r>
          </w:p>
        </w:tc>
      </w:tr>
    </w:tbl>
    <w:p w:rsidR="00E9544C" w:rsidRPr="001C18C9" w:rsidRDefault="00E9544C" w:rsidP="00E9544C">
      <w:pPr>
        <w:spacing w:after="0" w:line="240" w:lineRule="auto"/>
        <w:ind w:firstLine="709"/>
        <w:jc w:val="both"/>
        <w:rPr>
          <w:rFonts w:ascii="Arial" w:hAnsi="Arial" w:cs="Arial"/>
          <w:b/>
          <w:sz w:val="24"/>
          <w:szCs w:val="24"/>
        </w:rPr>
      </w:pPr>
      <w:r w:rsidRPr="001C18C9">
        <w:rPr>
          <w:rFonts w:ascii="Arial" w:hAnsi="Arial" w:cs="Arial"/>
          <w:b/>
          <w:sz w:val="24"/>
          <w:szCs w:val="24"/>
        </w:rPr>
        <w:t xml:space="preserve">Почтовый адрес МФЦ: 636900 Томская область, Тегульдетский район,                             </w:t>
      </w:r>
      <w:smartTag w:uri="urn:schemas-microsoft-com:office:smarttags" w:element="PersonName">
        <w:smartTagPr>
          <w:attr w:name="ProductID" w:val="с. Тегульдет"/>
        </w:smartTagPr>
        <w:r w:rsidRPr="001C18C9">
          <w:rPr>
            <w:rFonts w:ascii="Arial" w:hAnsi="Arial" w:cs="Arial"/>
            <w:b/>
            <w:sz w:val="24"/>
            <w:szCs w:val="24"/>
          </w:rPr>
          <w:t>с. Тегульдет</w:t>
        </w:r>
      </w:smartTag>
      <w:r w:rsidRPr="001C18C9">
        <w:rPr>
          <w:rFonts w:ascii="Arial" w:hAnsi="Arial" w:cs="Arial"/>
          <w:b/>
          <w:sz w:val="24"/>
          <w:szCs w:val="24"/>
        </w:rPr>
        <w:t>, ул. Ленина, д. 97</w:t>
      </w:r>
    </w:p>
    <w:p w:rsidR="00E9544C" w:rsidRPr="001C18C9" w:rsidRDefault="00E9544C" w:rsidP="00E9544C">
      <w:pPr>
        <w:spacing w:after="0" w:line="240" w:lineRule="auto"/>
        <w:ind w:firstLine="709"/>
        <w:jc w:val="both"/>
        <w:rPr>
          <w:rFonts w:ascii="Arial" w:hAnsi="Arial" w:cs="Arial"/>
          <w:b/>
          <w:sz w:val="24"/>
          <w:szCs w:val="24"/>
        </w:rPr>
      </w:pPr>
      <w:bookmarkStart w:id="13" w:name="_Hlk531336528"/>
      <w:r w:rsidRPr="001C18C9">
        <w:rPr>
          <w:rFonts w:ascii="Arial" w:hAnsi="Arial" w:cs="Arial"/>
          <w:b/>
          <w:sz w:val="24"/>
          <w:szCs w:val="24"/>
        </w:rPr>
        <w:t>Телефон горячей линии: 8-800-350-08-50</w:t>
      </w:r>
      <w:r w:rsidRPr="001C18C9">
        <w:rPr>
          <w:rFonts w:ascii="Arial" w:hAnsi="Arial" w:cs="Arial"/>
          <w:b/>
          <w:iCs/>
          <w:sz w:val="24"/>
          <w:szCs w:val="24"/>
        </w:rPr>
        <w:t xml:space="preserve">. </w:t>
      </w:r>
    </w:p>
    <w:p w:rsidR="00E9544C" w:rsidRPr="001C18C9" w:rsidRDefault="00E9544C" w:rsidP="00E9544C">
      <w:pPr>
        <w:spacing w:after="0" w:line="240" w:lineRule="auto"/>
        <w:ind w:firstLine="709"/>
        <w:jc w:val="both"/>
        <w:rPr>
          <w:rFonts w:ascii="Arial" w:hAnsi="Arial" w:cs="Arial"/>
          <w:b/>
          <w:iCs/>
          <w:sz w:val="24"/>
          <w:szCs w:val="24"/>
        </w:rPr>
      </w:pPr>
      <w:r w:rsidRPr="001C18C9">
        <w:rPr>
          <w:rFonts w:ascii="Arial" w:hAnsi="Arial" w:cs="Arial"/>
          <w:b/>
          <w:sz w:val="24"/>
          <w:szCs w:val="24"/>
        </w:rPr>
        <w:t>Официальный сайт МФЦ в сети Интернет</w:t>
      </w:r>
      <w:r w:rsidRPr="001C18C9">
        <w:rPr>
          <w:rFonts w:ascii="Arial" w:hAnsi="Arial" w:cs="Arial"/>
          <w:b/>
          <w:iCs/>
          <w:sz w:val="24"/>
          <w:szCs w:val="24"/>
        </w:rPr>
        <w:t xml:space="preserve">: http://md.tomsk.ru </w:t>
      </w:r>
    </w:p>
    <w:p w:rsidR="00E9544C" w:rsidRPr="001C18C9" w:rsidRDefault="00E9544C" w:rsidP="00E9544C">
      <w:pPr>
        <w:spacing w:after="0" w:line="240" w:lineRule="auto"/>
        <w:ind w:firstLine="709"/>
        <w:jc w:val="both"/>
        <w:rPr>
          <w:rFonts w:ascii="Arial" w:hAnsi="Arial" w:cs="Arial"/>
          <w:b/>
          <w:bCs/>
          <w:sz w:val="24"/>
          <w:szCs w:val="24"/>
        </w:rPr>
      </w:pPr>
      <w:r w:rsidRPr="001C18C9">
        <w:rPr>
          <w:rFonts w:ascii="Arial" w:hAnsi="Arial" w:cs="Arial"/>
          <w:b/>
          <w:sz w:val="24"/>
          <w:szCs w:val="24"/>
        </w:rPr>
        <w:t xml:space="preserve">Адрес электронной почты МФЦ в сети Интернет: </w:t>
      </w:r>
      <w:r w:rsidRPr="001C18C9">
        <w:rPr>
          <w:rFonts w:ascii="Arial" w:hAnsi="Arial" w:cs="Arial"/>
          <w:b/>
          <w:bCs/>
          <w:sz w:val="24"/>
          <w:szCs w:val="24"/>
        </w:rPr>
        <w:t>inform1@mfc.tomsk.ru</w:t>
      </w:r>
    </w:p>
    <w:bookmarkEnd w:id="13"/>
    <w:p w:rsidR="00E9544C" w:rsidRPr="001C18C9" w:rsidRDefault="00E9544C" w:rsidP="00E9544C">
      <w:pPr>
        <w:spacing w:after="0" w:line="240" w:lineRule="auto"/>
        <w:ind w:firstLine="709"/>
        <w:jc w:val="both"/>
        <w:rPr>
          <w:rFonts w:ascii="Arial" w:hAnsi="Arial" w:cs="Arial"/>
          <w:iCs/>
          <w:sz w:val="24"/>
          <w:szCs w:val="24"/>
        </w:rPr>
      </w:pPr>
    </w:p>
    <w:p w:rsidR="00E9544C" w:rsidRPr="001C18C9" w:rsidRDefault="00E9544C" w:rsidP="00E9544C">
      <w:pPr>
        <w:spacing w:after="0" w:line="240" w:lineRule="auto"/>
        <w:ind w:firstLine="709"/>
        <w:jc w:val="both"/>
        <w:rPr>
          <w:rFonts w:ascii="Arial" w:hAnsi="Arial" w:cs="Arial"/>
          <w:sz w:val="24"/>
          <w:szCs w:val="24"/>
        </w:rPr>
      </w:pPr>
      <w:r w:rsidRPr="001C18C9">
        <w:rPr>
          <w:rFonts w:ascii="Arial" w:hAnsi="Arial" w:cs="Arial"/>
          <w:iCs/>
          <w:sz w:val="24"/>
          <w:szCs w:val="24"/>
        </w:rPr>
        <w:t>2.7. Место нахождения:</w:t>
      </w:r>
      <w:r w:rsidRPr="001C18C9">
        <w:rPr>
          <w:rFonts w:ascii="Arial" w:hAnsi="Arial" w:cs="Arial"/>
          <w:sz w:val="24"/>
          <w:szCs w:val="24"/>
        </w:rPr>
        <w:t>636840, Томская область, г. Асино, ул. им. Ленина, д.70</w:t>
      </w: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E9544C" w:rsidRPr="001C18C9" w:rsidTr="00E9544C">
        <w:trPr>
          <w:trHeight w:val="118"/>
        </w:trPr>
        <w:tc>
          <w:tcPr>
            <w:tcW w:w="4597" w:type="dxa"/>
          </w:tcPr>
          <w:p w:rsidR="00E9544C" w:rsidRPr="001C18C9" w:rsidRDefault="00E9544C" w:rsidP="00E9544C">
            <w:pPr>
              <w:autoSpaceDE w:val="0"/>
              <w:autoSpaceDN w:val="0"/>
              <w:adjustRightInd w:val="0"/>
              <w:spacing w:after="0" w:line="240" w:lineRule="auto"/>
              <w:ind w:firstLine="709"/>
              <w:jc w:val="both"/>
              <w:rPr>
                <w:rFonts w:ascii="Arial" w:hAnsi="Arial" w:cs="Arial"/>
                <w:sz w:val="24"/>
                <w:szCs w:val="24"/>
              </w:rPr>
            </w:pPr>
            <w:bookmarkStart w:id="14" w:name="_Hlk531339292"/>
            <w:r w:rsidRPr="001C18C9">
              <w:rPr>
                <w:rFonts w:ascii="Arial" w:hAnsi="Arial" w:cs="Arial"/>
                <w:sz w:val="24"/>
                <w:szCs w:val="24"/>
              </w:rPr>
              <w:t xml:space="preserve">График работы МФЦ: </w:t>
            </w:r>
          </w:p>
        </w:tc>
        <w:tc>
          <w:tcPr>
            <w:tcW w:w="5077" w:type="dxa"/>
          </w:tcPr>
          <w:p w:rsidR="00E9544C" w:rsidRPr="001C18C9" w:rsidRDefault="00E9544C" w:rsidP="00E9544C">
            <w:pPr>
              <w:autoSpaceDE w:val="0"/>
              <w:autoSpaceDN w:val="0"/>
              <w:adjustRightInd w:val="0"/>
              <w:spacing w:after="0" w:line="240" w:lineRule="auto"/>
              <w:ind w:firstLine="709"/>
              <w:jc w:val="both"/>
              <w:rPr>
                <w:rFonts w:ascii="Arial" w:hAnsi="Arial" w:cs="Arial"/>
                <w:sz w:val="24"/>
                <w:szCs w:val="24"/>
              </w:rPr>
            </w:pPr>
          </w:p>
        </w:tc>
      </w:tr>
      <w:tr w:rsidR="00E9544C" w:rsidRPr="001C18C9" w:rsidTr="00E9544C">
        <w:trPr>
          <w:trHeight w:val="118"/>
        </w:trPr>
        <w:tc>
          <w:tcPr>
            <w:tcW w:w="4597" w:type="dxa"/>
          </w:tcPr>
          <w:p w:rsidR="00E9544C" w:rsidRPr="001C18C9" w:rsidRDefault="00E9544C" w:rsidP="00E9544C">
            <w:pPr>
              <w:autoSpaceDE w:val="0"/>
              <w:autoSpaceDN w:val="0"/>
              <w:adjustRightInd w:val="0"/>
              <w:spacing w:after="0" w:line="240" w:lineRule="auto"/>
              <w:ind w:firstLine="709"/>
              <w:jc w:val="both"/>
              <w:rPr>
                <w:rFonts w:ascii="Arial" w:hAnsi="Arial" w:cs="Arial"/>
                <w:sz w:val="24"/>
                <w:szCs w:val="24"/>
              </w:rPr>
            </w:pPr>
            <w:r w:rsidRPr="001C18C9">
              <w:rPr>
                <w:rFonts w:ascii="Arial" w:hAnsi="Arial" w:cs="Arial"/>
                <w:sz w:val="24"/>
                <w:szCs w:val="24"/>
              </w:rPr>
              <w:t>Понедел</w:t>
            </w:r>
            <w:r w:rsidRPr="001C18C9">
              <w:rPr>
                <w:rFonts w:ascii="Arial" w:hAnsi="Arial" w:cs="Arial"/>
                <w:iCs/>
                <w:sz w:val="24"/>
                <w:szCs w:val="24"/>
              </w:rPr>
              <w:t>ьник:</w:t>
            </w:r>
          </w:p>
        </w:tc>
        <w:tc>
          <w:tcPr>
            <w:tcW w:w="5077" w:type="dxa"/>
          </w:tcPr>
          <w:p w:rsidR="00E9544C" w:rsidRPr="001C18C9" w:rsidRDefault="00E9544C" w:rsidP="00E9544C">
            <w:pPr>
              <w:autoSpaceDE w:val="0"/>
              <w:autoSpaceDN w:val="0"/>
              <w:adjustRightInd w:val="0"/>
              <w:spacing w:after="0" w:line="240" w:lineRule="auto"/>
              <w:ind w:firstLine="709"/>
              <w:jc w:val="both"/>
              <w:rPr>
                <w:rFonts w:ascii="Arial" w:hAnsi="Arial" w:cs="Arial"/>
                <w:iCs/>
                <w:sz w:val="24"/>
                <w:szCs w:val="24"/>
              </w:rPr>
            </w:pPr>
            <w:r w:rsidRPr="001C18C9">
              <w:rPr>
                <w:rFonts w:ascii="Arial" w:hAnsi="Arial" w:cs="Arial"/>
                <w:iCs/>
                <w:sz w:val="24"/>
                <w:szCs w:val="24"/>
              </w:rPr>
              <w:t xml:space="preserve">С 8:20 до 19.00 </w:t>
            </w:r>
          </w:p>
        </w:tc>
      </w:tr>
      <w:tr w:rsidR="00E9544C" w:rsidRPr="001C18C9" w:rsidTr="00E9544C">
        <w:trPr>
          <w:trHeight w:val="118"/>
        </w:trPr>
        <w:tc>
          <w:tcPr>
            <w:tcW w:w="4597" w:type="dxa"/>
          </w:tcPr>
          <w:p w:rsidR="00E9544C" w:rsidRPr="001C18C9" w:rsidRDefault="00E9544C" w:rsidP="00E9544C">
            <w:pPr>
              <w:autoSpaceDE w:val="0"/>
              <w:autoSpaceDN w:val="0"/>
              <w:adjustRightInd w:val="0"/>
              <w:spacing w:after="0" w:line="240" w:lineRule="auto"/>
              <w:ind w:firstLine="709"/>
              <w:jc w:val="both"/>
              <w:rPr>
                <w:rFonts w:ascii="Arial" w:hAnsi="Arial" w:cs="Arial"/>
                <w:sz w:val="24"/>
                <w:szCs w:val="24"/>
              </w:rPr>
            </w:pPr>
            <w:r w:rsidRPr="001C18C9">
              <w:rPr>
                <w:rFonts w:ascii="Arial" w:hAnsi="Arial" w:cs="Arial"/>
                <w:sz w:val="24"/>
                <w:szCs w:val="24"/>
              </w:rPr>
              <w:t xml:space="preserve">Вторник: </w:t>
            </w:r>
          </w:p>
        </w:tc>
        <w:tc>
          <w:tcPr>
            <w:tcW w:w="5077" w:type="dxa"/>
          </w:tcPr>
          <w:p w:rsidR="00E9544C" w:rsidRPr="001C18C9" w:rsidRDefault="00E9544C" w:rsidP="00E9544C">
            <w:pPr>
              <w:autoSpaceDE w:val="0"/>
              <w:autoSpaceDN w:val="0"/>
              <w:adjustRightInd w:val="0"/>
              <w:spacing w:after="0" w:line="240" w:lineRule="auto"/>
              <w:ind w:firstLine="709"/>
              <w:jc w:val="both"/>
              <w:rPr>
                <w:rFonts w:ascii="Arial" w:hAnsi="Arial" w:cs="Arial"/>
                <w:sz w:val="24"/>
                <w:szCs w:val="24"/>
              </w:rPr>
            </w:pPr>
            <w:r w:rsidRPr="001C18C9">
              <w:rPr>
                <w:rFonts w:ascii="Arial" w:hAnsi="Arial" w:cs="Arial"/>
                <w:iCs/>
                <w:sz w:val="24"/>
                <w:szCs w:val="24"/>
              </w:rPr>
              <w:t>С 8:20 до 19.00</w:t>
            </w:r>
          </w:p>
        </w:tc>
      </w:tr>
      <w:tr w:rsidR="00E9544C" w:rsidRPr="001C18C9" w:rsidTr="00E9544C">
        <w:trPr>
          <w:trHeight w:val="118"/>
        </w:trPr>
        <w:tc>
          <w:tcPr>
            <w:tcW w:w="4597" w:type="dxa"/>
          </w:tcPr>
          <w:p w:rsidR="00E9544C" w:rsidRPr="001C18C9" w:rsidRDefault="00E9544C" w:rsidP="00E9544C">
            <w:pPr>
              <w:autoSpaceDE w:val="0"/>
              <w:autoSpaceDN w:val="0"/>
              <w:adjustRightInd w:val="0"/>
              <w:spacing w:after="0" w:line="240" w:lineRule="auto"/>
              <w:ind w:firstLine="709"/>
              <w:jc w:val="both"/>
              <w:rPr>
                <w:rFonts w:ascii="Arial" w:hAnsi="Arial" w:cs="Arial"/>
                <w:sz w:val="24"/>
                <w:szCs w:val="24"/>
              </w:rPr>
            </w:pPr>
            <w:r w:rsidRPr="001C18C9">
              <w:rPr>
                <w:rFonts w:ascii="Arial" w:hAnsi="Arial" w:cs="Arial"/>
                <w:sz w:val="24"/>
                <w:szCs w:val="24"/>
              </w:rPr>
              <w:t xml:space="preserve">Среда </w:t>
            </w:r>
          </w:p>
        </w:tc>
        <w:tc>
          <w:tcPr>
            <w:tcW w:w="5077" w:type="dxa"/>
          </w:tcPr>
          <w:p w:rsidR="00E9544C" w:rsidRPr="001C18C9" w:rsidRDefault="00E9544C" w:rsidP="00E9544C">
            <w:pPr>
              <w:autoSpaceDE w:val="0"/>
              <w:autoSpaceDN w:val="0"/>
              <w:adjustRightInd w:val="0"/>
              <w:spacing w:after="0" w:line="240" w:lineRule="auto"/>
              <w:ind w:firstLine="709"/>
              <w:jc w:val="both"/>
              <w:rPr>
                <w:rFonts w:ascii="Arial" w:hAnsi="Arial" w:cs="Arial"/>
                <w:sz w:val="24"/>
                <w:szCs w:val="24"/>
              </w:rPr>
            </w:pPr>
            <w:r w:rsidRPr="001C18C9">
              <w:rPr>
                <w:rFonts w:ascii="Arial" w:hAnsi="Arial" w:cs="Arial"/>
                <w:iCs/>
                <w:sz w:val="24"/>
                <w:szCs w:val="24"/>
              </w:rPr>
              <w:t>С 8:20 до 19.00</w:t>
            </w:r>
          </w:p>
        </w:tc>
      </w:tr>
      <w:tr w:rsidR="00E9544C" w:rsidRPr="001C18C9" w:rsidTr="00E9544C">
        <w:trPr>
          <w:trHeight w:val="118"/>
        </w:trPr>
        <w:tc>
          <w:tcPr>
            <w:tcW w:w="4597" w:type="dxa"/>
          </w:tcPr>
          <w:p w:rsidR="00E9544C" w:rsidRPr="001C18C9" w:rsidRDefault="00E9544C" w:rsidP="00E9544C">
            <w:pPr>
              <w:autoSpaceDE w:val="0"/>
              <w:autoSpaceDN w:val="0"/>
              <w:adjustRightInd w:val="0"/>
              <w:spacing w:after="0" w:line="240" w:lineRule="auto"/>
              <w:ind w:firstLine="709"/>
              <w:jc w:val="both"/>
              <w:rPr>
                <w:rFonts w:ascii="Arial" w:hAnsi="Arial" w:cs="Arial"/>
                <w:sz w:val="24"/>
                <w:szCs w:val="24"/>
              </w:rPr>
            </w:pPr>
            <w:r w:rsidRPr="001C18C9">
              <w:rPr>
                <w:rFonts w:ascii="Arial" w:hAnsi="Arial" w:cs="Arial"/>
                <w:sz w:val="24"/>
                <w:szCs w:val="24"/>
              </w:rPr>
              <w:t xml:space="preserve">Четверг: </w:t>
            </w:r>
          </w:p>
        </w:tc>
        <w:tc>
          <w:tcPr>
            <w:tcW w:w="5077" w:type="dxa"/>
          </w:tcPr>
          <w:p w:rsidR="00E9544C" w:rsidRPr="001C18C9" w:rsidRDefault="00E9544C" w:rsidP="00E9544C">
            <w:pPr>
              <w:autoSpaceDE w:val="0"/>
              <w:autoSpaceDN w:val="0"/>
              <w:adjustRightInd w:val="0"/>
              <w:spacing w:after="0" w:line="240" w:lineRule="auto"/>
              <w:ind w:firstLine="709"/>
              <w:jc w:val="both"/>
              <w:rPr>
                <w:rFonts w:ascii="Arial" w:hAnsi="Arial" w:cs="Arial"/>
                <w:sz w:val="24"/>
                <w:szCs w:val="24"/>
              </w:rPr>
            </w:pPr>
            <w:r w:rsidRPr="001C18C9">
              <w:rPr>
                <w:rFonts w:ascii="Arial" w:hAnsi="Arial" w:cs="Arial"/>
                <w:iCs/>
                <w:sz w:val="24"/>
                <w:szCs w:val="24"/>
              </w:rPr>
              <w:t>С 8:20 до 19.00</w:t>
            </w:r>
          </w:p>
        </w:tc>
      </w:tr>
      <w:tr w:rsidR="00E9544C" w:rsidRPr="001C18C9" w:rsidTr="00E9544C">
        <w:trPr>
          <w:trHeight w:val="118"/>
        </w:trPr>
        <w:tc>
          <w:tcPr>
            <w:tcW w:w="4597" w:type="dxa"/>
          </w:tcPr>
          <w:p w:rsidR="00E9544C" w:rsidRPr="001C18C9" w:rsidRDefault="00E9544C" w:rsidP="00E9544C">
            <w:pPr>
              <w:autoSpaceDE w:val="0"/>
              <w:autoSpaceDN w:val="0"/>
              <w:adjustRightInd w:val="0"/>
              <w:spacing w:after="0" w:line="240" w:lineRule="auto"/>
              <w:ind w:firstLine="709"/>
              <w:jc w:val="both"/>
              <w:rPr>
                <w:rFonts w:ascii="Arial" w:hAnsi="Arial" w:cs="Arial"/>
                <w:sz w:val="24"/>
                <w:szCs w:val="24"/>
              </w:rPr>
            </w:pPr>
            <w:r w:rsidRPr="001C18C9">
              <w:rPr>
                <w:rFonts w:ascii="Arial" w:hAnsi="Arial" w:cs="Arial"/>
                <w:sz w:val="24"/>
                <w:szCs w:val="24"/>
              </w:rPr>
              <w:t xml:space="preserve">Пятница: </w:t>
            </w:r>
          </w:p>
        </w:tc>
        <w:tc>
          <w:tcPr>
            <w:tcW w:w="5077" w:type="dxa"/>
          </w:tcPr>
          <w:p w:rsidR="00E9544C" w:rsidRPr="001C18C9" w:rsidRDefault="00E9544C" w:rsidP="00E9544C">
            <w:pPr>
              <w:autoSpaceDE w:val="0"/>
              <w:autoSpaceDN w:val="0"/>
              <w:adjustRightInd w:val="0"/>
              <w:spacing w:after="0" w:line="240" w:lineRule="auto"/>
              <w:ind w:firstLine="709"/>
              <w:jc w:val="both"/>
              <w:rPr>
                <w:rFonts w:ascii="Arial" w:hAnsi="Arial" w:cs="Arial"/>
                <w:sz w:val="24"/>
                <w:szCs w:val="24"/>
              </w:rPr>
            </w:pPr>
            <w:r w:rsidRPr="001C18C9">
              <w:rPr>
                <w:rFonts w:ascii="Arial" w:hAnsi="Arial" w:cs="Arial"/>
                <w:iCs/>
                <w:sz w:val="24"/>
                <w:szCs w:val="24"/>
              </w:rPr>
              <w:t>С 8:20 до 19.00</w:t>
            </w:r>
          </w:p>
        </w:tc>
      </w:tr>
      <w:tr w:rsidR="00E9544C" w:rsidRPr="001C18C9" w:rsidTr="00E9544C">
        <w:trPr>
          <w:trHeight w:val="118"/>
        </w:trPr>
        <w:tc>
          <w:tcPr>
            <w:tcW w:w="4597" w:type="dxa"/>
          </w:tcPr>
          <w:p w:rsidR="00E9544C" w:rsidRPr="001C18C9" w:rsidRDefault="00E9544C" w:rsidP="00E9544C">
            <w:pPr>
              <w:autoSpaceDE w:val="0"/>
              <w:autoSpaceDN w:val="0"/>
              <w:adjustRightInd w:val="0"/>
              <w:spacing w:after="0" w:line="240" w:lineRule="auto"/>
              <w:ind w:firstLine="709"/>
              <w:jc w:val="both"/>
              <w:rPr>
                <w:rFonts w:ascii="Arial" w:hAnsi="Arial" w:cs="Arial"/>
                <w:sz w:val="24"/>
                <w:szCs w:val="24"/>
              </w:rPr>
            </w:pPr>
            <w:r w:rsidRPr="001C18C9">
              <w:rPr>
                <w:rFonts w:ascii="Arial" w:hAnsi="Arial" w:cs="Arial"/>
                <w:sz w:val="24"/>
                <w:szCs w:val="24"/>
              </w:rPr>
              <w:t xml:space="preserve">Суббота </w:t>
            </w:r>
          </w:p>
        </w:tc>
        <w:tc>
          <w:tcPr>
            <w:tcW w:w="5077" w:type="dxa"/>
          </w:tcPr>
          <w:p w:rsidR="00E9544C" w:rsidRPr="001C18C9" w:rsidRDefault="00E9544C" w:rsidP="00E9544C">
            <w:pPr>
              <w:autoSpaceDE w:val="0"/>
              <w:autoSpaceDN w:val="0"/>
              <w:adjustRightInd w:val="0"/>
              <w:spacing w:after="0" w:line="240" w:lineRule="auto"/>
              <w:ind w:firstLine="709"/>
              <w:jc w:val="both"/>
              <w:rPr>
                <w:rFonts w:ascii="Arial" w:hAnsi="Arial" w:cs="Arial"/>
                <w:sz w:val="24"/>
                <w:szCs w:val="24"/>
              </w:rPr>
            </w:pPr>
            <w:r w:rsidRPr="001C18C9">
              <w:rPr>
                <w:rFonts w:ascii="Arial" w:hAnsi="Arial" w:cs="Arial"/>
                <w:iCs/>
                <w:sz w:val="24"/>
                <w:szCs w:val="24"/>
              </w:rPr>
              <w:t>С 9:00 до 13.00</w:t>
            </w:r>
          </w:p>
        </w:tc>
      </w:tr>
      <w:tr w:rsidR="00E9544C" w:rsidRPr="001C18C9" w:rsidTr="00E9544C">
        <w:trPr>
          <w:trHeight w:val="118"/>
        </w:trPr>
        <w:tc>
          <w:tcPr>
            <w:tcW w:w="4597" w:type="dxa"/>
          </w:tcPr>
          <w:p w:rsidR="00E9544C" w:rsidRPr="001C18C9" w:rsidRDefault="00E9544C" w:rsidP="00E9544C">
            <w:pPr>
              <w:autoSpaceDE w:val="0"/>
              <w:autoSpaceDN w:val="0"/>
              <w:adjustRightInd w:val="0"/>
              <w:spacing w:after="0" w:line="240" w:lineRule="auto"/>
              <w:ind w:firstLine="709"/>
              <w:jc w:val="both"/>
              <w:rPr>
                <w:rFonts w:ascii="Arial" w:hAnsi="Arial" w:cs="Arial"/>
                <w:sz w:val="24"/>
                <w:szCs w:val="24"/>
              </w:rPr>
            </w:pPr>
            <w:r w:rsidRPr="001C18C9">
              <w:rPr>
                <w:rFonts w:ascii="Arial" w:hAnsi="Arial" w:cs="Arial"/>
                <w:sz w:val="24"/>
                <w:szCs w:val="24"/>
              </w:rPr>
              <w:t xml:space="preserve">Воскресенье: </w:t>
            </w:r>
          </w:p>
        </w:tc>
        <w:tc>
          <w:tcPr>
            <w:tcW w:w="5077" w:type="dxa"/>
          </w:tcPr>
          <w:p w:rsidR="00E9544C" w:rsidRPr="001C18C9" w:rsidRDefault="00E9544C" w:rsidP="00E9544C">
            <w:pPr>
              <w:autoSpaceDE w:val="0"/>
              <w:autoSpaceDN w:val="0"/>
              <w:adjustRightInd w:val="0"/>
              <w:spacing w:after="0" w:line="240" w:lineRule="auto"/>
              <w:ind w:firstLine="709"/>
              <w:jc w:val="both"/>
              <w:rPr>
                <w:rFonts w:ascii="Arial" w:hAnsi="Arial" w:cs="Arial"/>
                <w:sz w:val="24"/>
                <w:szCs w:val="24"/>
              </w:rPr>
            </w:pPr>
            <w:r w:rsidRPr="001C18C9">
              <w:rPr>
                <w:rFonts w:ascii="Arial" w:hAnsi="Arial" w:cs="Arial"/>
                <w:iCs/>
                <w:sz w:val="24"/>
                <w:szCs w:val="24"/>
              </w:rPr>
              <w:t xml:space="preserve">Выходной день. </w:t>
            </w:r>
          </w:p>
        </w:tc>
      </w:tr>
    </w:tbl>
    <w:bookmarkEnd w:id="14"/>
    <w:p w:rsidR="00E9544C" w:rsidRPr="001C18C9" w:rsidRDefault="00E9544C" w:rsidP="00E9544C">
      <w:pPr>
        <w:spacing w:after="0" w:line="240" w:lineRule="auto"/>
        <w:ind w:firstLine="709"/>
        <w:jc w:val="both"/>
        <w:rPr>
          <w:rFonts w:ascii="Arial" w:hAnsi="Arial" w:cs="Arial"/>
          <w:sz w:val="24"/>
          <w:szCs w:val="24"/>
        </w:rPr>
      </w:pPr>
      <w:r w:rsidRPr="001C18C9">
        <w:rPr>
          <w:rFonts w:ascii="Arial" w:hAnsi="Arial" w:cs="Arial"/>
          <w:sz w:val="24"/>
          <w:szCs w:val="24"/>
        </w:rPr>
        <w:t>Почтовый адрес МФЦ:636840, Томская область, г. Асино, ул. им. Ленина, д.70</w:t>
      </w:r>
    </w:p>
    <w:p w:rsidR="00E9544C" w:rsidRPr="001C18C9" w:rsidRDefault="00E9544C" w:rsidP="00E9544C">
      <w:pPr>
        <w:spacing w:after="0" w:line="240" w:lineRule="auto"/>
        <w:ind w:firstLine="709"/>
        <w:jc w:val="both"/>
        <w:rPr>
          <w:rFonts w:ascii="Arial" w:hAnsi="Arial" w:cs="Arial"/>
          <w:sz w:val="24"/>
          <w:szCs w:val="24"/>
        </w:rPr>
      </w:pPr>
      <w:r w:rsidRPr="001C18C9">
        <w:rPr>
          <w:rFonts w:ascii="Arial" w:hAnsi="Arial" w:cs="Arial"/>
          <w:sz w:val="24"/>
          <w:szCs w:val="24"/>
        </w:rPr>
        <w:t>Телефон горячей линии: 8-800-350-08-50</w:t>
      </w:r>
      <w:r w:rsidRPr="001C18C9">
        <w:rPr>
          <w:rFonts w:ascii="Arial" w:hAnsi="Arial" w:cs="Arial"/>
          <w:iCs/>
          <w:sz w:val="24"/>
          <w:szCs w:val="24"/>
        </w:rPr>
        <w:t xml:space="preserve">. </w:t>
      </w:r>
    </w:p>
    <w:p w:rsidR="00E9544C" w:rsidRPr="001C18C9" w:rsidRDefault="00E9544C" w:rsidP="00E9544C">
      <w:pPr>
        <w:spacing w:after="0" w:line="240" w:lineRule="auto"/>
        <w:ind w:firstLine="709"/>
        <w:jc w:val="both"/>
        <w:rPr>
          <w:rFonts w:ascii="Arial" w:hAnsi="Arial" w:cs="Arial"/>
          <w:iCs/>
          <w:sz w:val="24"/>
          <w:szCs w:val="24"/>
        </w:rPr>
      </w:pPr>
      <w:r w:rsidRPr="001C18C9">
        <w:rPr>
          <w:rFonts w:ascii="Arial" w:hAnsi="Arial" w:cs="Arial"/>
          <w:sz w:val="24"/>
          <w:szCs w:val="24"/>
        </w:rPr>
        <w:t>Официальный сайт МФЦ в сети Интернет</w:t>
      </w:r>
      <w:r w:rsidRPr="001C18C9">
        <w:rPr>
          <w:rFonts w:ascii="Arial" w:hAnsi="Arial" w:cs="Arial"/>
          <w:iCs/>
          <w:sz w:val="24"/>
          <w:szCs w:val="24"/>
        </w:rPr>
        <w:t xml:space="preserve">: http://md.tomsk.ru </w:t>
      </w:r>
    </w:p>
    <w:p w:rsidR="00E9544C" w:rsidRPr="001C18C9" w:rsidRDefault="00E9544C" w:rsidP="00E9544C">
      <w:pPr>
        <w:spacing w:after="0" w:line="240" w:lineRule="auto"/>
        <w:ind w:firstLine="709"/>
        <w:jc w:val="both"/>
        <w:rPr>
          <w:rFonts w:ascii="Arial" w:hAnsi="Arial" w:cs="Arial"/>
          <w:bCs/>
          <w:sz w:val="24"/>
          <w:szCs w:val="24"/>
        </w:rPr>
      </w:pPr>
      <w:bookmarkStart w:id="15" w:name="_Hlk531337833"/>
      <w:r w:rsidRPr="001C18C9">
        <w:rPr>
          <w:rFonts w:ascii="Arial" w:hAnsi="Arial" w:cs="Arial"/>
          <w:sz w:val="24"/>
          <w:szCs w:val="24"/>
        </w:rPr>
        <w:t>Адрес электронной почты МФЦ в сети Интернет</w:t>
      </w:r>
      <w:bookmarkEnd w:id="15"/>
      <w:r w:rsidRPr="001C18C9">
        <w:rPr>
          <w:rFonts w:ascii="Arial" w:hAnsi="Arial" w:cs="Arial"/>
          <w:sz w:val="24"/>
          <w:szCs w:val="24"/>
        </w:rPr>
        <w:t xml:space="preserve">: </w:t>
      </w:r>
      <w:r w:rsidRPr="001C18C9">
        <w:rPr>
          <w:rFonts w:ascii="Arial" w:hAnsi="Arial" w:cs="Arial"/>
          <w:bCs/>
          <w:sz w:val="24"/>
          <w:szCs w:val="24"/>
        </w:rPr>
        <w:t>inform1@mfc.tomsk.ru</w:t>
      </w:r>
    </w:p>
    <w:p w:rsidR="00E9544C" w:rsidRPr="001C18C9" w:rsidRDefault="00E9544C" w:rsidP="00E9544C">
      <w:pPr>
        <w:autoSpaceDE w:val="0"/>
        <w:autoSpaceDN w:val="0"/>
        <w:adjustRightInd w:val="0"/>
        <w:spacing w:after="0" w:line="240" w:lineRule="auto"/>
        <w:ind w:firstLine="709"/>
        <w:jc w:val="both"/>
        <w:rPr>
          <w:rFonts w:ascii="Arial" w:hAnsi="Arial" w:cs="Arial"/>
          <w:b/>
          <w:bCs/>
          <w:color w:val="000000"/>
          <w:sz w:val="24"/>
          <w:szCs w:val="24"/>
        </w:rPr>
      </w:pPr>
    </w:p>
    <w:p w:rsidR="00E9544C" w:rsidRPr="001C18C9" w:rsidRDefault="00E9544C" w:rsidP="00E9544C">
      <w:pPr>
        <w:autoSpaceDE w:val="0"/>
        <w:autoSpaceDN w:val="0"/>
        <w:adjustRightInd w:val="0"/>
        <w:spacing w:after="0" w:line="240" w:lineRule="auto"/>
        <w:ind w:firstLine="709"/>
        <w:jc w:val="both"/>
        <w:rPr>
          <w:rFonts w:ascii="Arial" w:hAnsi="Arial" w:cs="Arial"/>
          <w:b/>
          <w:bCs/>
          <w:color w:val="000000"/>
          <w:sz w:val="24"/>
          <w:szCs w:val="24"/>
        </w:rPr>
      </w:pPr>
      <w:r w:rsidRPr="001C18C9">
        <w:rPr>
          <w:rFonts w:ascii="Arial" w:hAnsi="Arial" w:cs="Arial"/>
          <w:b/>
          <w:bCs/>
          <w:color w:val="000000"/>
          <w:sz w:val="24"/>
          <w:szCs w:val="24"/>
        </w:rPr>
        <w:t xml:space="preserve">3. Организации, участвующие в предоставлении муниципальной услуги </w:t>
      </w:r>
    </w:p>
    <w:p w:rsidR="00E9544C" w:rsidRPr="001C18C9" w:rsidRDefault="00E9544C" w:rsidP="00E9544C">
      <w:pPr>
        <w:autoSpaceDE w:val="0"/>
        <w:autoSpaceDN w:val="0"/>
        <w:adjustRightInd w:val="0"/>
        <w:spacing w:after="0" w:line="240" w:lineRule="auto"/>
        <w:ind w:firstLine="709"/>
        <w:jc w:val="both"/>
        <w:rPr>
          <w:rFonts w:ascii="Arial" w:hAnsi="Arial" w:cs="Arial"/>
          <w:b/>
          <w:color w:val="000000"/>
          <w:sz w:val="24"/>
          <w:szCs w:val="24"/>
        </w:rPr>
      </w:pPr>
    </w:p>
    <w:p w:rsidR="00E9544C" w:rsidRPr="001C18C9" w:rsidRDefault="00E9544C" w:rsidP="00E9544C">
      <w:pPr>
        <w:autoSpaceDE w:val="0"/>
        <w:autoSpaceDN w:val="0"/>
        <w:adjustRightInd w:val="0"/>
        <w:spacing w:after="0" w:line="240" w:lineRule="auto"/>
        <w:ind w:firstLine="709"/>
        <w:jc w:val="both"/>
        <w:rPr>
          <w:rFonts w:ascii="Arial" w:hAnsi="Arial" w:cs="Arial"/>
          <w:b/>
          <w:sz w:val="24"/>
          <w:szCs w:val="24"/>
        </w:rPr>
      </w:pPr>
      <w:r w:rsidRPr="001C18C9">
        <w:rPr>
          <w:rFonts w:ascii="Arial" w:hAnsi="Arial" w:cs="Arial"/>
          <w:b/>
          <w:color w:val="000000"/>
          <w:sz w:val="24"/>
          <w:szCs w:val="24"/>
        </w:rPr>
        <w:t>3.1. Филиал Федерального государственного бюджетного учреждения «</w:t>
      </w:r>
      <w:bookmarkStart w:id="16" w:name="_Hlk531338838"/>
      <w:r w:rsidRPr="001C18C9">
        <w:rPr>
          <w:rFonts w:ascii="Arial" w:hAnsi="Arial" w:cs="Arial"/>
          <w:b/>
          <w:color w:val="000000"/>
          <w:sz w:val="24"/>
          <w:szCs w:val="24"/>
        </w:rPr>
        <w:t xml:space="preserve">Федеральная кадастровая палата </w:t>
      </w:r>
      <w:r w:rsidRPr="001C18C9">
        <w:rPr>
          <w:rFonts w:ascii="Arial" w:hAnsi="Arial" w:cs="Arial"/>
          <w:b/>
          <w:sz w:val="24"/>
          <w:szCs w:val="24"/>
        </w:rPr>
        <w:t>Федеральной службы государственной регистрации, кадастра и картографии»</w:t>
      </w:r>
      <w:bookmarkEnd w:id="16"/>
      <w:r w:rsidRPr="001C18C9">
        <w:rPr>
          <w:rFonts w:ascii="Arial" w:hAnsi="Arial" w:cs="Arial"/>
          <w:b/>
          <w:sz w:val="24"/>
          <w:szCs w:val="24"/>
        </w:rPr>
        <w:t xml:space="preserve"> по Томской области (</w:t>
      </w:r>
      <w:bookmarkStart w:id="17" w:name="_Hlk531338332"/>
      <w:r w:rsidRPr="001C18C9">
        <w:rPr>
          <w:rFonts w:ascii="Arial" w:hAnsi="Arial" w:cs="Arial"/>
          <w:b/>
          <w:sz w:val="24"/>
          <w:szCs w:val="24"/>
        </w:rPr>
        <w:t>филиал ФГБУ «ФКП Росреестра» по Томской области</w:t>
      </w:r>
      <w:bookmarkEnd w:id="17"/>
      <w:r w:rsidRPr="001C18C9">
        <w:rPr>
          <w:rFonts w:ascii="Arial" w:hAnsi="Arial" w:cs="Arial"/>
          <w:b/>
          <w:sz w:val="24"/>
          <w:szCs w:val="24"/>
        </w:rPr>
        <w:t>)</w:t>
      </w:r>
    </w:p>
    <w:p w:rsidR="00E9544C" w:rsidRPr="001C18C9" w:rsidRDefault="00E9544C" w:rsidP="00E9544C">
      <w:pPr>
        <w:autoSpaceDE w:val="0"/>
        <w:autoSpaceDN w:val="0"/>
        <w:adjustRightInd w:val="0"/>
        <w:spacing w:after="0" w:line="240" w:lineRule="auto"/>
        <w:ind w:firstLine="709"/>
        <w:jc w:val="both"/>
        <w:rPr>
          <w:rFonts w:ascii="Arial" w:hAnsi="Arial" w:cs="Arial"/>
          <w:color w:val="222222"/>
          <w:sz w:val="24"/>
          <w:szCs w:val="24"/>
        </w:rPr>
      </w:pPr>
      <w:r w:rsidRPr="001C18C9">
        <w:rPr>
          <w:rFonts w:ascii="Arial" w:hAnsi="Arial" w:cs="Arial"/>
          <w:color w:val="000000"/>
          <w:sz w:val="24"/>
          <w:szCs w:val="24"/>
        </w:rPr>
        <w:t xml:space="preserve">3.1.1. Управление Росреестра по Томской области. </w:t>
      </w:r>
      <w:bookmarkStart w:id="18" w:name="_Hlk531338368"/>
      <w:r w:rsidRPr="001C18C9">
        <w:rPr>
          <w:rFonts w:ascii="Arial" w:hAnsi="Arial" w:cs="Arial"/>
          <w:color w:val="000000"/>
          <w:sz w:val="24"/>
          <w:szCs w:val="24"/>
        </w:rPr>
        <w:t>Место нахождения организации, участвующей в предоставлении муниципальной услуги:</w:t>
      </w:r>
      <w:bookmarkEnd w:id="18"/>
      <w:r w:rsidRPr="001C18C9">
        <w:rPr>
          <w:rFonts w:ascii="Arial" w:hAnsi="Arial" w:cs="Arial"/>
          <w:color w:val="222222"/>
          <w:sz w:val="24"/>
          <w:szCs w:val="24"/>
        </w:rPr>
        <w:t>634003, г. Томск, ул. Пушкина,                    д. 34/1</w:t>
      </w:r>
    </w:p>
    <w:p w:rsidR="00E9544C" w:rsidRPr="001C18C9" w:rsidRDefault="00E9544C" w:rsidP="00E9544C">
      <w:pPr>
        <w:autoSpaceDE w:val="0"/>
        <w:autoSpaceDN w:val="0"/>
        <w:adjustRightInd w:val="0"/>
        <w:spacing w:after="0" w:line="240" w:lineRule="auto"/>
        <w:ind w:firstLine="709"/>
        <w:jc w:val="both"/>
        <w:rPr>
          <w:rFonts w:ascii="Arial" w:hAnsi="Arial" w:cs="Arial"/>
          <w:color w:val="000000"/>
          <w:sz w:val="24"/>
          <w:szCs w:val="24"/>
        </w:rPr>
      </w:pPr>
    </w:p>
    <w:p w:rsidR="00E9544C" w:rsidRPr="001C18C9" w:rsidRDefault="00E9544C" w:rsidP="00E9544C">
      <w:pPr>
        <w:autoSpaceDE w:val="0"/>
        <w:autoSpaceDN w:val="0"/>
        <w:adjustRightInd w:val="0"/>
        <w:spacing w:after="0" w:line="240" w:lineRule="auto"/>
        <w:ind w:firstLine="709"/>
        <w:jc w:val="both"/>
        <w:rPr>
          <w:rFonts w:ascii="Arial" w:hAnsi="Arial" w:cs="Arial"/>
          <w:i/>
          <w:iCs/>
          <w:color w:val="000000"/>
          <w:sz w:val="24"/>
          <w:szCs w:val="24"/>
        </w:rPr>
      </w:pPr>
      <w:bookmarkStart w:id="19" w:name="_Hlk531338414"/>
      <w:r w:rsidRPr="001C18C9">
        <w:rPr>
          <w:rFonts w:ascii="Arial" w:hAnsi="Arial" w:cs="Arial"/>
          <w:color w:val="000000"/>
          <w:sz w:val="24"/>
          <w:szCs w:val="24"/>
        </w:rPr>
        <w:t xml:space="preserve">Почтовый адрес организации, участвующей в предоставлении муниципальной услуги: </w:t>
      </w:r>
    </w:p>
    <w:p w:rsidR="00E9544C" w:rsidRPr="001C18C9" w:rsidRDefault="00E9544C" w:rsidP="00E9544C">
      <w:pPr>
        <w:autoSpaceDE w:val="0"/>
        <w:autoSpaceDN w:val="0"/>
        <w:adjustRightInd w:val="0"/>
        <w:spacing w:after="0" w:line="240" w:lineRule="auto"/>
        <w:ind w:firstLine="709"/>
        <w:jc w:val="both"/>
        <w:rPr>
          <w:rFonts w:ascii="Arial" w:hAnsi="Arial" w:cs="Arial"/>
          <w:iCs/>
          <w:color w:val="000000"/>
          <w:sz w:val="24"/>
          <w:szCs w:val="24"/>
        </w:rPr>
      </w:pPr>
      <w:smartTag w:uri="urn:schemas-microsoft-com:office:smarttags" w:element="metricconverter">
        <w:smartTagPr>
          <w:attr w:name="ProductID" w:val="634003, г"/>
        </w:smartTagPr>
        <w:r w:rsidRPr="001C18C9">
          <w:rPr>
            <w:rFonts w:ascii="Arial" w:hAnsi="Arial" w:cs="Arial"/>
            <w:iCs/>
            <w:color w:val="000000"/>
            <w:sz w:val="24"/>
            <w:szCs w:val="24"/>
          </w:rPr>
          <w:t>634003, г</w:t>
        </w:r>
      </w:smartTag>
      <w:r w:rsidRPr="001C18C9">
        <w:rPr>
          <w:rFonts w:ascii="Arial" w:hAnsi="Arial" w:cs="Arial"/>
          <w:iCs/>
          <w:color w:val="000000"/>
          <w:sz w:val="24"/>
          <w:szCs w:val="24"/>
        </w:rPr>
        <w:t>. Томск, ул. Пушкина, д. 34/1</w:t>
      </w:r>
    </w:p>
    <w:p w:rsidR="00E9544C" w:rsidRPr="001C18C9" w:rsidRDefault="00E9544C" w:rsidP="00E9544C">
      <w:pPr>
        <w:autoSpaceDE w:val="0"/>
        <w:autoSpaceDN w:val="0"/>
        <w:adjustRightInd w:val="0"/>
        <w:spacing w:after="0" w:line="240" w:lineRule="auto"/>
        <w:ind w:firstLine="709"/>
        <w:jc w:val="both"/>
        <w:rPr>
          <w:rFonts w:ascii="Arial" w:hAnsi="Arial" w:cs="Arial"/>
          <w:color w:val="000000"/>
          <w:sz w:val="24"/>
          <w:szCs w:val="24"/>
        </w:rPr>
      </w:pPr>
      <w:r w:rsidRPr="001C18C9">
        <w:rPr>
          <w:rFonts w:ascii="Arial" w:hAnsi="Arial" w:cs="Arial"/>
          <w:color w:val="000000"/>
          <w:sz w:val="24"/>
          <w:szCs w:val="24"/>
        </w:rPr>
        <w:t xml:space="preserve">Справочный телефон организации, участвующей в предоставлении муниципальной услуги: </w:t>
      </w:r>
      <w:r w:rsidRPr="001C18C9">
        <w:rPr>
          <w:rFonts w:ascii="Arial" w:hAnsi="Arial" w:cs="Arial"/>
          <w:color w:val="222222"/>
          <w:sz w:val="24"/>
          <w:szCs w:val="24"/>
        </w:rPr>
        <w:t>8 (3822) 65-66-59</w:t>
      </w:r>
    </w:p>
    <w:p w:rsidR="00E9544C" w:rsidRPr="001C18C9" w:rsidRDefault="00E9544C" w:rsidP="00E9544C">
      <w:pPr>
        <w:spacing w:after="0" w:line="240" w:lineRule="auto"/>
        <w:ind w:firstLine="709"/>
        <w:jc w:val="both"/>
        <w:rPr>
          <w:rFonts w:ascii="Arial" w:hAnsi="Arial" w:cs="Arial"/>
          <w:sz w:val="24"/>
          <w:szCs w:val="24"/>
        </w:rPr>
      </w:pPr>
      <w:r w:rsidRPr="001C18C9">
        <w:rPr>
          <w:rFonts w:ascii="Arial" w:hAnsi="Arial" w:cs="Arial"/>
          <w:color w:val="000000"/>
          <w:sz w:val="24"/>
          <w:szCs w:val="24"/>
        </w:rPr>
        <w:t>Официальный сайт организации, участвующей в предоставлении муниципальной услуги, в сети Интернет</w:t>
      </w:r>
      <w:r w:rsidRPr="001C18C9">
        <w:rPr>
          <w:rFonts w:ascii="Arial" w:hAnsi="Arial" w:cs="Arial"/>
          <w:i/>
          <w:iCs/>
          <w:sz w:val="24"/>
          <w:szCs w:val="24"/>
        </w:rPr>
        <w:t xml:space="preserve">: </w:t>
      </w:r>
      <w:hyperlink r:id="rId56" w:history="1">
        <w:r w:rsidRPr="001C18C9">
          <w:rPr>
            <w:rFonts w:ascii="Arial" w:hAnsi="Arial" w:cs="Arial"/>
            <w:sz w:val="24"/>
            <w:szCs w:val="24"/>
            <w:u w:val="single"/>
            <w:lang w:val="en-US"/>
          </w:rPr>
          <w:t>https</w:t>
        </w:r>
        <w:r w:rsidRPr="001C18C9">
          <w:rPr>
            <w:rFonts w:ascii="Arial" w:hAnsi="Arial" w:cs="Arial"/>
            <w:sz w:val="24"/>
            <w:szCs w:val="24"/>
            <w:u w:val="single"/>
          </w:rPr>
          <w:t>://</w:t>
        </w:r>
        <w:r w:rsidRPr="001C18C9">
          <w:rPr>
            <w:rFonts w:ascii="Arial" w:hAnsi="Arial" w:cs="Arial"/>
            <w:sz w:val="24"/>
            <w:szCs w:val="24"/>
            <w:u w:val="single"/>
            <w:lang w:val="en-US"/>
          </w:rPr>
          <w:t>rosreestr</w:t>
        </w:r>
        <w:r w:rsidRPr="001C18C9">
          <w:rPr>
            <w:rFonts w:ascii="Arial" w:hAnsi="Arial" w:cs="Arial"/>
            <w:sz w:val="24"/>
            <w:szCs w:val="24"/>
            <w:u w:val="single"/>
          </w:rPr>
          <w:t>.</w:t>
        </w:r>
        <w:r w:rsidRPr="001C18C9">
          <w:rPr>
            <w:rFonts w:ascii="Arial" w:hAnsi="Arial" w:cs="Arial"/>
            <w:sz w:val="24"/>
            <w:szCs w:val="24"/>
            <w:u w:val="single"/>
            <w:lang w:val="en-US"/>
          </w:rPr>
          <w:t>ru</w:t>
        </w:r>
        <w:r w:rsidRPr="001C18C9">
          <w:rPr>
            <w:rFonts w:ascii="Arial" w:hAnsi="Arial" w:cs="Arial"/>
            <w:sz w:val="24"/>
            <w:szCs w:val="24"/>
            <w:u w:val="single"/>
          </w:rPr>
          <w:t>/</w:t>
        </w:r>
        <w:r w:rsidRPr="001C18C9">
          <w:rPr>
            <w:rFonts w:ascii="Arial" w:hAnsi="Arial" w:cs="Arial"/>
            <w:sz w:val="24"/>
            <w:szCs w:val="24"/>
            <w:u w:val="single"/>
            <w:lang w:val="en-US"/>
          </w:rPr>
          <w:t>site</w:t>
        </w:r>
        <w:r w:rsidRPr="001C18C9">
          <w:rPr>
            <w:rFonts w:ascii="Arial" w:hAnsi="Arial" w:cs="Arial"/>
            <w:sz w:val="24"/>
            <w:szCs w:val="24"/>
            <w:u w:val="single"/>
          </w:rPr>
          <w:t>/</w:t>
        </w:r>
        <w:r w:rsidRPr="001C18C9">
          <w:rPr>
            <w:rFonts w:ascii="Arial" w:hAnsi="Arial" w:cs="Arial"/>
            <w:sz w:val="24"/>
            <w:szCs w:val="24"/>
            <w:u w:val="single"/>
            <w:lang w:val="en-US"/>
          </w:rPr>
          <w:t>about</w:t>
        </w:r>
        <w:r w:rsidRPr="001C18C9">
          <w:rPr>
            <w:rFonts w:ascii="Arial" w:hAnsi="Arial" w:cs="Arial"/>
            <w:sz w:val="24"/>
            <w:szCs w:val="24"/>
            <w:u w:val="single"/>
          </w:rPr>
          <w:t>/</w:t>
        </w:r>
        <w:r w:rsidRPr="001C18C9">
          <w:rPr>
            <w:rFonts w:ascii="Arial" w:hAnsi="Arial" w:cs="Arial"/>
            <w:sz w:val="24"/>
            <w:szCs w:val="24"/>
            <w:u w:val="single"/>
            <w:lang w:val="en-US"/>
          </w:rPr>
          <w:t>struct</w:t>
        </w:r>
        <w:r w:rsidRPr="001C18C9">
          <w:rPr>
            <w:rFonts w:ascii="Arial" w:hAnsi="Arial" w:cs="Arial"/>
            <w:sz w:val="24"/>
            <w:szCs w:val="24"/>
            <w:u w:val="single"/>
          </w:rPr>
          <w:t>/</w:t>
        </w:r>
        <w:r w:rsidRPr="001C18C9">
          <w:rPr>
            <w:rFonts w:ascii="Arial" w:hAnsi="Arial" w:cs="Arial"/>
            <w:sz w:val="24"/>
            <w:szCs w:val="24"/>
            <w:u w:val="single"/>
            <w:lang w:val="en-US"/>
          </w:rPr>
          <w:t>territorialnye</w:t>
        </w:r>
        <w:r w:rsidRPr="001C18C9">
          <w:rPr>
            <w:rFonts w:ascii="Arial" w:hAnsi="Arial" w:cs="Arial"/>
            <w:sz w:val="24"/>
            <w:szCs w:val="24"/>
            <w:u w:val="single"/>
          </w:rPr>
          <w:t>-</w:t>
        </w:r>
        <w:r w:rsidRPr="001C18C9">
          <w:rPr>
            <w:rFonts w:ascii="Arial" w:hAnsi="Arial" w:cs="Arial"/>
            <w:sz w:val="24"/>
            <w:szCs w:val="24"/>
            <w:u w:val="single"/>
            <w:lang w:val="en-US"/>
          </w:rPr>
          <w:t>organy</w:t>
        </w:r>
        <w:r w:rsidRPr="001C18C9">
          <w:rPr>
            <w:rFonts w:ascii="Arial" w:hAnsi="Arial" w:cs="Arial"/>
            <w:sz w:val="24"/>
            <w:szCs w:val="24"/>
            <w:u w:val="single"/>
          </w:rPr>
          <w:t>/</w:t>
        </w:r>
        <w:r w:rsidRPr="001C18C9">
          <w:rPr>
            <w:rFonts w:ascii="Arial" w:hAnsi="Arial" w:cs="Arial"/>
            <w:sz w:val="24"/>
            <w:szCs w:val="24"/>
            <w:u w:val="single"/>
            <w:lang w:val="en-US"/>
          </w:rPr>
          <w:t>upravlenie</w:t>
        </w:r>
        <w:r w:rsidRPr="001C18C9">
          <w:rPr>
            <w:rFonts w:ascii="Arial" w:hAnsi="Arial" w:cs="Arial"/>
            <w:sz w:val="24"/>
            <w:szCs w:val="24"/>
            <w:u w:val="single"/>
          </w:rPr>
          <w:t>-</w:t>
        </w:r>
        <w:r w:rsidRPr="001C18C9">
          <w:rPr>
            <w:rFonts w:ascii="Arial" w:hAnsi="Arial" w:cs="Arial"/>
            <w:sz w:val="24"/>
            <w:szCs w:val="24"/>
            <w:u w:val="single"/>
            <w:lang w:val="en-US"/>
          </w:rPr>
          <w:t>rosreestra</w:t>
        </w:r>
        <w:r w:rsidRPr="001C18C9">
          <w:rPr>
            <w:rFonts w:ascii="Arial" w:hAnsi="Arial" w:cs="Arial"/>
            <w:sz w:val="24"/>
            <w:szCs w:val="24"/>
            <w:u w:val="single"/>
          </w:rPr>
          <w:t>-</w:t>
        </w:r>
        <w:r w:rsidRPr="001C18C9">
          <w:rPr>
            <w:rFonts w:ascii="Arial" w:hAnsi="Arial" w:cs="Arial"/>
            <w:sz w:val="24"/>
            <w:szCs w:val="24"/>
            <w:u w:val="single"/>
            <w:lang w:val="en-US"/>
          </w:rPr>
          <w:t>po</w:t>
        </w:r>
        <w:r w:rsidRPr="001C18C9">
          <w:rPr>
            <w:rFonts w:ascii="Arial" w:hAnsi="Arial" w:cs="Arial"/>
            <w:sz w:val="24"/>
            <w:szCs w:val="24"/>
            <w:u w:val="single"/>
          </w:rPr>
          <w:t>-</w:t>
        </w:r>
        <w:r w:rsidRPr="001C18C9">
          <w:rPr>
            <w:rFonts w:ascii="Arial" w:hAnsi="Arial" w:cs="Arial"/>
            <w:sz w:val="24"/>
            <w:szCs w:val="24"/>
            <w:u w:val="single"/>
            <w:lang w:val="en-US"/>
          </w:rPr>
          <w:t>tomskoy</w:t>
        </w:r>
        <w:r w:rsidRPr="001C18C9">
          <w:rPr>
            <w:rFonts w:ascii="Arial" w:hAnsi="Arial" w:cs="Arial"/>
            <w:sz w:val="24"/>
            <w:szCs w:val="24"/>
            <w:u w:val="single"/>
          </w:rPr>
          <w:t>-</w:t>
        </w:r>
        <w:r w:rsidRPr="001C18C9">
          <w:rPr>
            <w:rFonts w:ascii="Arial" w:hAnsi="Arial" w:cs="Arial"/>
            <w:sz w:val="24"/>
            <w:szCs w:val="24"/>
            <w:u w:val="single"/>
            <w:lang w:val="en-US"/>
          </w:rPr>
          <w:t>oblasti</w:t>
        </w:r>
        <w:r w:rsidRPr="001C18C9">
          <w:rPr>
            <w:rFonts w:ascii="Arial" w:hAnsi="Arial" w:cs="Arial"/>
            <w:sz w:val="24"/>
            <w:szCs w:val="24"/>
            <w:u w:val="single"/>
          </w:rPr>
          <w:t>/</w:t>
        </w:r>
      </w:hyperlink>
    </w:p>
    <w:p w:rsidR="00E9544C" w:rsidRPr="001C18C9" w:rsidRDefault="00E9544C" w:rsidP="00E9544C">
      <w:pPr>
        <w:spacing w:after="0" w:line="240" w:lineRule="auto"/>
        <w:ind w:firstLine="709"/>
        <w:jc w:val="both"/>
        <w:rPr>
          <w:rFonts w:ascii="Arial" w:hAnsi="Arial" w:cs="Arial"/>
          <w:sz w:val="24"/>
          <w:szCs w:val="24"/>
        </w:rPr>
      </w:pPr>
      <w:r w:rsidRPr="001C18C9">
        <w:rPr>
          <w:rFonts w:ascii="Arial" w:hAnsi="Arial" w:cs="Arial"/>
          <w:sz w:val="24"/>
          <w:szCs w:val="24"/>
        </w:rPr>
        <w:t xml:space="preserve">Адрес электронной почты в сети Интернет: </w:t>
      </w:r>
      <w:hyperlink r:id="rId57" w:history="1">
        <w:r w:rsidRPr="001C18C9">
          <w:rPr>
            <w:rFonts w:ascii="Arial" w:hAnsi="Arial" w:cs="Arial"/>
            <w:sz w:val="24"/>
            <w:szCs w:val="24"/>
            <w:u w:val="single"/>
          </w:rPr>
          <w:t>70_upr@rosreestr.ru</w:t>
        </w:r>
      </w:hyperlink>
    </w:p>
    <w:bookmarkEnd w:id="19"/>
    <w:p w:rsidR="00E9544C" w:rsidRPr="001C18C9" w:rsidRDefault="00E9544C" w:rsidP="00E9544C">
      <w:pPr>
        <w:spacing w:after="0" w:line="240" w:lineRule="auto"/>
        <w:ind w:firstLine="709"/>
        <w:jc w:val="both"/>
        <w:rPr>
          <w:rFonts w:ascii="Arial" w:hAnsi="Arial" w:cs="Arial"/>
          <w:sz w:val="24"/>
          <w:szCs w:val="24"/>
        </w:rPr>
      </w:pPr>
    </w:p>
    <w:p w:rsidR="00E9544C" w:rsidRPr="001C18C9" w:rsidRDefault="00E9544C" w:rsidP="00E9544C">
      <w:pPr>
        <w:spacing w:after="0" w:line="240" w:lineRule="auto"/>
        <w:ind w:firstLine="709"/>
        <w:jc w:val="both"/>
        <w:rPr>
          <w:rFonts w:ascii="Arial" w:hAnsi="Arial" w:cs="Arial"/>
          <w:color w:val="000000"/>
          <w:sz w:val="24"/>
          <w:szCs w:val="24"/>
        </w:rPr>
      </w:pPr>
      <w:r w:rsidRPr="001C18C9">
        <w:rPr>
          <w:rFonts w:ascii="Arial" w:hAnsi="Arial" w:cs="Arial"/>
          <w:sz w:val="24"/>
          <w:szCs w:val="24"/>
        </w:rPr>
        <w:t>3.1.2. Филиал ФГБУ «ФКП Росреестра» по Томской области.</w:t>
      </w:r>
      <w:bookmarkStart w:id="20" w:name="_Hlk531339036"/>
      <w:r w:rsidRPr="001C18C9">
        <w:rPr>
          <w:rFonts w:ascii="Arial" w:hAnsi="Arial" w:cs="Arial"/>
          <w:sz w:val="24"/>
          <w:szCs w:val="24"/>
        </w:rPr>
        <w:t xml:space="preserve"> </w:t>
      </w:r>
      <w:r w:rsidRPr="001C18C9">
        <w:rPr>
          <w:rFonts w:ascii="Arial" w:hAnsi="Arial" w:cs="Arial"/>
          <w:color w:val="000000"/>
          <w:sz w:val="24"/>
          <w:szCs w:val="24"/>
        </w:rPr>
        <w:t>Место нахождения организации, участвующей в предоставлении муниципальной услуги: 634029, г. Томск, ул. Белинского, д. 8.</w:t>
      </w: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E9544C" w:rsidRPr="001C18C9" w:rsidTr="00E9544C">
        <w:trPr>
          <w:trHeight w:val="118"/>
        </w:trPr>
        <w:tc>
          <w:tcPr>
            <w:tcW w:w="4597" w:type="dxa"/>
          </w:tcPr>
          <w:p w:rsidR="00E9544C" w:rsidRPr="001C18C9" w:rsidRDefault="00E9544C" w:rsidP="00E9544C">
            <w:pPr>
              <w:spacing w:after="0" w:line="240" w:lineRule="auto"/>
              <w:ind w:firstLine="709"/>
              <w:jc w:val="both"/>
              <w:rPr>
                <w:rFonts w:ascii="Arial" w:hAnsi="Arial" w:cs="Arial"/>
                <w:sz w:val="24"/>
                <w:szCs w:val="24"/>
              </w:rPr>
            </w:pPr>
            <w:r w:rsidRPr="001C18C9">
              <w:rPr>
                <w:rFonts w:ascii="Arial" w:hAnsi="Arial" w:cs="Arial"/>
                <w:sz w:val="24"/>
                <w:szCs w:val="24"/>
              </w:rPr>
              <w:t xml:space="preserve">График работы: </w:t>
            </w:r>
          </w:p>
        </w:tc>
        <w:tc>
          <w:tcPr>
            <w:tcW w:w="5077" w:type="dxa"/>
          </w:tcPr>
          <w:p w:rsidR="00E9544C" w:rsidRPr="001C18C9" w:rsidRDefault="00E9544C" w:rsidP="00E9544C">
            <w:pPr>
              <w:spacing w:after="0" w:line="240" w:lineRule="auto"/>
              <w:ind w:firstLine="709"/>
              <w:jc w:val="both"/>
              <w:rPr>
                <w:rFonts w:ascii="Arial" w:hAnsi="Arial" w:cs="Arial"/>
                <w:sz w:val="24"/>
                <w:szCs w:val="24"/>
              </w:rPr>
            </w:pPr>
          </w:p>
        </w:tc>
      </w:tr>
      <w:tr w:rsidR="00E9544C" w:rsidRPr="001C18C9" w:rsidTr="00E9544C">
        <w:trPr>
          <w:trHeight w:val="118"/>
        </w:trPr>
        <w:tc>
          <w:tcPr>
            <w:tcW w:w="4597" w:type="dxa"/>
          </w:tcPr>
          <w:p w:rsidR="00E9544C" w:rsidRPr="001C18C9" w:rsidRDefault="00E9544C" w:rsidP="00E9544C">
            <w:pPr>
              <w:spacing w:after="0" w:line="240" w:lineRule="auto"/>
              <w:ind w:firstLine="709"/>
              <w:jc w:val="both"/>
              <w:rPr>
                <w:rFonts w:ascii="Arial" w:hAnsi="Arial" w:cs="Arial"/>
                <w:sz w:val="24"/>
                <w:szCs w:val="24"/>
              </w:rPr>
            </w:pPr>
            <w:r w:rsidRPr="001C18C9">
              <w:rPr>
                <w:rFonts w:ascii="Arial" w:hAnsi="Arial" w:cs="Arial"/>
                <w:sz w:val="24"/>
                <w:szCs w:val="24"/>
              </w:rPr>
              <w:t>Понедел</w:t>
            </w:r>
            <w:r w:rsidRPr="001C18C9">
              <w:rPr>
                <w:rFonts w:ascii="Arial" w:hAnsi="Arial" w:cs="Arial"/>
                <w:iCs/>
                <w:sz w:val="24"/>
                <w:szCs w:val="24"/>
              </w:rPr>
              <w:t>ьник:</w:t>
            </w:r>
          </w:p>
        </w:tc>
        <w:tc>
          <w:tcPr>
            <w:tcW w:w="5077" w:type="dxa"/>
          </w:tcPr>
          <w:p w:rsidR="00E9544C" w:rsidRPr="001C18C9" w:rsidRDefault="00E9544C" w:rsidP="00E9544C">
            <w:pPr>
              <w:spacing w:after="0" w:line="240" w:lineRule="auto"/>
              <w:jc w:val="both"/>
              <w:rPr>
                <w:rFonts w:ascii="Arial" w:hAnsi="Arial" w:cs="Arial"/>
                <w:iCs/>
                <w:sz w:val="24"/>
                <w:szCs w:val="24"/>
              </w:rPr>
            </w:pPr>
            <w:r w:rsidRPr="001C18C9">
              <w:rPr>
                <w:rFonts w:ascii="Arial" w:hAnsi="Arial" w:cs="Arial"/>
                <w:iCs/>
                <w:sz w:val="24"/>
                <w:szCs w:val="24"/>
              </w:rPr>
              <w:t>С 8:30 до 17:15, перерыв с 13:00 до13:30</w:t>
            </w:r>
          </w:p>
        </w:tc>
      </w:tr>
      <w:tr w:rsidR="00E9544C" w:rsidRPr="001C18C9" w:rsidTr="00E9544C">
        <w:trPr>
          <w:trHeight w:val="118"/>
        </w:trPr>
        <w:tc>
          <w:tcPr>
            <w:tcW w:w="4597" w:type="dxa"/>
          </w:tcPr>
          <w:p w:rsidR="00E9544C" w:rsidRPr="001C18C9" w:rsidRDefault="00E9544C" w:rsidP="00E9544C">
            <w:pPr>
              <w:spacing w:after="0" w:line="240" w:lineRule="auto"/>
              <w:ind w:firstLine="709"/>
              <w:jc w:val="both"/>
              <w:rPr>
                <w:rFonts w:ascii="Arial" w:hAnsi="Arial" w:cs="Arial"/>
                <w:sz w:val="24"/>
                <w:szCs w:val="24"/>
              </w:rPr>
            </w:pPr>
            <w:r w:rsidRPr="001C18C9">
              <w:rPr>
                <w:rFonts w:ascii="Arial" w:hAnsi="Arial" w:cs="Arial"/>
                <w:sz w:val="24"/>
                <w:szCs w:val="24"/>
              </w:rPr>
              <w:t xml:space="preserve">Вторник: </w:t>
            </w:r>
          </w:p>
        </w:tc>
        <w:tc>
          <w:tcPr>
            <w:tcW w:w="5077" w:type="dxa"/>
          </w:tcPr>
          <w:p w:rsidR="00E9544C" w:rsidRPr="001C18C9" w:rsidRDefault="00E9544C" w:rsidP="00E9544C">
            <w:pPr>
              <w:spacing w:after="0" w:line="240" w:lineRule="auto"/>
              <w:jc w:val="both"/>
              <w:rPr>
                <w:rFonts w:ascii="Arial" w:hAnsi="Arial" w:cs="Arial"/>
                <w:sz w:val="24"/>
                <w:szCs w:val="24"/>
              </w:rPr>
            </w:pPr>
            <w:r w:rsidRPr="001C18C9">
              <w:rPr>
                <w:rFonts w:ascii="Arial" w:hAnsi="Arial" w:cs="Arial"/>
                <w:iCs/>
                <w:sz w:val="24"/>
                <w:szCs w:val="24"/>
              </w:rPr>
              <w:t>С 8:30 до 17:15, перерыв с 13:00 до13:30</w:t>
            </w:r>
          </w:p>
        </w:tc>
      </w:tr>
      <w:tr w:rsidR="00E9544C" w:rsidRPr="001C18C9" w:rsidTr="00E9544C">
        <w:trPr>
          <w:trHeight w:val="118"/>
        </w:trPr>
        <w:tc>
          <w:tcPr>
            <w:tcW w:w="4597" w:type="dxa"/>
          </w:tcPr>
          <w:p w:rsidR="00E9544C" w:rsidRPr="001C18C9" w:rsidRDefault="00E9544C" w:rsidP="00E9544C">
            <w:pPr>
              <w:spacing w:after="0" w:line="240" w:lineRule="auto"/>
              <w:ind w:firstLine="709"/>
              <w:jc w:val="both"/>
              <w:rPr>
                <w:rFonts w:ascii="Arial" w:hAnsi="Arial" w:cs="Arial"/>
                <w:sz w:val="24"/>
                <w:szCs w:val="24"/>
              </w:rPr>
            </w:pPr>
            <w:r w:rsidRPr="001C18C9">
              <w:rPr>
                <w:rFonts w:ascii="Arial" w:hAnsi="Arial" w:cs="Arial"/>
                <w:sz w:val="24"/>
                <w:szCs w:val="24"/>
              </w:rPr>
              <w:t xml:space="preserve">Среда </w:t>
            </w:r>
          </w:p>
        </w:tc>
        <w:tc>
          <w:tcPr>
            <w:tcW w:w="5077" w:type="dxa"/>
          </w:tcPr>
          <w:p w:rsidR="00E9544C" w:rsidRPr="001C18C9" w:rsidRDefault="00E9544C" w:rsidP="00E9544C">
            <w:pPr>
              <w:spacing w:after="0" w:line="240" w:lineRule="auto"/>
              <w:jc w:val="both"/>
              <w:rPr>
                <w:rFonts w:ascii="Arial" w:hAnsi="Arial" w:cs="Arial"/>
                <w:sz w:val="24"/>
                <w:szCs w:val="24"/>
              </w:rPr>
            </w:pPr>
            <w:r w:rsidRPr="001C18C9">
              <w:rPr>
                <w:rFonts w:ascii="Arial" w:hAnsi="Arial" w:cs="Arial"/>
                <w:iCs/>
                <w:sz w:val="24"/>
                <w:szCs w:val="24"/>
              </w:rPr>
              <w:t>С 8:30 до 17:15, перерыв с 13:00 до13:30</w:t>
            </w:r>
          </w:p>
        </w:tc>
      </w:tr>
      <w:tr w:rsidR="00E9544C" w:rsidRPr="001C18C9" w:rsidTr="00E9544C">
        <w:trPr>
          <w:trHeight w:val="118"/>
        </w:trPr>
        <w:tc>
          <w:tcPr>
            <w:tcW w:w="4597" w:type="dxa"/>
          </w:tcPr>
          <w:p w:rsidR="00E9544C" w:rsidRPr="001C18C9" w:rsidRDefault="00E9544C" w:rsidP="00E9544C">
            <w:pPr>
              <w:spacing w:after="0" w:line="240" w:lineRule="auto"/>
              <w:ind w:firstLine="709"/>
              <w:jc w:val="both"/>
              <w:rPr>
                <w:rFonts w:ascii="Arial" w:hAnsi="Arial" w:cs="Arial"/>
                <w:sz w:val="24"/>
                <w:szCs w:val="24"/>
              </w:rPr>
            </w:pPr>
            <w:r w:rsidRPr="001C18C9">
              <w:rPr>
                <w:rFonts w:ascii="Arial" w:hAnsi="Arial" w:cs="Arial"/>
                <w:sz w:val="24"/>
                <w:szCs w:val="24"/>
              </w:rPr>
              <w:t xml:space="preserve">Четверг: </w:t>
            </w:r>
          </w:p>
        </w:tc>
        <w:tc>
          <w:tcPr>
            <w:tcW w:w="5077" w:type="dxa"/>
          </w:tcPr>
          <w:p w:rsidR="00E9544C" w:rsidRPr="001C18C9" w:rsidRDefault="00E9544C" w:rsidP="00E9544C">
            <w:pPr>
              <w:spacing w:after="0" w:line="240" w:lineRule="auto"/>
              <w:jc w:val="both"/>
              <w:rPr>
                <w:rFonts w:ascii="Arial" w:hAnsi="Arial" w:cs="Arial"/>
                <w:sz w:val="24"/>
                <w:szCs w:val="24"/>
              </w:rPr>
            </w:pPr>
            <w:r w:rsidRPr="001C18C9">
              <w:rPr>
                <w:rFonts w:ascii="Arial" w:hAnsi="Arial" w:cs="Arial"/>
                <w:iCs/>
                <w:sz w:val="24"/>
                <w:szCs w:val="24"/>
              </w:rPr>
              <w:t>С 8:30 до 17:15, перерыв с 13:00 до13:30</w:t>
            </w:r>
          </w:p>
        </w:tc>
      </w:tr>
      <w:tr w:rsidR="00E9544C" w:rsidRPr="001C18C9" w:rsidTr="00E9544C">
        <w:trPr>
          <w:trHeight w:val="118"/>
        </w:trPr>
        <w:tc>
          <w:tcPr>
            <w:tcW w:w="4597" w:type="dxa"/>
          </w:tcPr>
          <w:p w:rsidR="00E9544C" w:rsidRPr="001C18C9" w:rsidRDefault="00E9544C" w:rsidP="00E9544C">
            <w:pPr>
              <w:spacing w:after="0" w:line="240" w:lineRule="auto"/>
              <w:ind w:firstLine="709"/>
              <w:jc w:val="both"/>
              <w:rPr>
                <w:rFonts w:ascii="Arial" w:hAnsi="Arial" w:cs="Arial"/>
                <w:sz w:val="24"/>
                <w:szCs w:val="24"/>
              </w:rPr>
            </w:pPr>
            <w:r w:rsidRPr="001C18C9">
              <w:rPr>
                <w:rFonts w:ascii="Arial" w:hAnsi="Arial" w:cs="Arial"/>
                <w:sz w:val="24"/>
                <w:szCs w:val="24"/>
              </w:rPr>
              <w:t xml:space="preserve">Пятница: </w:t>
            </w:r>
          </w:p>
        </w:tc>
        <w:tc>
          <w:tcPr>
            <w:tcW w:w="5077" w:type="dxa"/>
          </w:tcPr>
          <w:p w:rsidR="00E9544C" w:rsidRPr="001C18C9" w:rsidRDefault="00E9544C" w:rsidP="00E9544C">
            <w:pPr>
              <w:spacing w:after="0" w:line="240" w:lineRule="auto"/>
              <w:jc w:val="both"/>
              <w:rPr>
                <w:rFonts w:ascii="Arial" w:hAnsi="Arial" w:cs="Arial"/>
                <w:sz w:val="24"/>
                <w:szCs w:val="24"/>
              </w:rPr>
            </w:pPr>
            <w:r w:rsidRPr="001C18C9">
              <w:rPr>
                <w:rFonts w:ascii="Arial" w:hAnsi="Arial" w:cs="Arial"/>
                <w:iCs/>
                <w:sz w:val="24"/>
                <w:szCs w:val="24"/>
              </w:rPr>
              <w:t>С 8:30 до 16:00, перерыв с 13:00 до13:30</w:t>
            </w:r>
          </w:p>
        </w:tc>
      </w:tr>
      <w:tr w:rsidR="00E9544C" w:rsidRPr="001C18C9" w:rsidTr="00E9544C">
        <w:trPr>
          <w:trHeight w:val="118"/>
        </w:trPr>
        <w:tc>
          <w:tcPr>
            <w:tcW w:w="4597" w:type="dxa"/>
          </w:tcPr>
          <w:p w:rsidR="00E9544C" w:rsidRPr="001C18C9" w:rsidRDefault="00E9544C" w:rsidP="00E9544C">
            <w:pPr>
              <w:spacing w:after="0" w:line="240" w:lineRule="auto"/>
              <w:ind w:firstLine="709"/>
              <w:jc w:val="both"/>
              <w:rPr>
                <w:rFonts w:ascii="Arial" w:hAnsi="Arial" w:cs="Arial"/>
                <w:sz w:val="24"/>
                <w:szCs w:val="24"/>
              </w:rPr>
            </w:pPr>
            <w:r w:rsidRPr="001C18C9">
              <w:rPr>
                <w:rFonts w:ascii="Arial" w:hAnsi="Arial" w:cs="Arial"/>
                <w:sz w:val="24"/>
                <w:szCs w:val="24"/>
              </w:rPr>
              <w:t xml:space="preserve">Суббота </w:t>
            </w:r>
          </w:p>
        </w:tc>
        <w:tc>
          <w:tcPr>
            <w:tcW w:w="5077" w:type="dxa"/>
          </w:tcPr>
          <w:p w:rsidR="00E9544C" w:rsidRPr="001C18C9" w:rsidRDefault="00E9544C" w:rsidP="00E9544C">
            <w:pPr>
              <w:spacing w:after="0" w:line="240" w:lineRule="auto"/>
              <w:jc w:val="both"/>
              <w:rPr>
                <w:rFonts w:ascii="Arial" w:hAnsi="Arial" w:cs="Arial"/>
                <w:sz w:val="24"/>
                <w:szCs w:val="24"/>
              </w:rPr>
            </w:pPr>
            <w:r w:rsidRPr="001C18C9">
              <w:rPr>
                <w:rFonts w:ascii="Arial" w:hAnsi="Arial" w:cs="Arial"/>
                <w:iCs/>
                <w:sz w:val="24"/>
                <w:szCs w:val="24"/>
              </w:rPr>
              <w:t>Выходной день.</w:t>
            </w:r>
          </w:p>
        </w:tc>
      </w:tr>
      <w:tr w:rsidR="00E9544C" w:rsidRPr="001C18C9" w:rsidTr="00E9544C">
        <w:trPr>
          <w:trHeight w:val="118"/>
        </w:trPr>
        <w:tc>
          <w:tcPr>
            <w:tcW w:w="4597" w:type="dxa"/>
          </w:tcPr>
          <w:p w:rsidR="00E9544C" w:rsidRPr="001C18C9" w:rsidRDefault="00E9544C" w:rsidP="00E9544C">
            <w:pPr>
              <w:spacing w:after="0" w:line="240" w:lineRule="auto"/>
              <w:ind w:firstLine="709"/>
              <w:jc w:val="both"/>
              <w:rPr>
                <w:rFonts w:ascii="Arial" w:hAnsi="Arial" w:cs="Arial"/>
                <w:sz w:val="24"/>
                <w:szCs w:val="24"/>
              </w:rPr>
            </w:pPr>
            <w:r w:rsidRPr="001C18C9">
              <w:rPr>
                <w:rFonts w:ascii="Arial" w:hAnsi="Arial" w:cs="Arial"/>
                <w:sz w:val="24"/>
                <w:szCs w:val="24"/>
              </w:rPr>
              <w:t xml:space="preserve">Воскресенье: </w:t>
            </w:r>
          </w:p>
        </w:tc>
        <w:tc>
          <w:tcPr>
            <w:tcW w:w="5077" w:type="dxa"/>
          </w:tcPr>
          <w:p w:rsidR="00E9544C" w:rsidRPr="001C18C9" w:rsidRDefault="00E9544C" w:rsidP="00E9544C">
            <w:pPr>
              <w:spacing w:after="0" w:line="240" w:lineRule="auto"/>
              <w:jc w:val="both"/>
              <w:rPr>
                <w:rFonts w:ascii="Arial" w:hAnsi="Arial" w:cs="Arial"/>
                <w:sz w:val="24"/>
                <w:szCs w:val="24"/>
              </w:rPr>
            </w:pPr>
            <w:r w:rsidRPr="001C18C9">
              <w:rPr>
                <w:rFonts w:ascii="Arial" w:hAnsi="Arial" w:cs="Arial"/>
                <w:iCs/>
                <w:sz w:val="24"/>
                <w:szCs w:val="24"/>
              </w:rPr>
              <w:t xml:space="preserve">Выходной день. </w:t>
            </w:r>
          </w:p>
        </w:tc>
      </w:tr>
    </w:tbl>
    <w:p w:rsidR="00E9544C" w:rsidRPr="001C18C9" w:rsidRDefault="00E9544C" w:rsidP="00E9544C">
      <w:pPr>
        <w:spacing w:after="0" w:line="240" w:lineRule="auto"/>
        <w:ind w:firstLine="709"/>
        <w:jc w:val="both"/>
        <w:rPr>
          <w:rFonts w:ascii="Arial" w:hAnsi="Arial" w:cs="Arial"/>
          <w:sz w:val="24"/>
          <w:szCs w:val="24"/>
        </w:rPr>
      </w:pPr>
    </w:p>
    <w:p w:rsidR="00E9544C" w:rsidRPr="001C18C9" w:rsidRDefault="00E9544C" w:rsidP="00E9544C">
      <w:pPr>
        <w:spacing w:after="0" w:line="240" w:lineRule="auto"/>
        <w:ind w:firstLine="709"/>
        <w:jc w:val="both"/>
        <w:rPr>
          <w:rFonts w:ascii="Arial" w:hAnsi="Arial" w:cs="Arial"/>
          <w:i/>
          <w:iCs/>
          <w:sz w:val="24"/>
          <w:szCs w:val="24"/>
        </w:rPr>
      </w:pPr>
      <w:r w:rsidRPr="001C18C9">
        <w:rPr>
          <w:rFonts w:ascii="Arial" w:hAnsi="Arial" w:cs="Arial"/>
          <w:sz w:val="24"/>
          <w:szCs w:val="24"/>
        </w:rPr>
        <w:t xml:space="preserve">Почтовый адрес организации, участвующей в предоставлении муниципальной услуги: </w:t>
      </w:r>
    </w:p>
    <w:p w:rsidR="00E9544C" w:rsidRPr="001C18C9" w:rsidRDefault="00E9544C" w:rsidP="00E9544C">
      <w:pPr>
        <w:spacing w:after="0" w:line="240" w:lineRule="auto"/>
        <w:ind w:firstLine="709"/>
        <w:jc w:val="both"/>
        <w:rPr>
          <w:rFonts w:ascii="Arial" w:hAnsi="Arial" w:cs="Arial"/>
          <w:iCs/>
          <w:sz w:val="24"/>
          <w:szCs w:val="24"/>
        </w:rPr>
      </w:pPr>
      <w:r w:rsidRPr="001C18C9">
        <w:rPr>
          <w:rFonts w:ascii="Arial" w:hAnsi="Arial" w:cs="Arial"/>
          <w:iCs/>
          <w:sz w:val="24"/>
          <w:szCs w:val="24"/>
        </w:rPr>
        <w:t>634029, г. Томск, ул. Белинского, д.8</w:t>
      </w:r>
    </w:p>
    <w:p w:rsidR="00E9544C" w:rsidRPr="001C18C9" w:rsidRDefault="00E9544C" w:rsidP="00E9544C">
      <w:pPr>
        <w:spacing w:after="0" w:line="240" w:lineRule="auto"/>
        <w:ind w:firstLine="709"/>
        <w:jc w:val="both"/>
        <w:rPr>
          <w:rFonts w:ascii="Arial" w:hAnsi="Arial" w:cs="Arial"/>
          <w:sz w:val="24"/>
          <w:szCs w:val="24"/>
        </w:rPr>
      </w:pPr>
      <w:r w:rsidRPr="001C18C9">
        <w:rPr>
          <w:rFonts w:ascii="Arial" w:hAnsi="Arial" w:cs="Arial"/>
          <w:sz w:val="24"/>
          <w:szCs w:val="24"/>
        </w:rPr>
        <w:t>Справочный телефон организации, участвующей в предоставлении муниципальной услуги: 8 (3822) 52-67-50</w:t>
      </w:r>
    </w:p>
    <w:p w:rsidR="00E9544C" w:rsidRPr="001C18C9" w:rsidRDefault="00E9544C" w:rsidP="00E9544C">
      <w:pPr>
        <w:spacing w:after="0" w:line="240" w:lineRule="auto"/>
        <w:ind w:firstLine="709"/>
        <w:jc w:val="both"/>
        <w:rPr>
          <w:rFonts w:ascii="Arial" w:hAnsi="Arial" w:cs="Arial"/>
          <w:sz w:val="24"/>
          <w:szCs w:val="24"/>
        </w:rPr>
      </w:pPr>
      <w:r w:rsidRPr="001C18C9">
        <w:rPr>
          <w:rFonts w:ascii="Arial" w:hAnsi="Arial" w:cs="Arial"/>
          <w:sz w:val="24"/>
          <w:szCs w:val="24"/>
        </w:rPr>
        <w:t>Официальный сайт организации, участвующей в предоставлении муниципальной услуги, в сети Интернет</w:t>
      </w:r>
      <w:r w:rsidRPr="001C18C9">
        <w:rPr>
          <w:rFonts w:ascii="Arial" w:hAnsi="Arial" w:cs="Arial"/>
          <w:i/>
          <w:iCs/>
          <w:sz w:val="24"/>
          <w:szCs w:val="24"/>
        </w:rPr>
        <w:t>:</w:t>
      </w:r>
      <w:r w:rsidR="00C1178D" w:rsidRPr="001C18C9">
        <w:rPr>
          <w:rFonts w:ascii="Arial" w:hAnsi="Arial" w:cs="Arial"/>
        </w:rPr>
        <w:t xml:space="preserve"> </w:t>
      </w:r>
      <w:hyperlink r:id="rId58" w:tgtFrame="_blank" w:history="1">
        <w:r w:rsidR="00C1178D" w:rsidRPr="001C18C9">
          <w:rPr>
            <w:rFonts w:ascii="Arial" w:hAnsi="Arial" w:cs="Arial"/>
            <w:sz w:val="24"/>
            <w:szCs w:val="24"/>
            <w:shd w:val="clear" w:color="auto" w:fill="FFFFFF"/>
          </w:rPr>
          <w:t>www.rosreestr.ru</w:t>
        </w:r>
      </w:hyperlink>
    </w:p>
    <w:p w:rsidR="00E9544C" w:rsidRPr="001C18C9" w:rsidRDefault="00E9544C" w:rsidP="00E9544C">
      <w:pPr>
        <w:spacing w:after="0" w:line="240" w:lineRule="auto"/>
        <w:ind w:firstLine="709"/>
        <w:jc w:val="both"/>
        <w:rPr>
          <w:rFonts w:ascii="Arial" w:hAnsi="Arial" w:cs="Arial"/>
          <w:sz w:val="24"/>
          <w:szCs w:val="24"/>
        </w:rPr>
      </w:pPr>
      <w:r w:rsidRPr="001C18C9">
        <w:rPr>
          <w:rFonts w:ascii="Arial" w:hAnsi="Arial" w:cs="Arial"/>
          <w:sz w:val="24"/>
          <w:szCs w:val="24"/>
        </w:rPr>
        <w:t xml:space="preserve">Адрес электронной почты в сети Интернет: </w:t>
      </w:r>
      <w:hyperlink r:id="rId59" w:history="1">
        <w:r w:rsidR="00C1178D" w:rsidRPr="001C18C9">
          <w:rPr>
            <w:rStyle w:val="af0"/>
            <w:rFonts w:ascii="Arial" w:hAnsi="Arial" w:cs="Arial"/>
            <w:color w:val="auto"/>
            <w:sz w:val="24"/>
            <w:szCs w:val="24"/>
          </w:rPr>
          <w:t>filial@70.kadastr.ru</w:t>
        </w:r>
      </w:hyperlink>
      <w:r w:rsidRPr="001C18C9">
        <w:rPr>
          <w:rFonts w:ascii="Arial" w:hAnsi="Arial" w:cs="Arial"/>
          <w:sz w:val="24"/>
          <w:szCs w:val="24"/>
        </w:rPr>
        <w:t>; fgu70@kadastr.ru</w:t>
      </w:r>
    </w:p>
    <w:bookmarkEnd w:id="20"/>
    <w:p w:rsidR="00C1178D" w:rsidRPr="001C18C9" w:rsidRDefault="00C1178D" w:rsidP="00E9544C">
      <w:pPr>
        <w:spacing w:after="0" w:line="240" w:lineRule="auto"/>
        <w:ind w:firstLine="709"/>
        <w:jc w:val="both"/>
        <w:rPr>
          <w:rFonts w:ascii="Arial" w:hAnsi="Arial" w:cs="Arial"/>
          <w:sz w:val="24"/>
          <w:szCs w:val="24"/>
        </w:rPr>
      </w:pPr>
    </w:p>
    <w:p w:rsidR="00E9544C" w:rsidRPr="001C18C9" w:rsidRDefault="00C1178D" w:rsidP="00E9544C">
      <w:pPr>
        <w:spacing w:after="0" w:line="240" w:lineRule="auto"/>
        <w:ind w:firstLine="709"/>
        <w:jc w:val="both"/>
        <w:rPr>
          <w:rFonts w:ascii="Arial" w:hAnsi="Arial" w:cs="Arial"/>
          <w:sz w:val="24"/>
          <w:szCs w:val="24"/>
        </w:rPr>
      </w:pPr>
      <w:r w:rsidRPr="001C18C9">
        <w:rPr>
          <w:rFonts w:ascii="Arial" w:hAnsi="Arial" w:cs="Arial"/>
          <w:sz w:val="24"/>
          <w:szCs w:val="24"/>
        </w:rPr>
        <w:t>3.2. Главная инспекция государственного строительного надзора Томской области</w:t>
      </w:r>
    </w:p>
    <w:p w:rsidR="00C1178D" w:rsidRPr="001C18C9" w:rsidRDefault="00C1178D" w:rsidP="00C1178D">
      <w:pPr>
        <w:spacing w:after="0" w:line="240" w:lineRule="auto"/>
        <w:ind w:firstLine="709"/>
        <w:jc w:val="both"/>
        <w:rPr>
          <w:rFonts w:ascii="Arial" w:hAnsi="Arial" w:cs="Arial"/>
          <w:color w:val="000000"/>
          <w:sz w:val="24"/>
          <w:szCs w:val="24"/>
        </w:rPr>
      </w:pPr>
      <w:r w:rsidRPr="001C18C9">
        <w:rPr>
          <w:rFonts w:ascii="Arial" w:hAnsi="Arial" w:cs="Arial"/>
          <w:color w:val="000000"/>
          <w:sz w:val="24"/>
          <w:szCs w:val="24"/>
        </w:rPr>
        <w:t>Место нахождения организации, участвующей в предоставлении муниципальной услуги: 634050, г. Томск, проспект Ленина, д. 111 стр.1.</w:t>
      </w: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C1178D" w:rsidRPr="001C18C9" w:rsidTr="00CA7C51">
        <w:trPr>
          <w:trHeight w:val="118"/>
        </w:trPr>
        <w:tc>
          <w:tcPr>
            <w:tcW w:w="4597" w:type="dxa"/>
          </w:tcPr>
          <w:p w:rsidR="00C1178D" w:rsidRPr="001C18C9" w:rsidRDefault="00C1178D" w:rsidP="00CA7C51">
            <w:pPr>
              <w:spacing w:after="0" w:line="240" w:lineRule="auto"/>
              <w:ind w:firstLine="709"/>
              <w:jc w:val="both"/>
              <w:rPr>
                <w:rFonts w:ascii="Arial" w:hAnsi="Arial" w:cs="Arial"/>
                <w:sz w:val="24"/>
                <w:szCs w:val="24"/>
              </w:rPr>
            </w:pPr>
            <w:r w:rsidRPr="001C18C9">
              <w:rPr>
                <w:rFonts w:ascii="Arial" w:hAnsi="Arial" w:cs="Arial"/>
                <w:sz w:val="24"/>
                <w:szCs w:val="24"/>
              </w:rPr>
              <w:t xml:space="preserve">График работы: </w:t>
            </w:r>
          </w:p>
        </w:tc>
        <w:tc>
          <w:tcPr>
            <w:tcW w:w="5077" w:type="dxa"/>
          </w:tcPr>
          <w:p w:rsidR="00C1178D" w:rsidRPr="001C18C9" w:rsidRDefault="00C1178D" w:rsidP="00CA7C51">
            <w:pPr>
              <w:spacing w:after="0" w:line="240" w:lineRule="auto"/>
              <w:ind w:firstLine="709"/>
              <w:jc w:val="both"/>
              <w:rPr>
                <w:rFonts w:ascii="Arial" w:hAnsi="Arial" w:cs="Arial"/>
                <w:sz w:val="24"/>
                <w:szCs w:val="24"/>
              </w:rPr>
            </w:pPr>
          </w:p>
        </w:tc>
      </w:tr>
      <w:tr w:rsidR="00C1178D" w:rsidRPr="001C18C9" w:rsidTr="00CA7C51">
        <w:trPr>
          <w:trHeight w:val="118"/>
        </w:trPr>
        <w:tc>
          <w:tcPr>
            <w:tcW w:w="4597" w:type="dxa"/>
          </w:tcPr>
          <w:p w:rsidR="00C1178D" w:rsidRPr="001C18C9" w:rsidRDefault="00C1178D" w:rsidP="00CA7C51">
            <w:pPr>
              <w:spacing w:after="0" w:line="240" w:lineRule="auto"/>
              <w:ind w:firstLine="709"/>
              <w:jc w:val="both"/>
              <w:rPr>
                <w:rFonts w:ascii="Arial" w:hAnsi="Arial" w:cs="Arial"/>
                <w:sz w:val="24"/>
                <w:szCs w:val="24"/>
              </w:rPr>
            </w:pPr>
            <w:r w:rsidRPr="001C18C9">
              <w:rPr>
                <w:rFonts w:ascii="Arial" w:hAnsi="Arial" w:cs="Arial"/>
                <w:sz w:val="24"/>
                <w:szCs w:val="24"/>
              </w:rPr>
              <w:t>Понедел</w:t>
            </w:r>
            <w:r w:rsidRPr="001C18C9">
              <w:rPr>
                <w:rFonts w:ascii="Arial" w:hAnsi="Arial" w:cs="Arial"/>
                <w:iCs/>
                <w:sz w:val="24"/>
                <w:szCs w:val="24"/>
              </w:rPr>
              <w:t>ьник:</w:t>
            </w:r>
          </w:p>
        </w:tc>
        <w:tc>
          <w:tcPr>
            <w:tcW w:w="5077" w:type="dxa"/>
          </w:tcPr>
          <w:p w:rsidR="00C1178D" w:rsidRPr="001C18C9" w:rsidRDefault="00D4654A" w:rsidP="00D4654A">
            <w:pPr>
              <w:spacing w:after="0" w:line="240" w:lineRule="auto"/>
              <w:jc w:val="both"/>
              <w:rPr>
                <w:rFonts w:ascii="Arial" w:hAnsi="Arial" w:cs="Arial"/>
                <w:iCs/>
                <w:sz w:val="24"/>
                <w:szCs w:val="24"/>
              </w:rPr>
            </w:pPr>
            <w:r w:rsidRPr="001C18C9">
              <w:rPr>
                <w:rFonts w:ascii="Arial" w:hAnsi="Arial" w:cs="Arial"/>
                <w:iCs/>
                <w:sz w:val="24"/>
                <w:szCs w:val="24"/>
              </w:rPr>
              <w:t>с</w:t>
            </w:r>
            <w:r w:rsidR="00C1178D" w:rsidRPr="001C18C9">
              <w:rPr>
                <w:rFonts w:ascii="Arial" w:hAnsi="Arial" w:cs="Arial"/>
                <w:iCs/>
                <w:sz w:val="24"/>
                <w:szCs w:val="24"/>
              </w:rPr>
              <w:t xml:space="preserve"> </w:t>
            </w:r>
            <w:r w:rsidRPr="001C18C9">
              <w:rPr>
                <w:rFonts w:ascii="Arial" w:hAnsi="Arial" w:cs="Arial"/>
                <w:iCs/>
                <w:sz w:val="24"/>
                <w:szCs w:val="24"/>
              </w:rPr>
              <w:t>9</w:t>
            </w:r>
            <w:r w:rsidR="00C1178D" w:rsidRPr="001C18C9">
              <w:rPr>
                <w:rFonts w:ascii="Arial" w:hAnsi="Arial" w:cs="Arial"/>
                <w:iCs/>
                <w:sz w:val="24"/>
                <w:szCs w:val="24"/>
              </w:rPr>
              <w:t>:</w:t>
            </w:r>
            <w:r w:rsidRPr="001C18C9">
              <w:rPr>
                <w:rFonts w:ascii="Arial" w:hAnsi="Arial" w:cs="Arial"/>
                <w:iCs/>
                <w:sz w:val="24"/>
                <w:szCs w:val="24"/>
              </w:rPr>
              <w:t>0</w:t>
            </w:r>
            <w:r w:rsidR="00C1178D" w:rsidRPr="001C18C9">
              <w:rPr>
                <w:rFonts w:ascii="Arial" w:hAnsi="Arial" w:cs="Arial"/>
                <w:iCs/>
                <w:sz w:val="24"/>
                <w:szCs w:val="24"/>
              </w:rPr>
              <w:t>0 до 1</w:t>
            </w:r>
            <w:r w:rsidRPr="001C18C9">
              <w:rPr>
                <w:rFonts w:ascii="Arial" w:hAnsi="Arial" w:cs="Arial"/>
                <w:iCs/>
                <w:sz w:val="24"/>
                <w:szCs w:val="24"/>
              </w:rPr>
              <w:t>8</w:t>
            </w:r>
            <w:r w:rsidR="00C1178D" w:rsidRPr="001C18C9">
              <w:rPr>
                <w:rFonts w:ascii="Arial" w:hAnsi="Arial" w:cs="Arial"/>
                <w:iCs/>
                <w:sz w:val="24"/>
                <w:szCs w:val="24"/>
              </w:rPr>
              <w:t>:</w:t>
            </w:r>
            <w:r w:rsidRPr="001C18C9">
              <w:rPr>
                <w:rFonts w:ascii="Arial" w:hAnsi="Arial" w:cs="Arial"/>
                <w:iCs/>
                <w:sz w:val="24"/>
                <w:szCs w:val="24"/>
              </w:rPr>
              <w:t>00</w:t>
            </w:r>
            <w:r w:rsidR="00C1178D" w:rsidRPr="001C18C9">
              <w:rPr>
                <w:rFonts w:ascii="Arial" w:hAnsi="Arial" w:cs="Arial"/>
                <w:iCs/>
                <w:sz w:val="24"/>
                <w:szCs w:val="24"/>
              </w:rPr>
              <w:t>, перерыв с 1</w:t>
            </w:r>
            <w:r w:rsidRPr="001C18C9">
              <w:rPr>
                <w:rFonts w:ascii="Arial" w:hAnsi="Arial" w:cs="Arial"/>
                <w:iCs/>
                <w:sz w:val="24"/>
                <w:szCs w:val="24"/>
              </w:rPr>
              <w:t>2</w:t>
            </w:r>
            <w:r w:rsidR="00C1178D" w:rsidRPr="001C18C9">
              <w:rPr>
                <w:rFonts w:ascii="Arial" w:hAnsi="Arial" w:cs="Arial"/>
                <w:iCs/>
                <w:sz w:val="24"/>
                <w:szCs w:val="24"/>
              </w:rPr>
              <w:t>:</w:t>
            </w:r>
            <w:r w:rsidRPr="001C18C9">
              <w:rPr>
                <w:rFonts w:ascii="Arial" w:hAnsi="Arial" w:cs="Arial"/>
                <w:iCs/>
                <w:sz w:val="24"/>
                <w:szCs w:val="24"/>
              </w:rPr>
              <w:t>3</w:t>
            </w:r>
            <w:r w:rsidR="00C1178D" w:rsidRPr="001C18C9">
              <w:rPr>
                <w:rFonts w:ascii="Arial" w:hAnsi="Arial" w:cs="Arial"/>
                <w:iCs/>
                <w:sz w:val="24"/>
                <w:szCs w:val="24"/>
              </w:rPr>
              <w:t>0 до13:30</w:t>
            </w:r>
          </w:p>
        </w:tc>
      </w:tr>
      <w:tr w:rsidR="00C1178D" w:rsidRPr="001C18C9" w:rsidTr="00CA7C51">
        <w:trPr>
          <w:trHeight w:val="118"/>
        </w:trPr>
        <w:tc>
          <w:tcPr>
            <w:tcW w:w="4597" w:type="dxa"/>
          </w:tcPr>
          <w:p w:rsidR="00C1178D" w:rsidRPr="001C18C9" w:rsidRDefault="00C1178D" w:rsidP="00CA7C51">
            <w:pPr>
              <w:spacing w:after="0" w:line="240" w:lineRule="auto"/>
              <w:ind w:firstLine="709"/>
              <w:jc w:val="both"/>
              <w:rPr>
                <w:rFonts w:ascii="Arial" w:hAnsi="Arial" w:cs="Arial"/>
                <w:sz w:val="24"/>
                <w:szCs w:val="24"/>
              </w:rPr>
            </w:pPr>
            <w:r w:rsidRPr="001C18C9">
              <w:rPr>
                <w:rFonts w:ascii="Arial" w:hAnsi="Arial" w:cs="Arial"/>
                <w:sz w:val="24"/>
                <w:szCs w:val="24"/>
              </w:rPr>
              <w:t xml:space="preserve">Вторник: </w:t>
            </w:r>
          </w:p>
        </w:tc>
        <w:tc>
          <w:tcPr>
            <w:tcW w:w="5077" w:type="dxa"/>
          </w:tcPr>
          <w:p w:rsidR="00C1178D" w:rsidRPr="001C18C9" w:rsidRDefault="00D4654A" w:rsidP="00CA7C51">
            <w:pPr>
              <w:spacing w:after="0" w:line="240" w:lineRule="auto"/>
              <w:jc w:val="both"/>
              <w:rPr>
                <w:rFonts w:ascii="Arial" w:hAnsi="Arial" w:cs="Arial"/>
                <w:sz w:val="24"/>
                <w:szCs w:val="24"/>
              </w:rPr>
            </w:pPr>
            <w:r w:rsidRPr="001C18C9">
              <w:rPr>
                <w:rFonts w:ascii="Arial" w:hAnsi="Arial" w:cs="Arial"/>
                <w:sz w:val="24"/>
                <w:szCs w:val="24"/>
              </w:rPr>
              <w:t>с 9:00 до 18:00, перерыв с 12:30 до13:30</w:t>
            </w:r>
          </w:p>
        </w:tc>
      </w:tr>
      <w:tr w:rsidR="00C1178D" w:rsidRPr="001C18C9" w:rsidTr="00CA7C51">
        <w:trPr>
          <w:trHeight w:val="118"/>
        </w:trPr>
        <w:tc>
          <w:tcPr>
            <w:tcW w:w="4597" w:type="dxa"/>
          </w:tcPr>
          <w:p w:rsidR="00C1178D" w:rsidRPr="001C18C9" w:rsidRDefault="00C1178D" w:rsidP="00CA7C51">
            <w:pPr>
              <w:spacing w:after="0" w:line="240" w:lineRule="auto"/>
              <w:ind w:firstLine="709"/>
              <w:jc w:val="both"/>
              <w:rPr>
                <w:rFonts w:ascii="Arial" w:hAnsi="Arial" w:cs="Arial"/>
                <w:sz w:val="24"/>
                <w:szCs w:val="24"/>
              </w:rPr>
            </w:pPr>
            <w:r w:rsidRPr="001C18C9">
              <w:rPr>
                <w:rFonts w:ascii="Arial" w:hAnsi="Arial" w:cs="Arial"/>
                <w:sz w:val="24"/>
                <w:szCs w:val="24"/>
              </w:rPr>
              <w:t xml:space="preserve">Среда </w:t>
            </w:r>
          </w:p>
        </w:tc>
        <w:tc>
          <w:tcPr>
            <w:tcW w:w="5077" w:type="dxa"/>
          </w:tcPr>
          <w:p w:rsidR="00C1178D" w:rsidRPr="001C18C9" w:rsidRDefault="00D4654A" w:rsidP="00CA7C51">
            <w:pPr>
              <w:spacing w:after="0" w:line="240" w:lineRule="auto"/>
              <w:jc w:val="both"/>
              <w:rPr>
                <w:rFonts w:ascii="Arial" w:hAnsi="Arial" w:cs="Arial"/>
                <w:sz w:val="24"/>
                <w:szCs w:val="24"/>
              </w:rPr>
            </w:pPr>
            <w:r w:rsidRPr="001C18C9">
              <w:rPr>
                <w:rFonts w:ascii="Arial" w:hAnsi="Arial" w:cs="Arial"/>
                <w:sz w:val="24"/>
                <w:szCs w:val="24"/>
              </w:rPr>
              <w:t>с 9:00 до 18:00, перерыв с 12:30 до13:30</w:t>
            </w:r>
          </w:p>
        </w:tc>
      </w:tr>
      <w:tr w:rsidR="00C1178D" w:rsidRPr="001C18C9" w:rsidTr="00CA7C51">
        <w:trPr>
          <w:trHeight w:val="118"/>
        </w:trPr>
        <w:tc>
          <w:tcPr>
            <w:tcW w:w="4597" w:type="dxa"/>
          </w:tcPr>
          <w:p w:rsidR="00C1178D" w:rsidRPr="001C18C9" w:rsidRDefault="00C1178D" w:rsidP="00CA7C51">
            <w:pPr>
              <w:spacing w:after="0" w:line="240" w:lineRule="auto"/>
              <w:ind w:firstLine="709"/>
              <w:jc w:val="both"/>
              <w:rPr>
                <w:rFonts w:ascii="Arial" w:hAnsi="Arial" w:cs="Arial"/>
                <w:sz w:val="24"/>
                <w:szCs w:val="24"/>
              </w:rPr>
            </w:pPr>
            <w:r w:rsidRPr="001C18C9">
              <w:rPr>
                <w:rFonts w:ascii="Arial" w:hAnsi="Arial" w:cs="Arial"/>
                <w:sz w:val="24"/>
                <w:szCs w:val="24"/>
              </w:rPr>
              <w:t xml:space="preserve">Четверг: </w:t>
            </w:r>
          </w:p>
        </w:tc>
        <w:tc>
          <w:tcPr>
            <w:tcW w:w="5077" w:type="dxa"/>
          </w:tcPr>
          <w:p w:rsidR="00C1178D" w:rsidRPr="001C18C9" w:rsidRDefault="00D4654A" w:rsidP="00CA7C51">
            <w:pPr>
              <w:spacing w:after="0" w:line="240" w:lineRule="auto"/>
              <w:jc w:val="both"/>
              <w:rPr>
                <w:rFonts w:ascii="Arial" w:hAnsi="Arial" w:cs="Arial"/>
                <w:sz w:val="24"/>
                <w:szCs w:val="24"/>
              </w:rPr>
            </w:pPr>
            <w:r w:rsidRPr="001C18C9">
              <w:rPr>
                <w:rFonts w:ascii="Arial" w:hAnsi="Arial" w:cs="Arial"/>
                <w:sz w:val="24"/>
                <w:szCs w:val="24"/>
              </w:rPr>
              <w:t>с 9:00 до 18:00, перерыв с 12:30 до13:30</w:t>
            </w:r>
          </w:p>
        </w:tc>
      </w:tr>
      <w:tr w:rsidR="00C1178D" w:rsidRPr="001C18C9" w:rsidTr="00CA7C51">
        <w:trPr>
          <w:trHeight w:val="118"/>
        </w:trPr>
        <w:tc>
          <w:tcPr>
            <w:tcW w:w="4597" w:type="dxa"/>
          </w:tcPr>
          <w:p w:rsidR="00C1178D" w:rsidRPr="001C18C9" w:rsidRDefault="00C1178D" w:rsidP="00CA7C51">
            <w:pPr>
              <w:spacing w:after="0" w:line="240" w:lineRule="auto"/>
              <w:ind w:firstLine="709"/>
              <w:jc w:val="both"/>
              <w:rPr>
                <w:rFonts w:ascii="Arial" w:hAnsi="Arial" w:cs="Arial"/>
                <w:sz w:val="24"/>
                <w:szCs w:val="24"/>
              </w:rPr>
            </w:pPr>
            <w:r w:rsidRPr="001C18C9">
              <w:rPr>
                <w:rFonts w:ascii="Arial" w:hAnsi="Arial" w:cs="Arial"/>
                <w:sz w:val="24"/>
                <w:szCs w:val="24"/>
              </w:rPr>
              <w:t xml:space="preserve">Пятница: </w:t>
            </w:r>
          </w:p>
        </w:tc>
        <w:tc>
          <w:tcPr>
            <w:tcW w:w="5077" w:type="dxa"/>
          </w:tcPr>
          <w:p w:rsidR="00C1178D" w:rsidRPr="001C18C9" w:rsidRDefault="00D4654A" w:rsidP="00CA7C51">
            <w:pPr>
              <w:spacing w:after="0" w:line="240" w:lineRule="auto"/>
              <w:jc w:val="both"/>
              <w:rPr>
                <w:rFonts w:ascii="Arial" w:hAnsi="Arial" w:cs="Arial"/>
                <w:sz w:val="24"/>
                <w:szCs w:val="24"/>
              </w:rPr>
            </w:pPr>
            <w:r w:rsidRPr="001C18C9">
              <w:rPr>
                <w:rFonts w:ascii="Arial" w:hAnsi="Arial" w:cs="Arial"/>
                <w:sz w:val="24"/>
                <w:szCs w:val="24"/>
              </w:rPr>
              <w:t>с 9:00 до 18:00, перерыв с 12:30 до13:30</w:t>
            </w:r>
          </w:p>
        </w:tc>
      </w:tr>
      <w:tr w:rsidR="00C1178D" w:rsidRPr="001C18C9" w:rsidTr="00CA7C51">
        <w:trPr>
          <w:trHeight w:val="118"/>
        </w:trPr>
        <w:tc>
          <w:tcPr>
            <w:tcW w:w="4597" w:type="dxa"/>
          </w:tcPr>
          <w:p w:rsidR="00C1178D" w:rsidRPr="001C18C9" w:rsidRDefault="00C1178D" w:rsidP="00CA7C51">
            <w:pPr>
              <w:spacing w:after="0" w:line="240" w:lineRule="auto"/>
              <w:ind w:firstLine="709"/>
              <w:jc w:val="both"/>
              <w:rPr>
                <w:rFonts w:ascii="Arial" w:hAnsi="Arial" w:cs="Arial"/>
                <w:sz w:val="24"/>
                <w:szCs w:val="24"/>
              </w:rPr>
            </w:pPr>
            <w:r w:rsidRPr="001C18C9">
              <w:rPr>
                <w:rFonts w:ascii="Arial" w:hAnsi="Arial" w:cs="Arial"/>
                <w:sz w:val="24"/>
                <w:szCs w:val="24"/>
              </w:rPr>
              <w:t xml:space="preserve">Суббота </w:t>
            </w:r>
          </w:p>
        </w:tc>
        <w:tc>
          <w:tcPr>
            <w:tcW w:w="5077" w:type="dxa"/>
          </w:tcPr>
          <w:p w:rsidR="00C1178D" w:rsidRPr="001C18C9" w:rsidRDefault="00C1178D" w:rsidP="00CA7C51">
            <w:pPr>
              <w:spacing w:after="0" w:line="240" w:lineRule="auto"/>
              <w:jc w:val="both"/>
              <w:rPr>
                <w:rFonts w:ascii="Arial" w:hAnsi="Arial" w:cs="Arial"/>
                <w:sz w:val="24"/>
                <w:szCs w:val="24"/>
              </w:rPr>
            </w:pPr>
            <w:r w:rsidRPr="001C18C9">
              <w:rPr>
                <w:rFonts w:ascii="Arial" w:hAnsi="Arial" w:cs="Arial"/>
                <w:iCs/>
                <w:sz w:val="24"/>
                <w:szCs w:val="24"/>
              </w:rPr>
              <w:t>Выходной день.</w:t>
            </w:r>
          </w:p>
        </w:tc>
      </w:tr>
      <w:tr w:rsidR="00C1178D" w:rsidRPr="001C18C9" w:rsidTr="00CA7C51">
        <w:trPr>
          <w:trHeight w:val="118"/>
        </w:trPr>
        <w:tc>
          <w:tcPr>
            <w:tcW w:w="4597" w:type="dxa"/>
          </w:tcPr>
          <w:p w:rsidR="00C1178D" w:rsidRPr="001C18C9" w:rsidRDefault="00C1178D" w:rsidP="00CA7C51">
            <w:pPr>
              <w:spacing w:after="0" w:line="240" w:lineRule="auto"/>
              <w:ind w:firstLine="709"/>
              <w:jc w:val="both"/>
              <w:rPr>
                <w:rFonts w:ascii="Arial" w:hAnsi="Arial" w:cs="Arial"/>
                <w:sz w:val="24"/>
                <w:szCs w:val="24"/>
              </w:rPr>
            </w:pPr>
            <w:r w:rsidRPr="001C18C9">
              <w:rPr>
                <w:rFonts w:ascii="Arial" w:hAnsi="Arial" w:cs="Arial"/>
                <w:sz w:val="24"/>
                <w:szCs w:val="24"/>
              </w:rPr>
              <w:t xml:space="preserve">Воскресенье: </w:t>
            </w:r>
          </w:p>
        </w:tc>
        <w:tc>
          <w:tcPr>
            <w:tcW w:w="5077" w:type="dxa"/>
          </w:tcPr>
          <w:p w:rsidR="00C1178D" w:rsidRPr="001C18C9" w:rsidRDefault="00C1178D" w:rsidP="00CA7C51">
            <w:pPr>
              <w:spacing w:after="0" w:line="240" w:lineRule="auto"/>
              <w:jc w:val="both"/>
              <w:rPr>
                <w:rFonts w:ascii="Arial" w:hAnsi="Arial" w:cs="Arial"/>
                <w:sz w:val="24"/>
                <w:szCs w:val="24"/>
              </w:rPr>
            </w:pPr>
            <w:r w:rsidRPr="001C18C9">
              <w:rPr>
                <w:rFonts w:ascii="Arial" w:hAnsi="Arial" w:cs="Arial"/>
                <w:iCs/>
                <w:sz w:val="24"/>
                <w:szCs w:val="24"/>
              </w:rPr>
              <w:t xml:space="preserve">Выходной день. </w:t>
            </w:r>
          </w:p>
        </w:tc>
      </w:tr>
    </w:tbl>
    <w:p w:rsidR="00E9544C" w:rsidRPr="001C18C9" w:rsidRDefault="00E9544C" w:rsidP="00E9544C">
      <w:pPr>
        <w:widowControl w:val="0"/>
        <w:tabs>
          <w:tab w:val="left" w:pos="1134"/>
        </w:tabs>
        <w:autoSpaceDE w:val="0"/>
        <w:autoSpaceDN w:val="0"/>
        <w:adjustRightInd w:val="0"/>
        <w:spacing w:after="0" w:line="240" w:lineRule="auto"/>
        <w:outlineLvl w:val="2"/>
        <w:rPr>
          <w:rFonts w:ascii="Arial" w:hAnsi="Arial" w:cs="Arial"/>
          <w:sz w:val="20"/>
          <w:szCs w:val="20"/>
        </w:rPr>
      </w:pPr>
    </w:p>
    <w:p w:rsidR="00D4654A" w:rsidRPr="001C18C9" w:rsidRDefault="00D4654A" w:rsidP="00D4654A">
      <w:pPr>
        <w:spacing w:after="0" w:line="240" w:lineRule="auto"/>
        <w:ind w:firstLine="709"/>
        <w:jc w:val="both"/>
        <w:rPr>
          <w:rFonts w:ascii="Arial" w:hAnsi="Arial" w:cs="Arial"/>
          <w:sz w:val="24"/>
          <w:szCs w:val="24"/>
        </w:rPr>
      </w:pPr>
      <w:r w:rsidRPr="001C18C9">
        <w:rPr>
          <w:rFonts w:ascii="Arial" w:hAnsi="Arial" w:cs="Arial"/>
          <w:sz w:val="24"/>
          <w:szCs w:val="24"/>
        </w:rPr>
        <w:t>Справочный телефон организации, участвующей в предоставлении муниципальной услуги: 8 (3822) 906-392</w:t>
      </w:r>
    </w:p>
    <w:p w:rsidR="00D4654A" w:rsidRPr="001C18C9" w:rsidRDefault="00D4654A" w:rsidP="00D4654A">
      <w:pPr>
        <w:spacing w:after="0" w:line="240" w:lineRule="auto"/>
        <w:ind w:firstLine="709"/>
        <w:jc w:val="both"/>
        <w:rPr>
          <w:rFonts w:ascii="Arial" w:hAnsi="Arial" w:cs="Arial"/>
          <w:sz w:val="24"/>
          <w:szCs w:val="24"/>
        </w:rPr>
      </w:pPr>
      <w:r w:rsidRPr="001C18C9">
        <w:rPr>
          <w:rFonts w:ascii="Arial" w:hAnsi="Arial" w:cs="Arial"/>
          <w:sz w:val="24"/>
          <w:szCs w:val="24"/>
        </w:rPr>
        <w:t>Официальный сайт организации, участвующей в предоставлении муниципальной услуги, в сети Интернет</w:t>
      </w:r>
      <w:r w:rsidRPr="001C18C9">
        <w:rPr>
          <w:rFonts w:ascii="Arial" w:hAnsi="Arial" w:cs="Arial"/>
          <w:i/>
          <w:iCs/>
          <w:sz w:val="24"/>
          <w:szCs w:val="24"/>
        </w:rPr>
        <w:t>:</w:t>
      </w:r>
      <w:r w:rsidRPr="001C18C9">
        <w:rPr>
          <w:rFonts w:ascii="Arial" w:hAnsi="Arial" w:cs="Arial"/>
        </w:rPr>
        <w:t xml:space="preserve"> </w:t>
      </w:r>
      <w:r w:rsidRPr="001C18C9">
        <w:rPr>
          <w:rFonts w:ascii="Arial" w:hAnsi="Arial" w:cs="Arial"/>
          <w:sz w:val="24"/>
          <w:szCs w:val="24"/>
        </w:rPr>
        <w:t xml:space="preserve">www.gsn.tomsk.gov.ru </w:t>
      </w:r>
    </w:p>
    <w:p w:rsidR="00D4654A" w:rsidRPr="001C18C9" w:rsidRDefault="00D4654A" w:rsidP="00D4654A">
      <w:pPr>
        <w:spacing w:after="0" w:line="240" w:lineRule="auto"/>
        <w:ind w:firstLine="709"/>
        <w:jc w:val="both"/>
        <w:rPr>
          <w:rFonts w:ascii="Arial" w:hAnsi="Arial" w:cs="Arial"/>
          <w:sz w:val="24"/>
          <w:szCs w:val="24"/>
        </w:rPr>
      </w:pPr>
      <w:r w:rsidRPr="001C18C9">
        <w:rPr>
          <w:rFonts w:ascii="Arial" w:hAnsi="Arial" w:cs="Arial"/>
          <w:sz w:val="24"/>
          <w:szCs w:val="24"/>
        </w:rPr>
        <w:t>Адрес электронной почты в сети Интернет: gigsn@gsn.tomsk.gov.ru</w:t>
      </w:r>
    </w:p>
    <w:p w:rsidR="00E9544C" w:rsidRPr="001C18C9" w:rsidRDefault="00E9544C" w:rsidP="00D4654A">
      <w:pPr>
        <w:widowControl w:val="0"/>
        <w:tabs>
          <w:tab w:val="left" w:pos="1134"/>
        </w:tabs>
        <w:autoSpaceDE w:val="0"/>
        <w:autoSpaceDN w:val="0"/>
        <w:adjustRightInd w:val="0"/>
        <w:spacing w:after="0" w:line="240" w:lineRule="auto"/>
        <w:ind w:firstLine="709"/>
        <w:jc w:val="both"/>
        <w:rPr>
          <w:rFonts w:ascii="Arial" w:hAnsi="Arial" w:cs="Arial"/>
          <w:sz w:val="20"/>
          <w:szCs w:val="20"/>
        </w:rPr>
      </w:pPr>
    </w:p>
    <w:p w:rsidR="00E9544C" w:rsidRPr="001C18C9" w:rsidRDefault="00D4654A" w:rsidP="00D4654A">
      <w:pPr>
        <w:widowControl w:val="0"/>
        <w:tabs>
          <w:tab w:val="left" w:pos="1134"/>
        </w:tabs>
        <w:autoSpaceDE w:val="0"/>
        <w:autoSpaceDN w:val="0"/>
        <w:adjustRightInd w:val="0"/>
        <w:spacing w:after="0" w:line="240" w:lineRule="auto"/>
        <w:ind w:firstLine="709"/>
        <w:jc w:val="both"/>
        <w:rPr>
          <w:rFonts w:ascii="Arial" w:hAnsi="Arial" w:cs="Arial"/>
          <w:sz w:val="20"/>
          <w:szCs w:val="20"/>
        </w:rPr>
      </w:pPr>
      <w:r w:rsidRPr="001C18C9">
        <w:rPr>
          <w:rFonts w:ascii="Arial" w:hAnsi="Arial" w:cs="Arial"/>
          <w:bCs/>
          <w:sz w:val="24"/>
          <w:szCs w:val="24"/>
          <w:lang w:eastAsia="en-US"/>
        </w:rPr>
        <w:t xml:space="preserve">3.3. </w:t>
      </w:r>
      <w:r w:rsidR="0069680C" w:rsidRPr="001C18C9">
        <w:rPr>
          <w:rFonts w:ascii="Arial" w:hAnsi="Arial" w:cs="Arial"/>
          <w:bCs/>
          <w:sz w:val="24"/>
          <w:szCs w:val="24"/>
          <w:lang w:eastAsia="en-US"/>
        </w:rPr>
        <w:t>Сибирское межрегиональное управление Федеральной службы по надзору в сфере природопользования.</w:t>
      </w:r>
    </w:p>
    <w:p w:rsidR="00D4654A" w:rsidRPr="001C18C9" w:rsidRDefault="00D4654A" w:rsidP="00D4654A">
      <w:pPr>
        <w:spacing w:after="0" w:line="240" w:lineRule="auto"/>
        <w:ind w:firstLine="709"/>
        <w:jc w:val="both"/>
        <w:rPr>
          <w:rFonts w:ascii="Arial" w:hAnsi="Arial" w:cs="Arial"/>
          <w:color w:val="000000"/>
          <w:sz w:val="24"/>
          <w:szCs w:val="24"/>
        </w:rPr>
      </w:pPr>
      <w:r w:rsidRPr="001C18C9">
        <w:rPr>
          <w:rFonts w:ascii="Arial" w:hAnsi="Arial" w:cs="Arial"/>
          <w:color w:val="000000"/>
          <w:sz w:val="24"/>
          <w:szCs w:val="24"/>
        </w:rPr>
        <w:t>Место нахождения организации, участвующей в предоставлении муниципальной услуги: 63</w:t>
      </w:r>
      <w:r w:rsidR="0069680C" w:rsidRPr="001C18C9">
        <w:rPr>
          <w:rFonts w:ascii="Arial" w:hAnsi="Arial" w:cs="Arial"/>
          <w:color w:val="000000"/>
          <w:sz w:val="24"/>
          <w:szCs w:val="24"/>
        </w:rPr>
        <w:t>009</w:t>
      </w:r>
      <w:r w:rsidRPr="001C18C9">
        <w:rPr>
          <w:rFonts w:ascii="Arial" w:hAnsi="Arial" w:cs="Arial"/>
          <w:color w:val="000000"/>
          <w:sz w:val="24"/>
          <w:szCs w:val="24"/>
        </w:rPr>
        <w:t xml:space="preserve">1, г. </w:t>
      </w:r>
      <w:r w:rsidR="0069680C" w:rsidRPr="001C18C9">
        <w:rPr>
          <w:rFonts w:ascii="Arial" w:hAnsi="Arial" w:cs="Arial"/>
          <w:color w:val="000000"/>
          <w:sz w:val="24"/>
          <w:szCs w:val="24"/>
        </w:rPr>
        <w:t>Новосибирск</w:t>
      </w:r>
      <w:r w:rsidRPr="001C18C9">
        <w:rPr>
          <w:rFonts w:ascii="Arial" w:hAnsi="Arial" w:cs="Arial"/>
          <w:color w:val="000000"/>
          <w:sz w:val="24"/>
          <w:szCs w:val="24"/>
        </w:rPr>
        <w:t xml:space="preserve">, ул. </w:t>
      </w:r>
      <w:r w:rsidR="0069680C" w:rsidRPr="001C18C9">
        <w:rPr>
          <w:rFonts w:ascii="Arial" w:hAnsi="Arial" w:cs="Arial"/>
          <w:color w:val="000000"/>
          <w:sz w:val="24"/>
          <w:szCs w:val="24"/>
        </w:rPr>
        <w:t>Каменская</w:t>
      </w:r>
      <w:r w:rsidRPr="001C18C9">
        <w:rPr>
          <w:rFonts w:ascii="Arial" w:hAnsi="Arial" w:cs="Arial"/>
          <w:color w:val="000000"/>
          <w:sz w:val="24"/>
          <w:szCs w:val="24"/>
        </w:rPr>
        <w:t xml:space="preserve">, д. </w:t>
      </w:r>
      <w:r w:rsidR="0069680C" w:rsidRPr="001C18C9">
        <w:rPr>
          <w:rFonts w:ascii="Arial" w:hAnsi="Arial" w:cs="Arial"/>
          <w:color w:val="000000"/>
          <w:sz w:val="24"/>
          <w:szCs w:val="24"/>
        </w:rPr>
        <w:t>74</w:t>
      </w:r>
    </w:p>
    <w:p w:rsidR="00FA24BD" w:rsidRPr="001C18C9" w:rsidRDefault="00FA24BD" w:rsidP="00D4654A">
      <w:pPr>
        <w:spacing w:after="0" w:line="240" w:lineRule="auto"/>
        <w:ind w:firstLine="709"/>
        <w:jc w:val="both"/>
        <w:rPr>
          <w:rFonts w:ascii="Arial" w:hAnsi="Arial" w:cs="Arial"/>
          <w:color w:val="000000"/>
          <w:sz w:val="24"/>
          <w:szCs w:val="24"/>
        </w:rPr>
      </w:pPr>
      <w:r w:rsidRPr="001C18C9">
        <w:rPr>
          <w:rFonts w:ascii="Arial" w:hAnsi="Arial" w:cs="Arial"/>
          <w:color w:val="000000"/>
          <w:sz w:val="24"/>
          <w:szCs w:val="24"/>
        </w:rPr>
        <w:t xml:space="preserve">Отдел государственной экологической экспертизы и разрешительной деятельности осуществляет консультирование в порядке, установленном законодательством Российской Федерации по номеру телефона </w:t>
      </w:r>
      <w:r w:rsidR="00200323" w:rsidRPr="001C18C9">
        <w:rPr>
          <w:rFonts w:ascii="Arial" w:hAnsi="Arial" w:cs="Arial"/>
          <w:color w:val="000000"/>
          <w:sz w:val="24"/>
          <w:szCs w:val="24"/>
        </w:rPr>
        <w:t xml:space="preserve">8 </w:t>
      </w:r>
      <w:r w:rsidRPr="001C18C9">
        <w:rPr>
          <w:rFonts w:ascii="Arial" w:hAnsi="Arial" w:cs="Arial"/>
          <w:color w:val="000000"/>
          <w:sz w:val="24"/>
          <w:szCs w:val="24"/>
        </w:rPr>
        <w:t>(383) 211 16 20 в следующем порядке</w:t>
      </w:r>
      <w:r w:rsidR="00200323" w:rsidRPr="001C18C9">
        <w:rPr>
          <w:rFonts w:ascii="Arial" w:hAnsi="Arial" w:cs="Arial"/>
          <w:color w:val="000000"/>
          <w:sz w:val="24"/>
          <w:szCs w:val="24"/>
        </w:rPr>
        <w:t>:</w:t>
      </w: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D4654A" w:rsidRPr="001C18C9" w:rsidTr="006F1F11">
        <w:trPr>
          <w:trHeight w:val="118"/>
        </w:trPr>
        <w:tc>
          <w:tcPr>
            <w:tcW w:w="4597" w:type="dxa"/>
          </w:tcPr>
          <w:p w:rsidR="00D4654A" w:rsidRPr="001C18C9" w:rsidRDefault="00D4654A" w:rsidP="006F1F11">
            <w:pPr>
              <w:spacing w:after="0" w:line="240" w:lineRule="auto"/>
              <w:ind w:firstLine="709"/>
              <w:jc w:val="both"/>
              <w:rPr>
                <w:rFonts w:ascii="Arial" w:hAnsi="Arial" w:cs="Arial"/>
                <w:sz w:val="24"/>
                <w:szCs w:val="24"/>
              </w:rPr>
            </w:pPr>
            <w:r w:rsidRPr="001C18C9">
              <w:rPr>
                <w:rFonts w:ascii="Arial" w:hAnsi="Arial" w:cs="Arial"/>
                <w:sz w:val="24"/>
                <w:szCs w:val="24"/>
              </w:rPr>
              <w:t xml:space="preserve">График работы: </w:t>
            </w:r>
          </w:p>
        </w:tc>
        <w:tc>
          <w:tcPr>
            <w:tcW w:w="5077" w:type="dxa"/>
          </w:tcPr>
          <w:p w:rsidR="00D4654A" w:rsidRPr="001C18C9" w:rsidRDefault="00D4654A" w:rsidP="006F1F11">
            <w:pPr>
              <w:spacing w:after="0" w:line="240" w:lineRule="auto"/>
              <w:ind w:firstLine="709"/>
              <w:jc w:val="both"/>
              <w:rPr>
                <w:rFonts w:ascii="Arial" w:hAnsi="Arial" w:cs="Arial"/>
                <w:sz w:val="24"/>
                <w:szCs w:val="24"/>
              </w:rPr>
            </w:pPr>
          </w:p>
        </w:tc>
      </w:tr>
      <w:tr w:rsidR="00FA24BD" w:rsidRPr="001C18C9" w:rsidTr="00D0095B">
        <w:trPr>
          <w:trHeight w:val="118"/>
        </w:trPr>
        <w:tc>
          <w:tcPr>
            <w:tcW w:w="4597" w:type="dxa"/>
          </w:tcPr>
          <w:p w:rsidR="00FA24BD" w:rsidRPr="001C18C9" w:rsidRDefault="00FA24BD" w:rsidP="006F1F11">
            <w:pPr>
              <w:spacing w:after="0" w:line="240" w:lineRule="auto"/>
              <w:ind w:firstLine="709"/>
              <w:jc w:val="both"/>
              <w:rPr>
                <w:rFonts w:ascii="Arial" w:hAnsi="Arial" w:cs="Arial"/>
                <w:sz w:val="24"/>
                <w:szCs w:val="24"/>
              </w:rPr>
            </w:pPr>
            <w:r w:rsidRPr="001C18C9">
              <w:rPr>
                <w:rFonts w:ascii="Arial" w:hAnsi="Arial" w:cs="Arial"/>
                <w:sz w:val="24"/>
                <w:szCs w:val="24"/>
              </w:rPr>
              <w:t>Понедел</w:t>
            </w:r>
            <w:r w:rsidRPr="001C18C9">
              <w:rPr>
                <w:rFonts w:ascii="Arial" w:hAnsi="Arial" w:cs="Arial"/>
                <w:iCs/>
                <w:sz w:val="24"/>
                <w:szCs w:val="24"/>
              </w:rPr>
              <w:t>ьник:</w:t>
            </w:r>
          </w:p>
        </w:tc>
        <w:tc>
          <w:tcPr>
            <w:tcW w:w="5077" w:type="dxa"/>
            <w:vAlign w:val="center"/>
          </w:tcPr>
          <w:p w:rsidR="00FA24BD" w:rsidRPr="001C18C9" w:rsidRDefault="00FA24BD" w:rsidP="00200323">
            <w:pPr>
              <w:autoSpaceDE w:val="0"/>
              <w:autoSpaceDN w:val="0"/>
              <w:adjustRightInd w:val="0"/>
              <w:spacing w:after="0" w:line="240" w:lineRule="auto"/>
              <w:jc w:val="center"/>
              <w:rPr>
                <w:rFonts w:ascii="Arial" w:hAnsi="Arial" w:cs="Arial"/>
                <w:iCs/>
                <w:color w:val="000000"/>
                <w:sz w:val="24"/>
                <w:szCs w:val="24"/>
              </w:rPr>
            </w:pPr>
            <w:r w:rsidRPr="001C18C9">
              <w:rPr>
                <w:rFonts w:ascii="Arial" w:hAnsi="Arial" w:cs="Arial"/>
                <w:iCs/>
                <w:color w:val="000000"/>
                <w:sz w:val="24"/>
                <w:szCs w:val="24"/>
              </w:rPr>
              <w:t>8.00 -9.00, 13.00 – 14.00</w:t>
            </w:r>
          </w:p>
        </w:tc>
      </w:tr>
      <w:tr w:rsidR="00FA24BD" w:rsidRPr="001C18C9" w:rsidTr="00D0095B">
        <w:trPr>
          <w:trHeight w:val="118"/>
        </w:trPr>
        <w:tc>
          <w:tcPr>
            <w:tcW w:w="4597" w:type="dxa"/>
          </w:tcPr>
          <w:p w:rsidR="00FA24BD" w:rsidRPr="001C18C9" w:rsidRDefault="00FA24BD" w:rsidP="006F1F11">
            <w:pPr>
              <w:spacing w:after="0" w:line="240" w:lineRule="auto"/>
              <w:ind w:firstLine="709"/>
              <w:jc w:val="both"/>
              <w:rPr>
                <w:rFonts w:ascii="Arial" w:hAnsi="Arial" w:cs="Arial"/>
                <w:sz w:val="24"/>
                <w:szCs w:val="24"/>
              </w:rPr>
            </w:pPr>
            <w:r w:rsidRPr="001C18C9">
              <w:rPr>
                <w:rFonts w:ascii="Arial" w:hAnsi="Arial" w:cs="Arial"/>
                <w:sz w:val="24"/>
                <w:szCs w:val="24"/>
              </w:rPr>
              <w:t xml:space="preserve">Вторник: </w:t>
            </w:r>
          </w:p>
        </w:tc>
        <w:tc>
          <w:tcPr>
            <w:tcW w:w="5077" w:type="dxa"/>
            <w:vAlign w:val="center"/>
          </w:tcPr>
          <w:p w:rsidR="00FA24BD" w:rsidRPr="001C18C9" w:rsidRDefault="00200323" w:rsidP="00200323">
            <w:pPr>
              <w:autoSpaceDE w:val="0"/>
              <w:autoSpaceDN w:val="0"/>
              <w:adjustRightInd w:val="0"/>
              <w:spacing w:after="0" w:line="240" w:lineRule="auto"/>
              <w:jc w:val="center"/>
              <w:rPr>
                <w:rFonts w:ascii="Arial" w:hAnsi="Arial" w:cs="Arial"/>
                <w:iCs/>
                <w:color w:val="000000"/>
                <w:sz w:val="24"/>
                <w:szCs w:val="24"/>
              </w:rPr>
            </w:pPr>
            <w:r w:rsidRPr="001C18C9">
              <w:rPr>
                <w:rFonts w:ascii="Arial" w:hAnsi="Arial" w:cs="Arial"/>
                <w:iCs/>
                <w:color w:val="000000"/>
                <w:sz w:val="24"/>
                <w:szCs w:val="24"/>
              </w:rPr>
              <w:t>8.00 -9.00, 13.00 – 14.00</w:t>
            </w:r>
          </w:p>
        </w:tc>
      </w:tr>
      <w:tr w:rsidR="00FA24BD" w:rsidRPr="001C18C9" w:rsidTr="00D0095B">
        <w:trPr>
          <w:trHeight w:val="118"/>
        </w:trPr>
        <w:tc>
          <w:tcPr>
            <w:tcW w:w="4597" w:type="dxa"/>
          </w:tcPr>
          <w:p w:rsidR="00FA24BD" w:rsidRPr="001C18C9" w:rsidRDefault="00FA24BD" w:rsidP="006F1F11">
            <w:pPr>
              <w:spacing w:after="0" w:line="240" w:lineRule="auto"/>
              <w:ind w:firstLine="709"/>
              <w:jc w:val="both"/>
              <w:rPr>
                <w:rFonts w:ascii="Arial" w:hAnsi="Arial" w:cs="Arial"/>
                <w:sz w:val="24"/>
                <w:szCs w:val="24"/>
              </w:rPr>
            </w:pPr>
            <w:r w:rsidRPr="001C18C9">
              <w:rPr>
                <w:rFonts w:ascii="Arial" w:hAnsi="Arial" w:cs="Arial"/>
                <w:sz w:val="24"/>
                <w:szCs w:val="24"/>
              </w:rPr>
              <w:t>Среда</w:t>
            </w:r>
            <w:r w:rsidR="00200323" w:rsidRPr="001C18C9">
              <w:rPr>
                <w:rFonts w:ascii="Arial" w:hAnsi="Arial" w:cs="Arial"/>
                <w:sz w:val="24"/>
                <w:szCs w:val="24"/>
              </w:rPr>
              <w:t>:</w:t>
            </w:r>
            <w:r w:rsidRPr="001C18C9">
              <w:rPr>
                <w:rFonts w:ascii="Arial" w:hAnsi="Arial" w:cs="Arial"/>
                <w:sz w:val="24"/>
                <w:szCs w:val="24"/>
              </w:rPr>
              <w:t xml:space="preserve"> </w:t>
            </w:r>
          </w:p>
        </w:tc>
        <w:tc>
          <w:tcPr>
            <w:tcW w:w="5077" w:type="dxa"/>
            <w:vAlign w:val="center"/>
          </w:tcPr>
          <w:p w:rsidR="00FA24BD" w:rsidRPr="001C18C9" w:rsidRDefault="00200323" w:rsidP="00200323">
            <w:pPr>
              <w:autoSpaceDE w:val="0"/>
              <w:autoSpaceDN w:val="0"/>
              <w:adjustRightInd w:val="0"/>
              <w:spacing w:after="0" w:line="240" w:lineRule="auto"/>
              <w:jc w:val="center"/>
              <w:rPr>
                <w:rFonts w:ascii="Arial" w:hAnsi="Arial" w:cs="Arial"/>
                <w:iCs/>
                <w:color w:val="000000"/>
                <w:sz w:val="24"/>
                <w:szCs w:val="24"/>
              </w:rPr>
            </w:pPr>
            <w:r w:rsidRPr="001C18C9">
              <w:rPr>
                <w:rFonts w:ascii="Arial" w:hAnsi="Arial" w:cs="Arial"/>
                <w:iCs/>
                <w:color w:val="000000"/>
                <w:sz w:val="24"/>
                <w:szCs w:val="24"/>
              </w:rPr>
              <w:t>8.00 -9.00, 13.00 – 14.00</w:t>
            </w:r>
          </w:p>
        </w:tc>
      </w:tr>
      <w:tr w:rsidR="00FA24BD" w:rsidRPr="001C18C9" w:rsidTr="00D0095B">
        <w:trPr>
          <w:trHeight w:val="118"/>
        </w:trPr>
        <w:tc>
          <w:tcPr>
            <w:tcW w:w="4597" w:type="dxa"/>
          </w:tcPr>
          <w:p w:rsidR="00FA24BD" w:rsidRPr="001C18C9" w:rsidRDefault="00FA24BD" w:rsidP="006F1F11">
            <w:pPr>
              <w:spacing w:after="0" w:line="240" w:lineRule="auto"/>
              <w:ind w:firstLine="709"/>
              <w:jc w:val="both"/>
              <w:rPr>
                <w:rFonts w:ascii="Arial" w:hAnsi="Arial" w:cs="Arial"/>
                <w:sz w:val="24"/>
                <w:szCs w:val="24"/>
              </w:rPr>
            </w:pPr>
            <w:r w:rsidRPr="001C18C9">
              <w:rPr>
                <w:rFonts w:ascii="Arial" w:hAnsi="Arial" w:cs="Arial"/>
                <w:sz w:val="24"/>
                <w:szCs w:val="24"/>
              </w:rPr>
              <w:t xml:space="preserve">Четверг: </w:t>
            </w:r>
          </w:p>
        </w:tc>
        <w:tc>
          <w:tcPr>
            <w:tcW w:w="5077" w:type="dxa"/>
            <w:vAlign w:val="center"/>
          </w:tcPr>
          <w:p w:rsidR="00FA24BD" w:rsidRPr="001C18C9" w:rsidRDefault="00200323" w:rsidP="00200323">
            <w:pPr>
              <w:autoSpaceDE w:val="0"/>
              <w:autoSpaceDN w:val="0"/>
              <w:adjustRightInd w:val="0"/>
              <w:spacing w:after="0" w:line="240" w:lineRule="auto"/>
              <w:jc w:val="center"/>
              <w:rPr>
                <w:rFonts w:ascii="Arial" w:hAnsi="Arial" w:cs="Arial"/>
                <w:iCs/>
                <w:color w:val="000000"/>
                <w:sz w:val="24"/>
                <w:szCs w:val="24"/>
              </w:rPr>
            </w:pPr>
            <w:r w:rsidRPr="001C18C9">
              <w:rPr>
                <w:rFonts w:ascii="Arial" w:hAnsi="Arial" w:cs="Arial"/>
                <w:iCs/>
                <w:color w:val="000000"/>
                <w:sz w:val="24"/>
                <w:szCs w:val="24"/>
              </w:rPr>
              <w:t>8.00 -9.00, 13.00 – 14.00</w:t>
            </w:r>
          </w:p>
        </w:tc>
      </w:tr>
      <w:tr w:rsidR="00FA24BD" w:rsidRPr="001C18C9" w:rsidTr="00D0095B">
        <w:trPr>
          <w:trHeight w:val="118"/>
        </w:trPr>
        <w:tc>
          <w:tcPr>
            <w:tcW w:w="4597" w:type="dxa"/>
          </w:tcPr>
          <w:p w:rsidR="00FA24BD" w:rsidRPr="001C18C9" w:rsidRDefault="00FA24BD" w:rsidP="006F1F11">
            <w:pPr>
              <w:spacing w:after="0" w:line="240" w:lineRule="auto"/>
              <w:ind w:firstLine="709"/>
              <w:jc w:val="both"/>
              <w:rPr>
                <w:rFonts w:ascii="Arial" w:hAnsi="Arial" w:cs="Arial"/>
                <w:sz w:val="24"/>
                <w:szCs w:val="24"/>
              </w:rPr>
            </w:pPr>
            <w:r w:rsidRPr="001C18C9">
              <w:rPr>
                <w:rFonts w:ascii="Arial" w:hAnsi="Arial" w:cs="Arial"/>
                <w:sz w:val="24"/>
                <w:szCs w:val="24"/>
              </w:rPr>
              <w:t xml:space="preserve">Пятница: </w:t>
            </w:r>
          </w:p>
        </w:tc>
        <w:tc>
          <w:tcPr>
            <w:tcW w:w="5077" w:type="dxa"/>
            <w:vAlign w:val="center"/>
          </w:tcPr>
          <w:p w:rsidR="00FA24BD" w:rsidRPr="001C18C9" w:rsidRDefault="00200323" w:rsidP="00200323">
            <w:pPr>
              <w:autoSpaceDE w:val="0"/>
              <w:autoSpaceDN w:val="0"/>
              <w:adjustRightInd w:val="0"/>
              <w:spacing w:after="0" w:line="240" w:lineRule="auto"/>
              <w:jc w:val="center"/>
              <w:rPr>
                <w:rFonts w:ascii="Arial" w:hAnsi="Arial" w:cs="Arial"/>
                <w:iCs/>
                <w:color w:val="000000"/>
                <w:sz w:val="24"/>
                <w:szCs w:val="24"/>
              </w:rPr>
            </w:pPr>
            <w:r w:rsidRPr="001C18C9">
              <w:rPr>
                <w:rFonts w:ascii="Arial" w:hAnsi="Arial" w:cs="Arial"/>
                <w:iCs/>
                <w:color w:val="000000"/>
                <w:sz w:val="24"/>
                <w:szCs w:val="24"/>
              </w:rPr>
              <w:t>8.00 -9.00, 13.00 – 14.00</w:t>
            </w:r>
          </w:p>
        </w:tc>
      </w:tr>
      <w:tr w:rsidR="00D4654A" w:rsidRPr="001C18C9" w:rsidTr="006F1F11">
        <w:trPr>
          <w:trHeight w:val="118"/>
        </w:trPr>
        <w:tc>
          <w:tcPr>
            <w:tcW w:w="4597" w:type="dxa"/>
          </w:tcPr>
          <w:p w:rsidR="00D4654A" w:rsidRPr="001C18C9" w:rsidRDefault="00200323" w:rsidP="006F1F11">
            <w:pPr>
              <w:spacing w:after="0" w:line="240" w:lineRule="auto"/>
              <w:ind w:firstLine="709"/>
              <w:jc w:val="both"/>
              <w:rPr>
                <w:rFonts w:ascii="Arial" w:hAnsi="Arial" w:cs="Arial"/>
                <w:sz w:val="24"/>
                <w:szCs w:val="24"/>
              </w:rPr>
            </w:pPr>
            <w:r w:rsidRPr="001C18C9">
              <w:rPr>
                <w:rFonts w:ascii="Arial" w:hAnsi="Arial" w:cs="Arial"/>
                <w:sz w:val="24"/>
                <w:szCs w:val="24"/>
              </w:rPr>
              <w:t>Суббота:</w:t>
            </w:r>
          </w:p>
        </w:tc>
        <w:tc>
          <w:tcPr>
            <w:tcW w:w="5077" w:type="dxa"/>
          </w:tcPr>
          <w:p w:rsidR="00D4654A" w:rsidRPr="001C18C9" w:rsidRDefault="00D4654A" w:rsidP="006F1F11">
            <w:pPr>
              <w:spacing w:after="0" w:line="240" w:lineRule="auto"/>
              <w:jc w:val="both"/>
              <w:rPr>
                <w:rFonts w:ascii="Arial" w:hAnsi="Arial" w:cs="Arial"/>
                <w:sz w:val="24"/>
                <w:szCs w:val="24"/>
              </w:rPr>
            </w:pPr>
            <w:r w:rsidRPr="001C18C9">
              <w:rPr>
                <w:rFonts w:ascii="Arial" w:hAnsi="Arial" w:cs="Arial"/>
                <w:iCs/>
                <w:sz w:val="24"/>
                <w:szCs w:val="24"/>
              </w:rPr>
              <w:t>В</w:t>
            </w:r>
            <w:r w:rsidR="00200323" w:rsidRPr="001C18C9">
              <w:rPr>
                <w:rFonts w:ascii="Arial" w:hAnsi="Arial" w:cs="Arial"/>
                <w:iCs/>
                <w:sz w:val="24"/>
                <w:szCs w:val="24"/>
              </w:rPr>
              <w:t>ыходной день</w:t>
            </w:r>
          </w:p>
        </w:tc>
      </w:tr>
      <w:tr w:rsidR="00D4654A" w:rsidRPr="001C18C9" w:rsidTr="006F1F11">
        <w:trPr>
          <w:trHeight w:val="118"/>
        </w:trPr>
        <w:tc>
          <w:tcPr>
            <w:tcW w:w="4597" w:type="dxa"/>
          </w:tcPr>
          <w:p w:rsidR="00D4654A" w:rsidRPr="001C18C9" w:rsidRDefault="00D4654A" w:rsidP="006F1F11">
            <w:pPr>
              <w:spacing w:after="0" w:line="240" w:lineRule="auto"/>
              <w:ind w:firstLine="709"/>
              <w:jc w:val="both"/>
              <w:rPr>
                <w:rFonts w:ascii="Arial" w:hAnsi="Arial" w:cs="Arial"/>
                <w:sz w:val="24"/>
                <w:szCs w:val="24"/>
              </w:rPr>
            </w:pPr>
            <w:r w:rsidRPr="001C18C9">
              <w:rPr>
                <w:rFonts w:ascii="Arial" w:hAnsi="Arial" w:cs="Arial"/>
                <w:sz w:val="24"/>
                <w:szCs w:val="24"/>
              </w:rPr>
              <w:t xml:space="preserve">Воскресенье: </w:t>
            </w:r>
          </w:p>
        </w:tc>
        <w:tc>
          <w:tcPr>
            <w:tcW w:w="5077" w:type="dxa"/>
          </w:tcPr>
          <w:p w:rsidR="00D4654A" w:rsidRPr="001C18C9" w:rsidRDefault="00200323" w:rsidP="006F1F11">
            <w:pPr>
              <w:spacing w:after="0" w:line="240" w:lineRule="auto"/>
              <w:jc w:val="both"/>
              <w:rPr>
                <w:rFonts w:ascii="Arial" w:hAnsi="Arial" w:cs="Arial"/>
                <w:sz w:val="24"/>
                <w:szCs w:val="24"/>
              </w:rPr>
            </w:pPr>
            <w:r w:rsidRPr="001C18C9">
              <w:rPr>
                <w:rFonts w:ascii="Arial" w:hAnsi="Arial" w:cs="Arial"/>
                <w:iCs/>
                <w:sz w:val="24"/>
                <w:szCs w:val="24"/>
              </w:rPr>
              <w:t>Выходной день</w:t>
            </w:r>
          </w:p>
        </w:tc>
      </w:tr>
    </w:tbl>
    <w:p w:rsidR="00D4654A" w:rsidRPr="001C18C9" w:rsidRDefault="00D4654A" w:rsidP="00D4654A">
      <w:pPr>
        <w:widowControl w:val="0"/>
        <w:tabs>
          <w:tab w:val="left" w:pos="1134"/>
        </w:tabs>
        <w:autoSpaceDE w:val="0"/>
        <w:autoSpaceDN w:val="0"/>
        <w:adjustRightInd w:val="0"/>
        <w:spacing w:after="0" w:line="240" w:lineRule="auto"/>
        <w:outlineLvl w:val="2"/>
        <w:rPr>
          <w:rFonts w:ascii="Arial" w:hAnsi="Arial" w:cs="Arial"/>
          <w:sz w:val="20"/>
          <w:szCs w:val="20"/>
        </w:rPr>
      </w:pPr>
    </w:p>
    <w:p w:rsidR="00D4654A" w:rsidRPr="001C18C9" w:rsidRDefault="00D4654A" w:rsidP="00D4654A">
      <w:pPr>
        <w:spacing w:after="0" w:line="240" w:lineRule="auto"/>
        <w:ind w:firstLine="709"/>
        <w:jc w:val="both"/>
        <w:rPr>
          <w:rFonts w:ascii="Arial" w:hAnsi="Arial" w:cs="Arial"/>
          <w:sz w:val="24"/>
          <w:szCs w:val="24"/>
        </w:rPr>
      </w:pPr>
      <w:r w:rsidRPr="001C18C9">
        <w:rPr>
          <w:rFonts w:ascii="Arial" w:hAnsi="Arial" w:cs="Arial"/>
          <w:sz w:val="24"/>
          <w:szCs w:val="24"/>
        </w:rPr>
        <w:t xml:space="preserve">Справочный телефон организации, участвующей в предоставлении муниципальной услуги: 8 </w:t>
      </w:r>
      <w:r w:rsidR="0069680C" w:rsidRPr="001C18C9">
        <w:rPr>
          <w:rFonts w:ascii="Arial" w:hAnsi="Arial" w:cs="Arial"/>
          <w:sz w:val="24"/>
          <w:szCs w:val="24"/>
        </w:rPr>
        <w:t>(383) 201-12-21</w:t>
      </w:r>
    </w:p>
    <w:p w:rsidR="0069680C" w:rsidRPr="001C18C9" w:rsidRDefault="00D4654A" w:rsidP="00D4654A">
      <w:pPr>
        <w:spacing w:after="0" w:line="240" w:lineRule="auto"/>
        <w:ind w:firstLine="709"/>
        <w:jc w:val="both"/>
        <w:rPr>
          <w:rFonts w:ascii="Arial" w:hAnsi="Arial" w:cs="Arial"/>
          <w:sz w:val="24"/>
          <w:szCs w:val="24"/>
        </w:rPr>
      </w:pPr>
      <w:r w:rsidRPr="001C18C9">
        <w:rPr>
          <w:rFonts w:ascii="Arial" w:hAnsi="Arial" w:cs="Arial"/>
          <w:sz w:val="24"/>
          <w:szCs w:val="24"/>
        </w:rPr>
        <w:t>Официальный сайт организации, участвующей в предоставлении муниципальной услуги, в сети Интернет</w:t>
      </w:r>
      <w:r w:rsidRPr="001C18C9">
        <w:rPr>
          <w:rFonts w:ascii="Arial" w:hAnsi="Arial" w:cs="Arial"/>
          <w:i/>
          <w:iCs/>
          <w:sz w:val="24"/>
          <w:szCs w:val="24"/>
        </w:rPr>
        <w:t>:</w:t>
      </w:r>
      <w:r w:rsidRPr="001C18C9">
        <w:rPr>
          <w:rFonts w:ascii="Arial" w:hAnsi="Arial" w:cs="Arial"/>
          <w:sz w:val="24"/>
          <w:szCs w:val="24"/>
        </w:rPr>
        <w:t xml:space="preserve"> </w:t>
      </w:r>
      <w:hyperlink r:id="rId60" w:history="1">
        <w:r w:rsidR="0069680C" w:rsidRPr="001C18C9">
          <w:rPr>
            <w:rFonts w:ascii="Arial" w:hAnsi="Arial" w:cs="Arial"/>
            <w:sz w:val="24"/>
            <w:szCs w:val="24"/>
            <w:shd w:val="clear" w:color="auto" w:fill="FFFFFF"/>
          </w:rPr>
          <w:t>http://54.rpn.gov.ru/</w:t>
        </w:r>
      </w:hyperlink>
    </w:p>
    <w:p w:rsidR="00FB4D99" w:rsidRPr="001C18C9" w:rsidRDefault="00D4654A" w:rsidP="001C18C9">
      <w:pPr>
        <w:spacing w:after="0" w:line="240" w:lineRule="auto"/>
        <w:ind w:firstLine="709"/>
        <w:jc w:val="both"/>
        <w:rPr>
          <w:rFonts w:ascii="Arial" w:hAnsi="Arial" w:cs="Arial"/>
          <w:sz w:val="20"/>
          <w:szCs w:val="20"/>
        </w:rPr>
      </w:pPr>
      <w:r w:rsidRPr="001C18C9">
        <w:rPr>
          <w:rFonts w:ascii="Arial" w:hAnsi="Arial" w:cs="Arial"/>
          <w:sz w:val="24"/>
          <w:szCs w:val="24"/>
        </w:rPr>
        <w:t>Адрес электронной почты в сети Интернет:</w:t>
      </w:r>
      <w:r w:rsidR="0069680C" w:rsidRPr="001C18C9">
        <w:rPr>
          <w:rFonts w:ascii="Arial" w:hAnsi="Arial" w:cs="Arial"/>
          <w:sz w:val="24"/>
          <w:szCs w:val="24"/>
        </w:rPr>
        <w:t xml:space="preserve"> rpn54@rpn.gov.ru</w:t>
      </w:r>
    </w:p>
    <w:p w:rsidR="00C40622" w:rsidRPr="001C18C9" w:rsidRDefault="00C40622" w:rsidP="003C4042">
      <w:pPr>
        <w:autoSpaceDE w:val="0"/>
        <w:autoSpaceDN w:val="0"/>
        <w:adjustRightInd w:val="0"/>
        <w:spacing w:after="0" w:line="240" w:lineRule="auto"/>
        <w:ind w:right="-1"/>
        <w:jc w:val="right"/>
        <w:outlineLvl w:val="1"/>
        <w:rPr>
          <w:rFonts w:ascii="Arial" w:hAnsi="Arial" w:cs="Arial"/>
          <w:bCs/>
          <w:sz w:val="24"/>
          <w:lang w:eastAsia="en-US"/>
        </w:rPr>
      </w:pPr>
      <w:r w:rsidRPr="001C18C9">
        <w:rPr>
          <w:rFonts w:ascii="Arial" w:hAnsi="Arial" w:cs="Arial"/>
          <w:bCs/>
          <w:sz w:val="24"/>
          <w:lang w:eastAsia="en-US"/>
        </w:rPr>
        <w:t>Приложение 2</w:t>
      </w:r>
    </w:p>
    <w:p w:rsidR="00C40622" w:rsidRPr="001C18C9" w:rsidRDefault="00C40622" w:rsidP="003C4042">
      <w:pPr>
        <w:autoSpaceDE w:val="0"/>
        <w:autoSpaceDN w:val="0"/>
        <w:adjustRightInd w:val="0"/>
        <w:spacing w:after="0" w:line="240" w:lineRule="auto"/>
        <w:ind w:right="-1"/>
        <w:jc w:val="right"/>
        <w:rPr>
          <w:rFonts w:ascii="Arial" w:hAnsi="Arial" w:cs="Arial"/>
          <w:bCs/>
          <w:sz w:val="24"/>
          <w:lang w:eastAsia="en-US"/>
        </w:rPr>
      </w:pPr>
      <w:r w:rsidRPr="001C18C9">
        <w:rPr>
          <w:rFonts w:ascii="Arial" w:hAnsi="Arial" w:cs="Arial"/>
          <w:bCs/>
          <w:sz w:val="24"/>
          <w:lang w:eastAsia="en-US"/>
        </w:rPr>
        <w:t>к Административному регламенту</w:t>
      </w:r>
    </w:p>
    <w:p w:rsidR="003C4042" w:rsidRPr="001C18C9" w:rsidRDefault="00C40622" w:rsidP="003C4042">
      <w:pPr>
        <w:autoSpaceDE w:val="0"/>
        <w:autoSpaceDN w:val="0"/>
        <w:adjustRightInd w:val="0"/>
        <w:spacing w:after="0" w:line="240" w:lineRule="auto"/>
        <w:ind w:right="-1"/>
        <w:jc w:val="right"/>
        <w:rPr>
          <w:rFonts w:ascii="Arial" w:hAnsi="Arial" w:cs="Arial"/>
          <w:bCs/>
          <w:sz w:val="24"/>
          <w:lang w:eastAsia="en-US"/>
        </w:rPr>
      </w:pPr>
      <w:r w:rsidRPr="001C18C9">
        <w:rPr>
          <w:rFonts w:ascii="Arial" w:hAnsi="Arial" w:cs="Arial"/>
          <w:bCs/>
          <w:sz w:val="24"/>
          <w:lang w:eastAsia="en-US"/>
        </w:rPr>
        <w:t>предоставления муниципальной услуги</w:t>
      </w:r>
    </w:p>
    <w:p w:rsidR="00585D16" w:rsidRPr="001C18C9" w:rsidRDefault="00585D16" w:rsidP="00585D16">
      <w:pPr>
        <w:tabs>
          <w:tab w:val="left" w:pos="5245"/>
          <w:tab w:val="left" w:pos="5387"/>
        </w:tabs>
        <w:autoSpaceDE w:val="0"/>
        <w:autoSpaceDN w:val="0"/>
        <w:adjustRightInd w:val="0"/>
        <w:spacing w:after="0" w:line="240" w:lineRule="auto"/>
        <w:ind w:left="3402" w:right="-1" w:firstLine="284"/>
        <w:jc w:val="right"/>
        <w:rPr>
          <w:rFonts w:ascii="Arial" w:hAnsi="Arial" w:cs="Arial"/>
          <w:bCs/>
          <w:sz w:val="24"/>
          <w:lang w:eastAsia="en-US"/>
        </w:rPr>
      </w:pPr>
      <w:r w:rsidRPr="001C18C9">
        <w:rPr>
          <w:rFonts w:ascii="Arial" w:hAnsi="Arial" w:cs="Arial"/>
          <w:bCs/>
          <w:sz w:val="24"/>
          <w:lang w:eastAsia="en-US"/>
        </w:rPr>
        <w:t>«Выдача разрешения на ввод объектов в эксплуатацию»</w:t>
      </w:r>
    </w:p>
    <w:p w:rsidR="00C40622" w:rsidRPr="001C18C9" w:rsidRDefault="00C40622" w:rsidP="00585D16">
      <w:pPr>
        <w:autoSpaceDE w:val="0"/>
        <w:autoSpaceDN w:val="0"/>
        <w:adjustRightInd w:val="0"/>
        <w:spacing w:after="0" w:line="240" w:lineRule="auto"/>
        <w:ind w:right="-1"/>
        <w:jc w:val="right"/>
        <w:rPr>
          <w:rFonts w:ascii="Arial" w:hAnsi="Arial" w:cs="Arial"/>
          <w:sz w:val="24"/>
          <w:szCs w:val="24"/>
          <w:lang w:eastAsia="en-US"/>
        </w:rPr>
      </w:pPr>
    </w:p>
    <w:p w:rsidR="00E9544C" w:rsidRPr="001C18C9" w:rsidRDefault="00E9544C" w:rsidP="00E9544C">
      <w:pPr>
        <w:widowControl w:val="0"/>
        <w:autoSpaceDE w:val="0"/>
        <w:autoSpaceDN w:val="0"/>
        <w:adjustRightInd w:val="0"/>
        <w:spacing w:after="0" w:line="240" w:lineRule="auto"/>
        <w:ind w:firstLine="698"/>
        <w:jc w:val="right"/>
        <w:rPr>
          <w:rFonts w:ascii="Arial" w:hAnsi="Arial" w:cs="Arial"/>
          <w:sz w:val="24"/>
          <w:szCs w:val="24"/>
        </w:rPr>
      </w:pPr>
      <w:r w:rsidRPr="001C18C9">
        <w:rPr>
          <w:rFonts w:ascii="Arial" w:hAnsi="Arial" w:cs="Arial"/>
          <w:sz w:val="24"/>
          <w:szCs w:val="24"/>
        </w:rPr>
        <w:t>Форма</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953"/>
      </w:tblGrid>
      <w:tr w:rsidR="00E9544C" w:rsidRPr="001C18C9" w:rsidTr="00E9544C">
        <w:tblPrEx>
          <w:tblCellMar>
            <w:top w:w="0" w:type="dxa"/>
            <w:bottom w:w="0" w:type="dxa"/>
          </w:tblCellMar>
        </w:tblPrEx>
        <w:tc>
          <w:tcPr>
            <w:tcW w:w="5953" w:type="dxa"/>
            <w:tcBorders>
              <w:top w:val="nil"/>
              <w:left w:val="nil"/>
              <w:bottom w:val="single" w:sz="4" w:space="0" w:color="auto"/>
              <w:right w:val="nil"/>
            </w:tcBorders>
          </w:tcPr>
          <w:p w:rsidR="00E9544C" w:rsidRPr="001C18C9" w:rsidRDefault="00E9544C" w:rsidP="007B7ABB">
            <w:pPr>
              <w:widowControl w:val="0"/>
              <w:autoSpaceDE w:val="0"/>
              <w:autoSpaceDN w:val="0"/>
              <w:adjustRightInd w:val="0"/>
              <w:spacing w:after="0" w:line="240" w:lineRule="auto"/>
              <w:rPr>
                <w:rFonts w:ascii="Arial" w:hAnsi="Arial" w:cs="Arial"/>
                <w:sz w:val="24"/>
                <w:szCs w:val="24"/>
              </w:rPr>
            </w:pPr>
            <w:r w:rsidRPr="001C18C9">
              <w:rPr>
                <w:rFonts w:ascii="Arial" w:hAnsi="Arial" w:cs="Arial"/>
                <w:sz w:val="24"/>
                <w:szCs w:val="24"/>
              </w:rPr>
              <w:t xml:space="preserve">Главе </w:t>
            </w:r>
            <w:r w:rsidR="007B7ABB" w:rsidRPr="001C18C9">
              <w:rPr>
                <w:rFonts w:ascii="Arial" w:hAnsi="Arial" w:cs="Arial"/>
                <w:sz w:val="24"/>
                <w:szCs w:val="24"/>
              </w:rPr>
              <w:t>Берегаевского сельского поселения</w:t>
            </w:r>
          </w:p>
        </w:tc>
      </w:tr>
      <w:tr w:rsidR="00E9544C" w:rsidRPr="001C18C9" w:rsidTr="00E9544C">
        <w:tblPrEx>
          <w:tblCellMar>
            <w:top w:w="0" w:type="dxa"/>
            <w:bottom w:w="0" w:type="dxa"/>
          </w:tblCellMar>
        </w:tblPrEx>
        <w:tc>
          <w:tcPr>
            <w:tcW w:w="5953" w:type="dxa"/>
            <w:tcBorders>
              <w:top w:val="single" w:sz="4" w:space="0" w:color="auto"/>
              <w:left w:val="nil"/>
              <w:bottom w:val="single" w:sz="4" w:space="0" w:color="auto"/>
              <w:right w:val="nil"/>
            </w:tcBorders>
          </w:tcPr>
          <w:p w:rsidR="00E9544C" w:rsidRPr="001C18C9" w:rsidRDefault="00E9544C" w:rsidP="007B7ABB">
            <w:pPr>
              <w:widowControl w:val="0"/>
              <w:autoSpaceDE w:val="0"/>
              <w:autoSpaceDN w:val="0"/>
              <w:adjustRightInd w:val="0"/>
              <w:spacing w:after="0" w:line="240" w:lineRule="auto"/>
              <w:jc w:val="center"/>
              <w:rPr>
                <w:rFonts w:ascii="Arial" w:hAnsi="Arial" w:cs="Arial"/>
                <w:szCs w:val="24"/>
              </w:rPr>
            </w:pPr>
            <w:r w:rsidRPr="001C18C9">
              <w:rPr>
                <w:rFonts w:ascii="Arial" w:hAnsi="Arial" w:cs="Arial"/>
                <w:szCs w:val="24"/>
              </w:rPr>
              <w:t>(наименование муниципального образования)</w:t>
            </w:r>
          </w:p>
        </w:tc>
      </w:tr>
      <w:tr w:rsidR="00E9544C" w:rsidRPr="001C18C9" w:rsidTr="00E9544C">
        <w:tblPrEx>
          <w:tblCellMar>
            <w:top w:w="0" w:type="dxa"/>
            <w:bottom w:w="0" w:type="dxa"/>
          </w:tblCellMar>
        </w:tblPrEx>
        <w:tc>
          <w:tcPr>
            <w:tcW w:w="5953" w:type="dxa"/>
            <w:tcBorders>
              <w:top w:val="single" w:sz="4" w:space="0" w:color="auto"/>
              <w:left w:val="nil"/>
              <w:bottom w:val="single" w:sz="4" w:space="0" w:color="auto"/>
              <w:right w:val="nil"/>
            </w:tcBorders>
          </w:tcPr>
          <w:p w:rsidR="00E9544C" w:rsidRPr="001C18C9" w:rsidRDefault="00E9544C" w:rsidP="00E9544C">
            <w:pPr>
              <w:widowControl w:val="0"/>
              <w:autoSpaceDE w:val="0"/>
              <w:autoSpaceDN w:val="0"/>
              <w:adjustRightInd w:val="0"/>
              <w:spacing w:after="0" w:line="240" w:lineRule="auto"/>
              <w:jc w:val="center"/>
              <w:rPr>
                <w:rFonts w:ascii="Arial" w:hAnsi="Arial" w:cs="Arial"/>
                <w:szCs w:val="24"/>
              </w:rPr>
            </w:pPr>
            <w:r w:rsidRPr="001C18C9">
              <w:rPr>
                <w:rFonts w:ascii="Arial" w:hAnsi="Arial" w:cs="Arial"/>
                <w:szCs w:val="24"/>
              </w:rPr>
              <w:t>(для юридического лица: полное наименование, юридический</w:t>
            </w:r>
          </w:p>
        </w:tc>
      </w:tr>
      <w:tr w:rsidR="00E9544C" w:rsidRPr="001C18C9" w:rsidTr="00E9544C">
        <w:tblPrEx>
          <w:tblCellMar>
            <w:top w:w="0" w:type="dxa"/>
            <w:bottom w:w="0" w:type="dxa"/>
          </w:tblCellMar>
        </w:tblPrEx>
        <w:tc>
          <w:tcPr>
            <w:tcW w:w="5953" w:type="dxa"/>
            <w:tcBorders>
              <w:top w:val="single" w:sz="4" w:space="0" w:color="auto"/>
              <w:left w:val="nil"/>
              <w:bottom w:val="single" w:sz="4" w:space="0" w:color="auto"/>
              <w:right w:val="nil"/>
            </w:tcBorders>
          </w:tcPr>
          <w:p w:rsidR="00E9544C" w:rsidRPr="001C18C9" w:rsidRDefault="00E9544C" w:rsidP="00E9544C">
            <w:pPr>
              <w:widowControl w:val="0"/>
              <w:autoSpaceDE w:val="0"/>
              <w:autoSpaceDN w:val="0"/>
              <w:adjustRightInd w:val="0"/>
              <w:spacing w:after="0" w:line="240" w:lineRule="auto"/>
              <w:jc w:val="center"/>
              <w:rPr>
                <w:rFonts w:ascii="Arial" w:hAnsi="Arial" w:cs="Arial"/>
                <w:szCs w:val="24"/>
              </w:rPr>
            </w:pPr>
            <w:r w:rsidRPr="001C18C9">
              <w:rPr>
                <w:rFonts w:ascii="Arial" w:hAnsi="Arial" w:cs="Arial"/>
                <w:szCs w:val="24"/>
              </w:rPr>
              <w:t>и почтовый адреса, должность и Ф.И.О. руководителя, телефон,</w:t>
            </w:r>
          </w:p>
        </w:tc>
      </w:tr>
      <w:tr w:rsidR="00E9544C" w:rsidRPr="001C18C9" w:rsidTr="00E9544C">
        <w:tblPrEx>
          <w:tblCellMar>
            <w:top w:w="0" w:type="dxa"/>
            <w:bottom w:w="0" w:type="dxa"/>
          </w:tblCellMar>
        </w:tblPrEx>
        <w:tc>
          <w:tcPr>
            <w:tcW w:w="5953" w:type="dxa"/>
            <w:tcBorders>
              <w:top w:val="single" w:sz="4" w:space="0" w:color="auto"/>
              <w:left w:val="nil"/>
              <w:bottom w:val="single" w:sz="4" w:space="0" w:color="auto"/>
              <w:right w:val="nil"/>
            </w:tcBorders>
          </w:tcPr>
          <w:p w:rsidR="00E9544C" w:rsidRPr="001C18C9" w:rsidRDefault="00E9544C" w:rsidP="00E9544C">
            <w:pPr>
              <w:widowControl w:val="0"/>
              <w:autoSpaceDE w:val="0"/>
              <w:autoSpaceDN w:val="0"/>
              <w:adjustRightInd w:val="0"/>
              <w:spacing w:after="0" w:line="240" w:lineRule="auto"/>
              <w:jc w:val="center"/>
              <w:rPr>
                <w:rFonts w:ascii="Arial" w:hAnsi="Arial" w:cs="Arial"/>
                <w:szCs w:val="24"/>
              </w:rPr>
            </w:pPr>
            <w:r w:rsidRPr="001C18C9">
              <w:rPr>
                <w:rFonts w:ascii="Arial" w:hAnsi="Arial" w:cs="Arial"/>
                <w:szCs w:val="24"/>
              </w:rPr>
              <w:t>адрес электронной почты (при наличии), ИНН,</w:t>
            </w:r>
          </w:p>
        </w:tc>
      </w:tr>
      <w:tr w:rsidR="00E9544C" w:rsidRPr="001C18C9" w:rsidTr="00E9544C">
        <w:tblPrEx>
          <w:tblCellMar>
            <w:top w:w="0" w:type="dxa"/>
            <w:bottom w:w="0" w:type="dxa"/>
          </w:tblCellMar>
        </w:tblPrEx>
        <w:tc>
          <w:tcPr>
            <w:tcW w:w="5953" w:type="dxa"/>
            <w:tcBorders>
              <w:top w:val="single" w:sz="4" w:space="0" w:color="auto"/>
              <w:left w:val="nil"/>
              <w:bottom w:val="single" w:sz="4" w:space="0" w:color="auto"/>
              <w:right w:val="nil"/>
            </w:tcBorders>
          </w:tcPr>
          <w:p w:rsidR="00E9544C" w:rsidRPr="001C18C9" w:rsidRDefault="00E9544C" w:rsidP="00E9544C">
            <w:pPr>
              <w:widowControl w:val="0"/>
              <w:autoSpaceDE w:val="0"/>
              <w:autoSpaceDN w:val="0"/>
              <w:adjustRightInd w:val="0"/>
              <w:spacing w:after="0" w:line="240" w:lineRule="auto"/>
              <w:jc w:val="center"/>
              <w:rPr>
                <w:rFonts w:ascii="Arial" w:hAnsi="Arial" w:cs="Arial"/>
                <w:szCs w:val="24"/>
              </w:rPr>
            </w:pPr>
            <w:r w:rsidRPr="001C18C9">
              <w:rPr>
                <w:rFonts w:ascii="Arial" w:hAnsi="Arial" w:cs="Arial"/>
                <w:szCs w:val="24"/>
              </w:rPr>
              <w:t>банковские реквизиты (наименование банка, р/с, к/с, БИК)</w:t>
            </w:r>
          </w:p>
        </w:tc>
      </w:tr>
      <w:tr w:rsidR="00E9544C" w:rsidRPr="001C18C9" w:rsidTr="00E9544C">
        <w:tblPrEx>
          <w:tblCellMar>
            <w:top w:w="0" w:type="dxa"/>
            <w:bottom w:w="0" w:type="dxa"/>
          </w:tblCellMar>
        </w:tblPrEx>
        <w:tc>
          <w:tcPr>
            <w:tcW w:w="5953" w:type="dxa"/>
            <w:tcBorders>
              <w:top w:val="single" w:sz="4" w:space="0" w:color="auto"/>
              <w:left w:val="nil"/>
              <w:bottom w:val="single" w:sz="4" w:space="0" w:color="auto"/>
              <w:right w:val="nil"/>
            </w:tcBorders>
          </w:tcPr>
          <w:p w:rsidR="00E9544C" w:rsidRPr="001C18C9" w:rsidRDefault="00E9544C" w:rsidP="00E9544C">
            <w:pPr>
              <w:widowControl w:val="0"/>
              <w:autoSpaceDE w:val="0"/>
              <w:autoSpaceDN w:val="0"/>
              <w:adjustRightInd w:val="0"/>
              <w:spacing w:after="0" w:line="240" w:lineRule="auto"/>
              <w:jc w:val="both"/>
              <w:rPr>
                <w:rFonts w:ascii="Arial" w:hAnsi="Arial" w:cs="Arial"/>
                <w:szCs w:val="24"/>
              </w:rPr>
            </w:pPr>
          </w:p>
        </w:tc>
      </w:tr>
      <w:tr w:rsidR="00E9544C" w:rsidRPr="001C18C9" w:rsidTr="00E9544C">
        <w:tblPrEx>
          <w:tblCellMar>
            <w:top w:w="0" w:type="dxa"/>
            <w:bottom w:w="0" w:type="dxa"/>
          </w:tblCellMar>
        </w:tblPrEx>
        <w:tc>
          <w:tcPr>
            <w:tcW w:w="5953" w:type="dxa"/>
            <w:tcBorders>
              <w:top w:val="single" w:sz="4" w:space="0" w:color="auto"/>
              <w:left w:val="nil"/>
              <w:bottom w:val="single" w:sz="4" w:space="0" w:color="auto"/>
              <w:right w:val="nil"/>
            </w:tcBorders>
          </w:tcPr>
          <w:p w:rsidR="00E9544C" w:rsidRPr="001C18C9" w:rsidRDefault="00E9544C" w:rsidP="00E9544C">
            <w:pPr>
              <w:widowControl w:val="0"/>
              <w:autoSpaceDE w:val="0"/>
              <w:autoSpaceDN w:val="0"/>
              <w:adjustRightInd w:val="0"/>
              <w:spacing w:after="0" w:line="240" w:lineRule="auto"/>
              <w:jc w:val="center"/>
              <w:rPr>
                <w:rFonts w:ascii="Arial" w:hAnsi="Arial" w:cs="Arial"/>
                <w:szCs w:val="24"/>
              </w:rPr>
            </w:pPr>
            <w:r w:rsidRPr="001C18C9">
              <w:rPr>
                <w:rFonts w:ascii="Arial" w:hAnsi="Arial" w:cs="Arial"/>
                <w:szCs w:val="24"/>
              </w:rPr>
              <w:t>(для индивидуального предпринимателя: Ф.И.О., адрес регистрации и</w:t>
            </w:r>
          </w:p>
        </w:tc>
      </w:tr>
      <w:tr w:rsidR="00E9544C" w:rsidRPr="001C18C9" w:rsidTr="00E9544C">
        <w:tblPrEx>
          <w:tblCellMar>
            <w:top w:w="0" w:type="dxa"/>
            <w:bottom w:w="0" w:type="dxa"/>
          </w:tblCellMar>
        </w:tblPrEx>
        <w:tc>
          <w:tcPr>
            <w:tcW w:w="5953" w:type="dxa"/>
            <w:tcBorders>
              <w:top w:val="single" w:sz="4" w:space="0" w:color="auto"/>
              <w:left w:val="nil"/>
              <w:bottom w:val="single" w:sz="4" w:space="0" w:color="auto"/>
              <w:right w:val="nil"/>
            </w:tcBorders>
          </w:tcPr>
          <w:p w:rsidR="00E9544C" w:rsidRPr="001C18C9" w:rsidRDefault="00E9544C" w:rsidP="00E9544C">
            <w:pPr>
              <w:widowControl w:val="0"/>
              <w:autoSpaceDE w:val="0"/>
              <w:autoSpaceDN w:val="0"/>
              <w:adjustRightInd w:val="0"/>
              <w:spacing w:after="0" w:line="240" w:lineRule="auto"/>
              <w:jc w:val="center"/>
              <w:rPr>
                <w:rFonts w:ascii="Arial" w:hAnsi="Arial" w:cs="Arial"/>
                <w:szCs w:val="24"/>
              </w:rPr>
            </w:pPr>
            <w:r w:rsidRPr="001C18C9">
              <w:rPr>
                <w:rFonts w:ascii="Arial" w:hAnsi="Arial" w:cs="Arial"/>
                <w:szCs w:val="24"/>
              </w:rPr>
              <w:t>почтовый адрес, ОГРНИП, телефон, адрес электронной почты (при наличии)</w:t>
            </w:r>
          </w:p>
        </w:tc>
      </w:tr>
      <w:tr w:rsidR="00E9544C" w:rsidRPr="001C18C9" w:rsidTr="00E9544C">
        <w:tblPrEx>
          <w:tblCellMar>
            <w:top w:w="0" w:type="dxa"/>
            <w:bottom w:w="0" w:type="dxa"/>
          </w:tblCellMar>
        </w:tblPrEx>
        <w:tc>
          <w:tcPr>
            <w:tcW w:w="5953" w:type="dxa"/>
            <w:tcBorders>
              <w:top w:val="single" w:sz="4" w:space="0" w:color="auto"/>
              <w:left w:val="nil"/>
              <w:bottom w:val="single" w:sz="4" w:space="0" w:color="auto"/>
              <w:right w:val="nil"/>
            </w:tcBorders>
          </w:tcPr>
          <w:p w:rsidR="00E9544C" w:rsidRPr="001C18C9" w:rsidRDefault="00E9544C" w:rsidP="00E9544C">
            <w:pPr>
              <w:widowControl w:val="0"/>
              <w:autoSpaceDE w:val="0"/>
              <w:autoSpaceDN w:val="0"/>
              <w:adjustRightInd w:val="0"/>
              <w:spacing w:after="0" w:line="240" w:lineRule="auto"/>
              <w:jc w:val="both"/>
              <w:rPr>
                <w:rFonts w:ascii="Arial" w:hAnsi="Arial" w:cs="Arial"/>
                <w:szCs w:val="24"/>
              </w:rPr>
            </w:pPr>
          </w:p>
        </w:tc>
      </w:tr>
      <w:tr w:rsidR="00E9544C" w:rsidRPr="001C18C9" w:rsidTr="00E9544C">
        <w:tblPrEx>
          <w:tblCellMar>
            <w:top w:w="0" w:type="dxa"/>
            <w:bottom w:w="0" w:type="dxa"/>
          </w:tblCellMar>
        </w:tblPrEx>
        <w:tc>
          <w:tcPr>
            <w:tcW w:w="5953" w:type="dxa"/>
            <w:tcBorders>
              <w:top w:val="single" w:sz="4" w:space="0" w:color="auto"/>
              <w:left w:val="nil"/>
              <w:bottom w:val="single" w:sz="4" w:space="0" w:color="auto"/>
              <w:right w:val="nil"/>
            </w:tcBorders>
          </w:tcPr>
          <w:p w:rsidR="00E9544C" w:rsidRPr="001C18C9" w:rsidRDefault="00E9544C" w:rsidP="00E9544C">
            <w:pPr>
              <w:widowControl w:val="0"/>
              <w:autoSpaceDE w:val="0"/>
              <w:autoSpaceDN w:val="0"/>
              <w:adjustRightInd w:val="0"/>
              <w:spacing w:after="0" w:line="240" w:lineRule="auto"/>
              <w:jc w:val="center"/>
              <w:rPr>
                <w:rFonts w:ascii="Arial" w:hAnsi="Arial" w:cs="Arial"/>
                <w:szCs w:val="24"/>
              </w:rPr>
            </w:pPr>
            <w:r w:rsidRPr="001C18C9">
              <w:rPr>
                <w:rFonts w:ascii="Arial" w:hAnsi="Arial" w:cs="Arial"/>
                <w:szCs w:val="24"/>
              </w:rPr>
              <w:t>(для физического лица: Ф.И.О., адрес регистрации и почтовый адрес,</w:t>
            </w:r>
          </w:p>
        </w:tc>
      </w:tr>
      <w:tr w:rsidR="00E9544C" w:rsidRPr="001C18C9" w:rsidTr="00E9544C">
        <w:tblPrEx>
          <w:tblCellMar>
            <w:top w:w="0" w:type="dxa"/>
            <w:bottom w:w="0" w:type="dxa"/>
          </w:tblCellMar>
        </w:tblPrEx>
        <w:tc>
          <w:tcPr>
            <w:tcW w:w="5953" w:type="dxa"/>
            <w:tcBorders>
              <w:top w:val="single" w:sz="4" w:space="0" w:color="auto"/>
              <w:left w:val="nil"/>
              <w:bottom w:val="single" w:sz="4" w:space="0" w:color="auto"/>
              <w:right w:val="nil"/>
            </w:tcBorders>
          </w:tcPr>
          <w:p w:rsidR="00E9544C" w:rsidRPr="001C18C9" w:rsidRDefault="00E9544C" w:rsidP="00E9544C">
            <w:pPr>
              <w:widowControl w:val="0"/>
              <w:autoSpaceDE w:val="0"/>
              <w:autoSpaceDN w:val="0"/>
              <w:adjustRightInd w:val="0"/>
              <w:spacing w:after="0" w:line="240" w:lineRule="auto"/>
              <w:jc w:val="center"/>
              <w:rPr>
                <w:rFonts w:ascii="Arial" w:hAnsi="Arial" w:cs="Arial"/>
                <w:szCs w:val="24"/>
              </w:rPr>
            </w:pPr>
            <w:r w:rsidRPr="001C18C9">
              <w:rPr>
                <w:rFonts w:ascii="Arial" w:hAnsi="Arial" w:cs="Arial"/>
                <w:szCs w:val="24"/>
              </w:rPr>
              <w:t>ИНН, паспортные данные, телефон, адрес электронной почты (при наличии)</w:t>
            </w:r>
          </w:p>
        </w:tc>
      </w:tr>
      <w:tr w:rsidR="00E9544C" w:rsidRPr="001C18C9" w:rsidTr="00E9544C">
        <w:tblPrEx>
          <w:tblCellMar>
            <w:top w:w="0" w:type="dxa"/>
            <w:bottom w:w="0" w:type="dxa"/>
          </w:tblCellMar>
        </w:tblPrEx>
        <w:tc>
          <w:tcPr>
            <w:tcW w:w="5953" w:type="dxa"/>
            <w:tcBorders>
              <w:top w:val="single" w:sz="4" w:space="0" w:color="auto"/>
              <w:left w:val="nil"/>
              <w:bottom w:val="nil"/>
              <w:right w:val="nil"/>
            </w:tcBorders>
          </w:tcPr>
          <w:p w:rsidR="00E9544C" w:rsidRPr="001C18C9" w:rsidRDefault="00E9544C" w:rsidP="00E9544C">
            <w:pPr>
              <w:widowControl w:val="0"/>
              <w:autoSpaceDE w:val="0"/>
              <w:autoSpaceDN w:val="0"/>
              <w:adjustRightInd w:val="0"/>
              <w:spacing w:after="0" w:line="240" w:lineRule="auto"/>
              <w:jc w:val="both"/>
              <w:rPr>
                <w:rFonts w:ascii="Arial" w:hAnsi="Arial" w:cs="Arial"/>
                <w:sz w:val="24"/>
                <w:szCs w:val="24"/>
              </w:rPr>
            </w:pPr>
          </w:p>
        </w:tc>
      </w:tr>
    </w:tbl>
    <w:p w:rsidR="00E9544C" w:rsidRPr="001C18C9" w:rsidRDefault="00E9544C" w:rsidP="00E9544C">
      <w:pPr>
        <w:widowControl w:val="0"/>
        <w:autoSpaceDE w:val="0"/>
        <w:autoSpaceDN w:val="0"/>
        <w:adjustRightInd w:val="0"/>
        <w:spacing w:after="0" w:line="240" w:lineRule="auto"/>
        <w:ind w:firstLine="720"/>
        <w:jc w:val="both"/>
        <w:rPr>
          <w:rFonts w:ascii="Arial" w:hAnsi="Arial" w:cs="Arial"/>
          <w:sz w:val="24"/>
          <w:szCs w:val="24"/>
        </w:rPr>
      </w:pPr>
    </w:p>
    <w:p w:rsidR="00E9544C" w:rsidRPr="001C18C9" w:rsidRDefault="00E9544C" w:rsidP="00E9544C">
      <w:pPr>
        <w:widowControl w:val="0"/>
        <w:autoSpaceDE w:val="0"/>
        <w:autoSpaceDN w:val="0"/>
        <w:adjustRightInd w:val="0"/>
        <w:spacing w:before="108" w:after="108" w:line="240" w:lineRule="auto"/>
        <w:jc w:val="center"/>
        <w:outlineLvl w:val="2"/>
        <w:rPr>
          <w:rFonts w:ascii="Arial" w:hAnsi="Arial" w:cs="Arial"/>
          <w:b/>
          <w:bCs/>
          <w:color w:val="26282F"/>
          <w:sz w:val="24"/>
          <w:szCs w:val="24"/>
        </w:rPr>
      </w:pPr>
      <w:r w:rsidRPr="001C18C9">
        <w:rPr>
          <w:rFonts w:ascii="Arial" w:hAnsi="Arial" w:cs="Arial"/>
          <w:b/>
          <w:bCs/>
          <w:color w:val="26282F"/>
          <w:sz w:val="24"/>
          <w:szCs w:val="24"/>
        </w:rPr>
        <w:t>ЗАЯВЛЕНИЕ</w:t>
      </w:r>
    </w:p>
    <w:p w:rsidR="00E9544C" w:rsidRPr="001C18C9" w:rsidRDefault="00E9544C" w:rsidP="00E9544C">
      <w:pPr>
        <w:widowControl w:val="0"/>
        <w:autoSpaceDE w:val="0"/>
        <w:autoSpaceDN w:val="0"/>
        <w:adjustRightInd w:val="0"/>
        <w:spacing w:before="108" w:after="108" w:line="240" w:lineRule="auto"/>
        <w:jc w:val="center"/>
        <w:outlineLvl w:val="2"/>
        <w:rPr>
          <w:rFonts w:ascii="Arial" w:hAnsi="Arial" w:cs="Arial"/>
          <w:b/>
          <w:bCs/>
          <w:color w:val="26282F"/>
          <w:sz w:val="24"/>
          <w:szCs w:val="24"/>
        </w:rPr>
      </w:pPr>
      <w:r w:rsidRPr="001C18C9">
        <w:rPr>
          <w:rFonts w:ascii="Arial" w:hAnsi="Arial" w:cs="Arial"/>
          <w:b/>
          <w:bCs/>
          <w:color w:val="26282F"/>
          <w:sz w:val="24"/>
          <w:szCs w:val="24"/>
        </w:rPr>
        <w:t>о выдаче разрешения на ввод объекта в эксплуатацию</w:t>
      </w:r>
    </w:p>
    <w:p w:rsidR="00E9544C" w:rsidRPr="001C18C9" w:rsidRDefault="00E9544C" w:rsidP="00E9544C">
      <w:pPr>
        <w:widowControl w:val="0"/>
        <w:autoSpaceDE w:val="0"/>
        <w:autoSpaceDN w:val="0"/>
        <w:adjustRightInd w:val="0"/>
        <w:spacing w:after="0" w:line="240" w:lineRule="auto"/>
        <w:ind w:firstLine="720"/>
        <w:jc w:val="both"/>
        <w:rPr>
          <w:rFonts w:ascii="Arial" w:hAnsi="Arial" w:cs="Arial"/>
          <w:sz w:val="24"/>
          <w:szCs w:val="24"/>
        </w:rPr>
      </w:pPr>
    </w:p>
    <w:p w:rsidR="00E9544C" w:rsidRPr="001C18C9" w:rsidRDefault="00E9544C" w:rsidP="00E9544C">
      <w:pPr>
        <w:widowControl w:val="0"/>
        <w:autoSpaceDE w:val="0"/>
        <w:autoSpaceDN w:val="0"/>
        <w:adjustRightInd w:val="0"/>
        <w:spacing w:after="0" w:line="240" w:lineRule="auto"/>
        <w:ind w:firstLine="720"/>
        <w:jc w:val="both"/>
        <w:rPr>
          <w:rFonts w:ascii="Arial" w:hAnsi="Arial" w:cs="Arial"/>
          <w:sz w:val="24"/>
          <w:szCs w:val="24"/>
        </w:rPr>
      </w:pPr>
      <w:r w:rsidRPr="001C18C9">
        <w:rPr>
          <w:rFonts w:ascii="Arial" w:hAnsi="Arial" w:cs="Arial"/>
          <w:sz w:val="24"/>
          <w:szCs w:val="24"/>
        </w:rPr>
        <w:t>Прошу выдать разрешение на ввод в эксплуатацию объекта капитального строительства _________________________________________</w:t>
      </w:r>
      <w:r w:rsidR="007B7ABB" w:rsidRPr="001C18C9">
        <w:rPr>
          <w:rFonts w:ascii="Arial" w:hAnsi="Arial" w:cs="Arial"/>
          <w:sz w:val="24"/>
          <w:szCs w:val="24"/>
        </w:rPr>
        <w:t>____________________________</w:t>
      </w:r>
      <w:r w:rsidR="001C18C9">
        <w:rPr>
          <w:rFonts w:ascii="Arial" w:hAnsi="Arial" w:cs="Arial"/>
          <w:sz w:val="24"/>
          <w:szCs w:val="24"/>
        </w:rPr>
        <w:t xml:space="preserve"> _</w:t>
      </w:r>
    </w:p>
    <w:p w:rsidR="00E9544C" w:rsidRPr="001C18C9" w:rsidRDefault="00E9544C" w:rsidP="00E9544C">
      <w:pPr>
        <w:widowControl w:val="0"/>
        <w:autoSpaceDE w:val="0"/>
        <w:autoSpaceDN w:val="0"/>
        <w:adjustRightInd w:val="0"/>
        <w:spacing w:after="0" w:line="240" w:lineRule="auto"/>
        <w:jc w:val="center"/>
        <w:rPr>
          <w:rFonts w:ascii="Arial" w:hAnsi="Arial" w:cs="Arial"/>
          <w:sz w:val="20"/>
          <w:szCs w:val="24"/>
        </w:rPr>
      </w:pPr>
      <w:r w:rsidRPr="001C18C9">
        <w:rPr>
          <w:rFonts w:ascii="Arial" w:hAnsi="Arial" w:cs="Arial"/>
          <w:sz w:val="20"/>
          <w:szCs w:val="24"/>
        </w:rPr>
        <w:t>(наименование объекта (этапа) капитального строительства в соответствии с утвержденной</w:t>
      </w:r>
    </w:p>
    <w:p w:rsidR="00E9544C" w:rsidRPr="001C18C9" w:rsidRDefault="00E9544C" w:rsidP="00E9544C">
      <w:pPr>
        <w:widowControl w:val="0"/>
        <w:autoSpaceDE w:val="0"/>
        <w:autoSpaceDN w:val="0"/>
        <w:adjustRightInd w:val="0"/>
        <w:spacing w:after="0" w:line="240" w:lineRule="auto"/>
        <w:jc w:val="both"/>
        <w:rPr>
          <w:rFonts w:ascii="Arial" w:hAnsi="Arial" w:cs="Arial"/>
          <w:sz w:val="20"/>
          <w:szCs w:val="24"/>
        </w:rPr>
      </w:pPr>
      <w:r w:rsidRPr="001C18C9">
        <w:rPr>
          <w:rFonts w:ascii="Arial" w:hAnsi="Arial" w:cs="Arial"/>
          <w:sz w:val="20"/>
          <w:szCs w:val="24"/>
        </w:rPr>
        <w:t>________________________________________________________________</w:t>
      </w:r>
      <w:r w:rsidR="007B7ABB" w:rsidRPr="001C18C9">
        <w:rPr>
          <w:rFonts w:ascii="Arial" w:hAnsi="Arial" w:cs="Arial"/>
          <w:sz w:val="20"/>
          <w:szCs w:val="24"/>
        </w:rPr>
        <w:t>_____</w:t>
      </w:r>
      <w:r w:rsidRPr="001C18C9">
        <w:rPr>
          <w:rFonts w:ascii="Arial" w:hAnsi="Arial" w:cs="Arial"/>
          <w:sz w:val="20"/>
          <w:szCs w:val="24"/>
        </w:rPr>
        <w:t xml:space="preserve"> __________</w:t>
      </w:r>
    </w:p>
    <w:p w:rsidR="00E9544C" w:rsidRPr="001C18C9" w:rsidRDefault="00E9544C" w:rsidP="00E9544C">
      <w:pPr>
        <w:widowControl w:val="0"/>
        <w:autoSpaceDE w:val="0"/>
        <w:autoSpaceDN w:val="0"/>
        <w:adjustRightInd w:val="0"/>
        <w:spacing w:after="0" w:line="240" w:lineRule="auto"/>
        <w:jc w:val="center"/>
        <w:rPr>
          <w:rFonts w:ascii="Arial" w:hAnsi="Arial" w:cs="Arial"/>
          <w:sz w:val="20"/>
          <w:szCs w:val="24"/>
        </w:rPr>
      </w:pPr>
      <w:r w:rsidRPr="001C18C9">
        <w:rPr>
          <w:rFonts w:ascii="Arial" w:hAnsi="Arial" w:cs="Arial"/>
          <w:sz w:val="20"/>
          <w:szCs w:val="24"/>
        </w:rPr>
        <w:t>проектной документацией, кадастровый номер объекта)</w:t>
      </w:r>
    </w:p>
    <w:p w:rsidR="00E9544C" w:rsidRPr="001C18C9" w:rsidRDefault="00E9544C" w:rsidP="00E9544C">
      <w:pPr>
        <w:widowControl w:val="0"/>
        <w:autoSpaceDE w:val="0"/>
        <w:autoSpaceDN w:val="0"/>
        <w:adjustRightInd w:val="0"/>
        <w:spacing w:after="0" w:line="240" w:lineRule="auto"/>
        <w:jc w:val="both"/>
        <w:rPr>
          <w:rFonts w:ascii="Arial" w:hAnsi="Arial" w:cs="Arial"/>
          <w:sz w:val="24"/>
          <w:szCs w:val="24"/>
        </w:rPr>
      </w:pPr>
      <w:r w:rsidRPr="001C18C9">
        <w:rPr>
          <w:rFonts w:ascii="Arial" w:hAnsi="Arial" w:cs="Arial"/>
          <w:sz w:val="24"/>
          <w:szCs w:val="24"/>
        </w:rPr>
        <w:t>__________________________________________</w:t>
      </w:r>
      <w:r w:rsidR="007B7ABB" w:rsidRPr="001C18C9">
        <w:rPr>
          <w:rFonts w:ascii="Arial" w:hAnsi="Arial" w:cs="Arial"/>
          <w:sz w:val="24"/>
          <w:szCs w:val="24"/>
        </w:rPr>
        <w:t>_____________________________</w:t>
      </w:r>
      <w:r w:rsidR="001C18C9">
        <w:rPr>
          <w:rFonts w:ascii="Arial" w:hAnsi="Arial" w:cs="Arial"/>
          <w:sz w:val="24"/>
          <w:szCs w:val="24"/>
        </w:rPr>
        <w:t>_</w:t>
      </w:r>
    </w:p>
    <w:p w:rsidR="00E9544C" w:rsidRPr="001C18C9" w:rsidRDefault="00E9544C" w:rsidP="00E9544C">
      <w:pPr>
        <w:widowControl w:val="0"/>
        <w:autoSpaceDE w:val="0"/>
        <w:autoSpaceDN w:val="0"/>
        <w:adjustRightInd w:val="0"/>
        <w:spacing w:after="0" w:line="240" w:lineRule="auto"/>
        <w:jc w:val="both"/>
        <w:rPr>
          <w:rFonts w:ascii="Arial" w:hAnsi="Arial" w:cs="Arial"/>
          <w:sz w:val="24"/>
          <w:szCs w:val="24"/>
        </w:rPr>
      </w:pPr>
      <w:r w:rsidRPr="001C18C9">
        <w:rPr>
          <w:rFonts w:ascii="Arial" w:hAnsi="Arial" w:cs="Arial"/>
          <w:sz w:val="24"/>
          <w:szCs w:val="24"/>
        </w:rPr>
        <w:t>_________________________________________</w:t>
      </w:r>
      <w:r w:rsidR="007B7ABB" w:rsidRPr="001C18C9">
        <w:rPr>
          <w:rFonts w:ascii="Arial" w:hAnsi="Arial" w:cs="Arial"/>
          <w:sz w:val="24"/>
          <w:szCs w:val="24"/>
        </w:rPr>
        <w:t>____________________________</w:t>
      </w:r>
      <w:r w:rsidR="001C18C9">
        <w:rPr>
          <w:rFonts w:ascii="Arial" w:hAnsi="Arial" w:cs="Arial"/>
          <w:sz w:val="24"/>
          <w:szCs w:val="24"/>
        </w:rPr>
        <w:t xml:space="preserve"> __</w:t>
      </w:r>
      <w:r w:rsidRPr="001C18C9">
        <w:rPr>
          <w:rFonts w:ascii="Arial" w:hAnsi="Arial" w:cs="Arial"/>
          <w:sz w:val="24"/>
          <w:szCs w:val="24"/>
        </w:rPr>
        <w:t>,</w:t>
      </w:r>
    </w:p>
    <w:p w:rsidR="00E9544C" w:rsidRPr="001C18C9" w:rsidRDefault="00E9544C" w:rsidP="00E9544C">
      <w:pPr>
        <w:widowControl w:val="0"/>
        <w:autoSpaceDE w:val="0"/>
        <w:autoSpaceDN w:val="0"/>
        <w:adjustRightInd w:val="0"/>
        <w:spacing w:after="0" w:line="240" w:lineRule="auto"/>
        <w:jc w:val="both"/>
        <w:rPr>
          <w:rFonts w:ascii="Arial" w:hAnsi="Arial" w:cs="Arial"/>
          <w:sz w:val="24"/>
          <w:szCs w:val="24"/>
        </w:rPr>
      </w:pPr>
      <w:r w:rsidRPr="001C18C9">
        <w:rPr>
          <w:rFonts w:ascii="Arial" w:hAnsi="Arial" w:cs="Arial"/>
          <w:sz w:val="24"/>
          <w:szCs w:val="24"/>
        </w:rPr>
        <w:t>расположенного по адресу: ___________________________</w:t>
      </w:r>
      <w:r w:rsidR="001C18C9">
        <w:rPr>
          <w:rFonts w:ascii="Arial" w:hAnsi="Arial" w:cs="Arial"/>
          <w:sz w:val="24"/>
          <w:szCs w:val="24"/>
        </w:rPr>
        <w:t>____________________</w:t>
      </w:r>
    </w:p>
    <w:p w:rsidR="00E9544C" w:rsidRPr="001C18C9" w:rsidRDefault="00E9544C" w:rsidP="00E9544C">
      <w:pPr>
        <w:widowControl w:val="0"/>
        <w:autoSpaceDE w:val="0"/>
        <w:autoSpaceDN w:val="0"/>
        <w:adjustRightInd w:val="0"/>
        <w:spacing w:after="0" w:line="240" w:lineRule="auto"/>
        <w:jc w:val="both"/>
        <w:rPr>
          <w:rFonts w:ascii="Arial" w:hAnsi="Arial" w:cs="Arial"/>
          <w:sz w:val="24"/>
          <w:szCs w:val="24"/>
        </w:rPr>
      </w:pPr>
      <w:r w:rsidRPr="001C18C9">
        <w:rPr>
          <w:rFonts w:ascii="Arial" w:hAnsi="Arial" w:cs="Arial"/>
          <w:sz w:val="24"/>
          <w:szCs w:val="24"/>
        </w:rPr>
        <w:t>____________________________________________________</w:t>
      </w:r>
      <w:r w:rsidR="001C18C9">
        <w:rPr>
          <w:rFonts w:ascii="Arial" w:hAnsi="Arial" w:cs="Arial"/>
          <w:sz w:val="24"/>
          <w:szCs w:val="24"/>
        </w:rPr>
        <w:t>____________________</w:t>
      </w:r>
    </w:p>
    <w:p w:rsidR="00E9544C" w:rsidRPr="001C18C9" w:rsidRDefault="00E9544C" w:rsidP="00E9544C">
      <w:pPr>
        <w:widowControl w:val="0"/>
        <w:autoSpaceDE w:val="0"/>
        <w:autoSpaceDN w:val="0"/>
        <w:adjustRightInd w:val="0"/>
        <w:spacing w:after="0" w:line="240" w:lineRule="auto"/>
        <w:jc w:val="center"/>
        <w:rPr>
          <w:rFonts w:ascii="Arial" w:hAnsi="Arial" w:cs="Arial"/>
          <w:szCs w:val="24"/>
        </w:rPr>
      </w:pPr>
      <w:r w:rsidRPr="001C18C9">
        <w:rPr>
          <w:rFonts w:ascii="Arial" w:hAnsi="Arial" w:cs="Arial"/>
          <w:szCs w:val="24"/>
        </w:rPr>
        <w:t>(адрес объекта капитального строительства в соответствии с государственным</w:t>
      </w:r>
    </w:p>
    <w:p w:rsidR="00E9544C" w:rsidRPr="001C18C9" w:rsidRDefault="00E9544C" w:rsidP="00E9544C">
      <w:pPr>
        <w:widowControl w:val="0"/>
        <w:autoSpaceDE w:val="0"/>
        <w:autoSpaceDN w:val="0"/>
        <w:adjustRightInd w:val="0"/>
        <w:spacing w:after="0" w:line="240" w:lineRule="auto"/>
        <w:jc w:val="both"/>
        <w:rPr>
          <w:rFonts w:ascii="Arial" w:hAnsi="Arial" w:cs="Arial"/>
          <w:szCs w:val="24"/>
        </w:rPr>
      </w:pPr>
      <w:r w:rsidRPr="001C18C9">
        <w:rPr>
          <w:rFonts w:ascii="Arial" w:hAnsi="Arial" w:cs="Arial"/>
          <w:szCs w:val="24"/>
        </w:rPr>
        <w:t>___________________________________________________</w:t>
      </w:r>
      <w:r w:rsidR="001C18C9">
        <w:rPr>
          <w:rFonts w:ascii="Arial" w:hAnsi="Arial" w:cs="Arial"/>
          <w:szCs w:val="24"/>
        </w:rPr>
        <w:t>______________________ ____</w:t>
      </w:r>
    </w:p>
    <w:p w:rsidR="00E9544C" w:rsidRPr="001C18C9" w:rsidRDefault="00E9544C" w:rsidP="00E9544C">
      <w:pPr>
        <w:widowControl w:val="0"/>
        <w:autoSpaceDE w:val="0"/>
        <w:autoSpaceDN w:val="0"/>
        <w:adjustRightInd w:val="0"/>
        <w:spacing w:after="0" w:line="240" w:lineRule="auto"/>
        <w:jc w:val="center"/>
        <w:rPr>
          <w:rFonts w:ascii="Arial" w:hAnsi="Arial" w:cs="Arial"/>
          <w:szCs w:val="24"/>
        </w:rPr>
      </w:pPr>
      <w:r w:rsidRPr="001C18C9">
        <w:rPr>
          <w:rFonts w:ascii="Arial" w:hAnsi="Arial" w:cs="Arial"/>
          <w:szCs w:val="24"/>
        </w:rPr>
        <w:t>адресным реестром с указанием реквизитов документов о присвоении, об изменении адреса)</w:t>
      </w:r>
    </w:p>
    <w:p w:rsidR="00E9544C" w:rsidRPr="001C18C9" w:rsidRDefault="00E9544C" w:rsidP="00E9544C">
      <w:pPr>
        <w:widowControl w:val="0"/>
        <w:autoSpaceDE w:val="0"/>
        <w:autoSpaceDN w:val="0"/>
        <w:adjustRightInd w:val="0"/>
        <w:spacing w:after="0" w:line="240" w:lineRule="auto"/>
        <w:jc w:val="both"/>
        <w:rPr>
          <w:rFonts w:ascii="Arial" w:hAnsi="Arial" w:cs="Arial"/>
          <w:sz w:val="24"/>
          <w:szCs w:val="24"/>
        </w:rPr>
      </w:pPr>
      <w:r w:rsidRPr="001C18C9">
        <w:rPr>
          <w:rFonts w:ascii="Arial" w:hAnsi="Arial" w:cs="Arial"/>
          <w:sz w:val="24"/>
          <w:szCs w:val="24"/>
        </w:rPr>
        <w:t>на земельном участке (земельных участках) с кадастровым н</w:t>
      </w:r>
      <w:r w:rsidR="001C18C9">
        <w:rPr>
          <w:rFonts w:ascii="Arial" w:hAnsi="Arial" w:cs="Arial"/>
          <w:sz w:val="24"/>
          <w:szCs w:val="24"/>
        </w:rPr>
        <w:t>омером: ____________</w:t>
      </w:r>
    </w:p>
    <w:p w:rsidR="00E9544C" w:rsidRPr="001C18C9" w:rsidRDefault="00E9544C" w:rsidP="00E9544C">
      <w:pPr>
        <w:widowControl w:val="0"/>
        <w:autoSpaceDE w:val="0"/>
        <w:autoSpaceDN w:val="0"/>
        <w:adjustRightInd w:val="0"/>
        <w:spacing w:after="0" w:line="240" w:lineRule="auto"/>
        <w:jc w:val="both"/>
        <w:rPr>
          <w:rFonts w:ascii="Arial" w:hAnsi="Arial" w:cs="Arial"/>
          <w:sz w:val="24"/>
          <w:szCs w:val="24"/>
        </w:rPr>
      </w:pPr>
      <w:r w:rsidRPr="001C18C9">
        <w:rPr>
          <w:rFonts w:ascii="Arial" w:hAnsi="Arial" w:cs="Arial"/>
          <w:sz w:val="24"/>
          <w:szCs w:val="24"/>
        </w:rPr>
        <w:t>____________________________________________________</w:t>
      </w:r>
      <w:r w:rsidR="007B7ABB" w:rsidRPr="001C18C9">
        <w:rPr>
          <w:rFonts w:ascii="Arial" w:hAnsi="Arial" w:cs="Arial"/>
          <w:sz w:val="24"/>
          <w:szCs w:val="24"/>
        </w:rPr>
        <w:t>___________________</w:t>
      </w:r>
    </w:p>
    <w:p w:rsidR="00E9544C" w:rsidRPr="001C18C9" w:rsidRDefault="00E9544C" w:rsidP="001C18C9">
      <w:pPr>
        <w:widowControl w:val="0"/>
        <w:autoSpaceDE w:val="0"/>
        <w:autoSpaceDN w:val="0"/>
        <w:adjustRightInd w:val="0"/>
        <w:spacing w:after="0" w:line="240" w:lineRule="auto"/>
        <w:jc w:val="center"/>
        <w:rPr>
          <w:rFonts w:ascii="Arial" w:hAnsi="Arial" w:cs="Arial"/>
          <w:szCs w:val="24"/>
        </w:rPr>
      </w:pPr>
      <w:r w:rsidRPr="001C18C9">
        <w:rPr>
          <w:rFonts w:ascii="Arial" w:hAnsi="Arial" w:cs="Arial"/>
          <w:szCs w:val="24"/>
        </w:rPr>
        <w:t>(кадастровый номер земельного участка (земельных участков)</w:t>
      </w:r>
      <w:r w:rsidR="001C18C9">
        <w:rPr>
          <w:rFonts w:ascii="Arial" w:hAnsi="Arial" w:cs="Arial"/>
          <w:szCs w:val="24"/>
        </w:rPr>
        <w:t>, в пределах которого (которых) р</w:t>
      </w:r>
      <w:r w:rsidRPr="001C18C9">
        <w:rPr>
          <w:rFonts w:ascii="Arial" w:hAnsi="Arial" w:cs="Arial"/>
          <w:szCs w:val="24"/>
        </w:rPr>
        <w:t>асположен объект капитального строительства)</w:t>
      </w:r>
    </w:p>
    <w:p w:rsidR="00E9544C" w:rsidRPr="001C18C9" w:rsidRDefault="00E9544C" w:rsidP="001C18C9">
      <w:pPr>
        <w:widowControl w:val="0"/>
        <w:autoSpaceDE w:val="0"/>
        <w:autoSpaceDN w:val="0"/>
        <w:adjustRightInd w:val="0"/>
        <w:spacing w:after="0" w:line="240" w:lineRule="auto"/>
        <w:ind w:firstLine="720"/>
        <w:jc w:val="both"/>
        <w:rPr>
          <w:rFonts w:ascii="Arial" w:hAnsi="Arial" w:cs="Arial"/>
          <w:sz w:val="24"/>
          <w:szCs w:val="24"/>
        </w:rPr>
      </w:pPr>
      <w:r w:rsidRPr="001C18C9">
        <w:rPr>
          <w:rFonts w:ascii="Arial" w:hAnsi="Arial" w:cs="Arial"/>
          <w:sz w:val="24"/>
          <w:szCs w:val="24"/>
        </w:rPr>
        <w:t>Строительство осуществлялось, реконструкция осущест</w:t>
      </w:r>
      <w:r w:rsidR="001C18C9">
        <w:rPr>
          <w:rFonts w:ascii="Arial" w:hAnsi="Arial" w:cs="Arial"/>
          <w:sz w:val="24"/>
          <w:szCs w:val="24"/>
        </w:rPr>
        <w:t>влялась на основании разрешения</w:t>
      </w:r>
      <w:r w:rsidRPr="001C18C9">
        <w:rPr>
          <w:rFonts w:ascii="Arial" w:hAnsi="Arial" w:cs="Arial"/>
          <w:szCs w:val="24"/>
        </w:rPr>
        <w:t>(ненужное зачеркнуть)</w:t>
      </w:r>
    </w:p>
    <w:p w:rsidR="00E9544C" w:rsidRPr="001C18C9" w:rsidRDefault="00E9544C" w:rsidP="00E9544C">
      <w:pPr>
        <w:widowControl w:val="0"/>
        <w:autoSpaceDE w:val="0"/>
        <w:autoSpaceDN w:val="0"/>
        <w:adjustRightInd w:val="0"/>
        <w:spacing w:after="0" w:line="240" w:lineRule="auto"/>
        <w:jc w:val="both"/>
        <w:rPr>
          <w:rFonts w:ascii="Arial" w:hAnsi="Arial" w:cs="Arial"/>
          <w:sz w:val="24"/>
          <w:szCs w:val="24"/>
        </w:rPr>
      </w:pPr>
      <w:r w:rsidRPr="001C18C9">
        <w:rPr>
          <w:rFonts w:ascii="Arial" w:hAnsi="Arial" w:cs="Arial"/>
          <w:sz w:val="24"/>
          <w:szCs w:val="24"/>
        </w:rPr>
        <w:t>на строительство, выданного: ________________________</w:t>
      </w:r>
      <w:r w:rsidR="001C18C9">
        <w:rPr>
          <w:rFonts w:ascii="Arial" w:hAnsi="Arial" w:cs="Arial"/>
          <w:sz w:val="24"/>
          <w:szCs w:val="24"/>
        </w:rPr>
        <w:t>______________________</w:t>
      </w:r>
    </w:p>
    <w:p w:rsidR="00E9544C" w:rsidRPr="001C18C9" w:rsidRDefault="00E9544C" w:rsidP="007B7ABB">
      <w:pPr>
        <w:widowControl w:val="0"/>
        <w:autoSpaceDE w:val="0"/>
        <w:autoSpaceDN w:val="0"/>
        <w:adjustRightInd w:val="0"/>
        <w:spacing w:after="0" w:line="240" w:lineRule="auto"/>
        <w:ind w:firstLine="698"/>
        <w:jc w:val="center"/>
        <w:rPr>
          <w:rFonts w:ascii="Arial" w:hAnsi="Arial" w:cs="Arial"/>
          <w:szCs w:val="24"/>
        </w:rPr>
      </w:pPr>
      <w:r w:rsidRPr="001C18C9">
        <w:rPr>
          <w:rFonts w:ascii="Arial" w:hAnsi="Arial" w:cs="Arial"/>
          <w:szCs w:val="24"/>
        </w:rPr>
        <w:t>(наименование органа, выдавшего разрешение на строительство)</w:t>
      </w:r>
    </w:p>
    <w:p w:rsidR="00E9544C" w:rsidRPr="001C18C9" w:rsidRDefault="00E9544C" w:rsidP="00E9544C">
      <w:pPr>
        <w:widowControl w:val="0"/>
        <w:autoSpaceDE w:val="0"/>
        <w:autoSpaceDN w:val="0"/>
        <w:adjustRightInd w:val="0"/>
        <w:spacing w:after="0" w:line="240" w:lineRule="auto"/>
        <w:jc w:val="both"/>
        <w:rPr>
          <w:rFonts w:ascii="Arial" w:hAnsi="Arial" w:cs="Arial"/>
          <w:sz w:val="24"/>
          <w:szCs w:val="24"/>
        </w:rPr>
      </w:pPr>
      <w:r w:rsidRPr="001C18C9">
        <w:rPr>
          <w:rFonts w:ascii="Arial" w:hAnsi="Arial" w:cs="Arial"/>
          <w:sz w:val="24"/>
          <w:szCs w:val="24"/>
        </w:rPr>
        <w:t>__________________________________________________________</w:t>
      </w:r>
      <w:r w:rsidR="007B7ABB" w:rsidRPr="001C18C9">
        <w:rPr>
          <w:rFonts w:ascii="Arial" w:hAnsi="Arial" w:cs="Arial"/>
          <w:sz w:val="24"/>
          <w:szCs w:val="24"/>
        </w:rPr>
        <w:t>___________</w:t>
      </w:r>
      <w:r w:rsidR="001C18C9">
        <w:rPr>
          <w:rFonts w:ascii="Arial" w:hAnsi="Arial" w:cs="Arial"/>
          <w:sz w:val="24"/>
          <w:szCs w:val="24"/>
        </w:rPr>
        <w:t xml:space="preserve"> __</w:t>
      </w:r>
    </w:p>
    <w:p w:rsidR="00E9544C" w:rsidRPr="001C18C9" w:rsidRDefault="00E9544C" w:rsidP="00E9544C">
      <w:pPr>
        <w:widowControl w:val="0"/>
        <w:autoSpaceDE w:val="0"/>
        <w:autoSpaceDN w:val="0"/>
        <w:adjustRightInd w:val="0"/>
        <w:spacing w:after="0" w:line="240" w:lineRule="auto"/>
        <w:jc w:val="both"/>
        <w:rPr>
          <w:rFonts w:ascii="Arial" w:hAnsi="Arial" w:cs="Arial"/>
          <w:sz w:val="24"/>
          <w:szCs w:val="24"/>
        </w:rPr>
      </w:pPr>
      <w:r w:rsidRPr="001C18C9">
        <w:rPr>
          <w:rFonts w:ascii="Arial" w:hAnsi="Arial" w:cs="Arial"/>
          <w:sz w:val="24"/>
          <w:szCs w:val="24"/>
        </w:rPr>
        <w:t>_________________________________________</w:t>
      </w:r>
      <w:r w:rsidR="007B7ABB" w:rsidRPr="001C18C9">
        <w:rPr>
          <w:rFonts w:ascii="Arial" w:hAnsi="Arial" w:cs="Arial"/>
          <w:sz w:val="24"/>
          <w:szCs w:val="24"/>
        </w:rPr>
        <w:t>_____________________________</w:t>
      </w:r>
      <w:r w:rsidR="001C18C9">
        <w:rPr>
          <w:rFonts w:ascii="Arial" w:hAnsi="Arial" w:cs="Arial"/>
          <w:sz w:val="24"/>
          <w:szCs w:val="24"/>
        </w:rPr>
        <w:t>__</w:t>
      </w:r>
    </w:p>
    <w:p w:rsidR="00E9544C" w:rsidRPr="001C18C9" w:rsidRDefault="00E9544C" w:rsidP="00E9544C">
      <w:pPr>
        <w:widowControl w:val="0"/>
        <w:autoSpaceDE w:val="0"/>
        <w:autoSpaceDN w:val="0"/>
        <w:adjustRightInd w:val="0"/>
        <w:spacing w:after="0" w:line="240" w:lineRule="auto"/>
        <w:jc w:val="both"/>
        <w:rPr>
          <w:rFonts w:ascii="Arial" w:hAnsi="Arial" w:cs="Arial"/>
          <w:sz w:val="24"/>
          <w:szCs w:val="24"/>
        </w:rPr>
      </w:pPr>
      <w:r w:rsidRPr="001C18C9">
        <w:rPr>
          <w:rFonts w:ascii="Arial" w:hAnsi="Arial" w:cs="Arial"/>
          <w:sz w:val="24"/>
          <w:szCs w:val="24"/>
        </w:rPr>
        <w:t xml:space="preserve">от "___"__________ 20__г. </w:t>
      </w:r>
      <w:r w:rsidR="007B7ABB" w:rsidRPr="001C18C9">
        <w:rPr>
          <w:rFonts w:ascii="Arial" w:hAnsi="Arial" w:cs="Arial"/>
          <w:sz w:val="24"/>
          <w:szCs w:val="24"/>
        </w:rPr>
        <w:t>№</w:t>
      </w:r>
      <w:r w:rsidRPr="001C18C9">
        <w:rPr>
          <w:rFonts w:ascii="Arial" w:hAnsi="Arial" w:cs="Arial"/>
          <w:sz w:val="24"/>
          <w:szCs w:val="24"/>
        </w:rPr>
        <w:t xml:space="preserve"> ____________, правоустанавливающих документов на земельный участок:_________________________________________________</w:t>
      </w:r>
      <w:r w:rsidR="007B7ABB" w:rsidRPr="001C18C9">
        <w:rPr>
          <w:rFonts w:ascii="Arial" w:hAnsi="Arial" w:cs="Arial"/>
          <w:sz w:val="24"/>
          <w:szCs w:val="24"/>
        </w:rPr>
        <w:t>_</w:t>
      </w:r>
      <w:r w:rsidR="001C18C9">
        <w:rPr>
          <w:rFonts w:ascii="Arial" w:hAnsi="Arial" w:cs="Arial"/>
          <w:sz w:val="24"/>
          <w:szCs w:val="24"/>
        </w:rPr>
        <w:t>____</w:t>
      </w:r>
    </w:p>
    <w:p w:rsidR="00E9544C" w:rsidRPr="001C18C9" w:rsidRDefault="00E9544C" w:rsidP="00E9544C">
      <w:pPr>
        <w:widowControl w:val="0"/>
        <w:autoSpaceDE w:val="0"/>
        <w:autoSpaceDN w:val="0"/>
        <w:adjustRightInd w:val="0"/>
        <w:spacing w:after="0" w:line="240" w:lineRule="auto"/>
        <w:jc w:val="center"/>
        <w:rPr>
          <w:rFonts w:ascii="Arial" w:hAnsi="Arial" w:cs="Arial"/>
          <w:szCs w:val="24"/>
        </w:rPr>
      </w:pPr>
      <w:r w:rsidRPr="001C18C9">
        <w:rPr>
          <w:rFonts w:ascii="Arial" w:hAnsi="Arial" w:cs="Arial"/>
          <w:szCs w:val="24"/>
        </w:rPr>
        <w:t>(наименование документа, номер и дата его утверждения)</w:t>
      </w:r>
    </w:p>
    <w:p w:rsidR="00E9544C" w:rsidRPr="001C18C9" w:rsidRDefault="00E9544C" w:rsidP="00E9544C">
      <w:pPr>
        <w:widowControl w:val="0"/>
        <w:autoSpaceDE w:val="0"/>
        <w:autoSpaceDN w:val="0"/>
        <w:adjustRightInd w:val="0"/>
        <w:spacing w:after="0" w:line="240" w:lineRule="auto"/>
        <w:jc w:val="both"/>
        <w:rPr>
          <w:rFonts w:ascii="Arial" w:hAnsi="Arial" w:cs="Arial"/>
          <w:sz w:val="24"/>
          <w:szCs w:val="24"/>
        </w:rPr>
      </w:pPr>
      <w:r w:rsidRPr="001C18C9">
        <w:rPr>
          <w:rFonts w:ascii="Arial" w:hAnsi="Arial" w:cs="Arial"/>
          <w:sz w:val="24"/>
          <w:szCs w:val="24"/>
        </w:rPr>
        <w:t>__________________________________________</w:t>
      </w:r>
      <w:r w:rsidR="007B7ABB" w:rsidRPr="001C18C9">
        <w:rPr>
          <w:rFonts w:ascii="Arial" w:hAnsi="Arial" w:cs="Arial"/>
          <w:sz w:val="24"/>
          <w:szCs w:val="24"/>
        </w:rPr>
        <w:t>____________________________</w:t>
      </w:r>
      <w:r w:rsidR="001C18C9">
        <w:rPr>
          <w:rFonts w:ascii="Arial" w:hAnsi="Arial" w:cs="Arial"/>
          <w:sz w:val="24"/>
          <w:szCs w:val="24"/>
        </w:rPr>
        <w:t>__</w:t>
      </w:r>
    </w:p>
    <w:p w:rsidR="00E9544C" w:rsidRPr="001C18C9" w:rsidRDefault="00E9544C" w:rsidP="00E9544C">
      <w:pPr>
        <w:widowControl w:val="0"/>
        <w:autoSpaceDE w:val="0"/>
        <w:autoSpaceDN w:val="0"/>
        <w:adjustRightInd w:val="0"/>
        <w:spacing w:after="0" w:line="240" w:lineRule="auto"/>
        <w:jc w:val="both"/>
        <w:rPr>
          <w:rFonts w:ascii="Arial" w:hAnsi="Arial" w:cs="Arial"/>
          <w:sz w:val="24"/>
          <w:szCs w:val="24"/>
        </w:rPr>
      </w:pPr>
      <w:r w:rsidRPr="001C18C9">
        <w:rPr>
          <w:rFonts w:ascii="Arial" w:hAnsi="Arial" w:cs="Arial"/>
          <w:sz w:val="24"/>
          <w:szCs w:val="24"/>
        </w:rPr>
        <w:t>__________________________________________</w:t>
      </w:r>
      <w:r w:rsidR="007B7ABB" w:rsidRPr="001C18C9">
        <w:rPr>
          <w:rFonts w:ascii="Arial" w:hAnsi="Arial" w:cs="Arial"/>
          <w:sz w:val="24"/>
          <w:szCs w:val="24"/>
        </w:rPr>
        <w:t>____________________________</w:t>
      </w:r>
      <w:r w:rsidR="001C18C9">
        <w:rPr>
          <w:rFonts w:ascii="Arial" w:hAnsi="Arial" w:cs="Arial"/>
          <w:sz w:val="24"/>
          <w:szCs w:val="24"/>
        </w:rPr>
        <w:t>_</w:t>
      </w:r>
      <w:r w:rsidRPr="001C18C9">
        <w:rPr>
          <w:rFonts w:ascii="Arial" w:hAnsi="Arial" w:cs="Arial"/>
          <w:sz w:val="24"/>
          <w:szCs w:val="24"/>
        </w:rPr>
        <w:t>.</w:t>
      </w:r>
    </w:p>
    <w:p w:rsidR="00E9544C" w:rsidRPr="001C18C9" w:rsidRDefault="00E9544C" w:rsidP="00E9544C">
      <w:pPr>
        <w:widowControl w:val="0"/>
        <w:autoSpaceDE w:val="0"/>
        <w:autoSpaceDN w:val="0"/>
        <w:adjustRightInd w:val="0"/>
        <w:spacing w:after="0" w:line="240" w:lineRule="auto"/>
        <w:ind w:firstLine="720"/>
        <w:jc w:val="both"/>
        <w:rPr>
          <w:rFonts w:ascii="Arial" w:hAnsi="Arial" w:cs="Arial"/>
          <w:sz w:val="24"/>
          <w:szCs w:val="24"/>
        </w:rPr>
      </w:pPr>
      <w:r w:rsidRPr="001C18C9">
        <w:rPr>
          <w:rFonts w:ascii="Arial" w:hAnsi="Arial" w:cs="Arial"/>
          <w:sz w:val="24"/>
          <w:szCs w:val="24"/>
        </w:rPr>
        <w:t>Технический план объекта капитального строительства от "__"______________20__г. выдан _________________________________________</w:t>
      </w:r>
      <w:r w:rsidR="007B7ABB" w:rsidRPr="001C18C9">
        <w:rPr>
          <w:rFonts w:ascii="Arial" w:hAnsi="Arial" w:cs="Arial"/>
          <w:sz w:val="24"/>
          <w:szCs w:val="24"/>
        </w:rPr>
        <w:t>_____________________________</w:t>
      </w:r>
      <w:r w:rsidR="001C18C9">
        <w:rPr>
          <w:rFonts w:ascii="Arial" w:hAnsi="Arial" w:cs="Arial"/>
          <w:sz w:val="24"/>
          <w:szCs w:val="24"/>
        </w:rPr>
        <w:t xml:space="preserve"> </w:t>
      </w:r>
    </w:p>
    <w:p w:rsidR="00E9544C" w:rsidRPr="001C18C9" w:rsidRDefault="00E9544C" w:rsidP="00E9544C">
      <w:pPr>
        <w:widowControl w:val="0"/>
        <w:autoSpaceDE w:val="0"/>
        <w:autoSpaceDN w:val="0"/>
        <w:adjustRightInd w:val="0"/>
        <w:spacing w:after="0" w:line="240" w:lineRule="auto"/>
        <w:ind w:firstLine="698"/>
        <w:jc w:val="center"/>
        <w:rPr>
          <w:rFonts w:ascii="Arial" w:hAnsi="Arial" w:cs="Arial"/>
          <w:szCs w:val="24"/>
        </w:rPr>
      </w:pPr>
      <w:r w:rsidRPr="001C18C9">
        <w:rPr>
          <w:rFonts w:ascii="Arial" w:hAnsi="Arial" w:cs="Arial"/>
          <w:szCs w:val="24"/>
        </w:rPr>
        <w:t>(фамилия, имя, отчество (при наличии) кадастрового инженера,</w:t>
      </w:r>
    </w:p>
    <w:p w:rsidR="00E9544C" w:rsidRPr="001C18C9" w:rsidRDefault="00E9544C" w:rsidP="00E9544C">
      <w:pPr>
        <w:widowControl w:val="0"/>
        <w:autoSpaceDE w:val="0"/>
        <w:autoSpaceDN w:val="0"/>
        <w:adjustRightInd w:val="0"/>
        <w:spacing w:after="0" w:line="240" w:lineRule="auto"/>
        <w:jc w:val="both"/>
        <w:rPr>
          <w:rFonts w:ascii="Arial" w:hAnsi="Arial" w:cs="Arial"/>
          <w:szCs w:val="24"/>
        </w:rPr>
      </w:pPr>
      <w:r w:rsidRPr="001C18C9">
        <w:rPr>
          <w:rFonts w:ascii="Arial" w:hAnsi="Arial" w:cs="Arial"/>
          <w:szCs w:val="24"/>
        </w:rPr>
        <w:t>____________________________________________________</w:t>
      </w:r>
      <w:r w:rsidR="001C18C9">
        <w:rPr>
          <w:rFonts w:ascii="Arial" w:hAnsi="Arial" w:cs="Arial"/>
          <w:szCs w:val="24"/>
        </w:rPr>
        <w:t>_____________________ ____</w:t>
      </w:r>
    </w:p>
    <w:p w:rsidR="00E9544C" w:rsidRPr="001C18C9" w:rsidRDefault="00E9544C" w:rsidP="00E9544C">
      <w:pPr>
        <w:widowControl w:val="0"/>
        <w:autoSpaceDE w:val="0"/>
        <w:autoSpaceDN w:val="0"/>
        <w:adjustRightInd w:val="0"/>
        <w:spacing w:after="0" w:line="240" w:lineRule="auto"/>
        <w:jc w:val="center"/>
        <w:rPr>
          <w:rFonts w:ascii="Arial" w:hAnsi="Arial" w:cs="Arial"/>
          <w:szCs w:val="24"/>
        </w:rPr>
      </w:pPr>
      <w:r w:rsidRPr="001C18C9">
        <w:rPr>
          <w:rFonts w:ascii="Arial" w:hAnsi="Arial" w:cs="Arial"/>
          <w:szCs w:val="24"/>
        </w:rPr>
        <w:t>номер регистрации кадастрового инженера в государственном реестре лиц, осуществляющих кадастровую деятельность,</w:t>
      </w:r>
    </w:p>
    <w:p w:rsidR="00E9544C" w:rsidRPr="001C18C9" w:rsidRDefault="00E9544C" w:rsidP="00E9544C">
      <w:pPr>
        <w:widowControl w:val="0"/>
        <w:autoSpaceDE w:val="0"/>
        <w:autoSpaceDN w:val="0"/>
        <w:adjustRightInd w:val="0"/>
        <w:spacing w:after="0" w:line="240" w:lineRule="auto"/>
        <w:jc w:val="both"/>
        <w:rPr>
          <w:rFonts w:ascii="Arial" w:hAnsi="Arial" w:cs="Arial"/>
          <w:sz w:val="24"/>
          <w:szCs w:val="24"/>
        </w:rPr>
      </w:pPr>
      <w:r w:rsidRPr="001C18C9">
        <w:rPr>
          <w:rFonts w:ascii="Arial" w:hAnsi="Arial" w:cs="Arial"/>
          <w:sz w:val="24"/>
          <w:szCs w:val="24"/>
        </w:rPr>
        <w:t>__________________________________________</w:t>
      </w:r>
      <w:r w:rsidR="007B7ABB" w:rsidRPr="001C18C9">
        <w:rPr>
          <w:rFonts w:ascii="Arial" w:hAnsi="Arial" w:cs="Arial"/>
          <w:sz w:val="24"/>
          <w:szCs w:val="24"/>
        </w:rPr>
        <w:t>____________________________</w:t>
      </w:r>
      <w:r w:rsidR="001C18C9">
        <w:rPr>
          <w:rFonts w:ascii="Arial" w:hAnsi="Arial" w:cs="Arial"/>
          <w:sz w:val="24"/>
          <w:szCs w:val="24"/>
        </w:rPr>
        <w:t>__</w:t>
      </w:r>
    </w:p>
    <w:p w:rsidR="00E9544C" w:rsidRPr="001C18C9" w:rsidRDefault="00E9544C" w:rsidP="00E9544C">
      <w:pPr>
        <w:widowControl w:val="0"/>
        <w:autoSpaceDE w:val="0"/>
        <w:autoSpaceDN w:val="0"/>
        <w:adjustRightInd w:val="0"/>
        <w:spacing w:after="0" w:line="240" w:lineRule="auto"/>
        <w:jc w:val="center"/>
        <w:rPr>
          <w:rFonts w:ascii="Arial" w:hAnsi="Arial" w:cs="Arial"/>
          <w:szCs w:val="24"/>
        </w:rPr>
      </w:pPr>
      <w:r w:rsidRPr="001C18C9">
        <w:rPr>
          <w:rFonts w:ascii="Arial" w:hAnsi="Arial" w:cs="Arial"/>
          <w:szCs w:val="24"/>
        </w:rPr>
        <w:t>наименование саморегулируемой организации кадастровых инженеров, членом которой является кадастровый инженер)</w:t>
      </w:r>
    </w:p>
    <w:p w:rsidR="00E9544C" w:rsidRPr="001C18C9" w:rsidRDefault="00E9544C" w:rsidP="00E9544C">
      <w:pPr>
        <w:widowControl w:val="0"/>
        <w:autoSpaceDE w:val="0"/>
        <w:autoSpaceDN w:val="0"/>
        <w:adjustRightInd w:val="0"/>
        <w:spacing w:after="0" w:line="240" w:lineRule="auto"/>
        <w:jc w:val="both"/>
        <w:rPr>
          <w:rFonts w:ascii="Arial" w:hAnsi="Arial" w:cs="Arial"/>
          <w:sz w:val="24"/>
          <w:szCs w:val="24"/>
        </w:rPr>
      </w:pPr>
      <w:r w:rsidRPr="001C18C9">
        <w:rPr>
          <w:rFonts w:ascii="Arial" w:hAnsi="Arial" w:cs="Arial"/>
          <w:sz w:val="24"/>
          <w:szCs w:val="24"/>
        </w:rPr>
        <w:t>__________________________________________</w:t>
      </w:r>
      <w:r w:rsidR="007B7ABB" w:rsidRPr="001C18C9">
        <w:rPr>
          <w:rFonts w:ascii="Arial" w:hAnsi="Arial" w:cs="Arial"/>
          <w:sz w:val="24"/>
          <w:szCs w:val="24"/>
        </w:rPr>
        <w:t>____________________________</w:t>
      </w:r>
      <w:r w:rsidR="001C18C9">
        <w:rPr>
          <w:rFonts w:ascii="Arial" w:hAnsi="Arial" w:cs="Arial"/>
          <w:sz w:val="24"/>
          <w:szCs w:val="24"/>
        </w:rPr>
        <w:t>__</w:t>
      </w:r>
    </w:p>
    <w:p w:rsidR="00E9544C" w:rsidRPr="001C18C9" w:rsidRDefault="00E9544C" w:rsidP="00E9544C">
      <w:pPr>
        <w:widowControl w:val="0"/>
        <w:autoSpaceDE w:val="0"/>
        <w:autoSpaceDN w:val="0"/>
        <w:adjustRightInd w:val="0"/>
        <w:spacing w:after="0" w:line="240" w:lineRule="auto"/>
        <w:ind w:firstLine="720"/>
        <w:jc w:val="both"/>
        <w:rPr>
          <w:rFonts w:ascii="Arial" w:hAnsi="Arial" w:cs="Arial"/>
          <w:sz w:val="24"/>
          <w:szCs w:val="24"/>
        </w:rPr>
      </w:pPr>
    </w:p>
    <w:p w:rsidR="00E9544C" w:rsidRPr="001C18C9" w:rsidRDefault="00E9544C" w:rsidP="00E9544C">
      <w:pPr>
        <w:widowControl w:val="0"/>
        <w:autoSpaceDE w:val="0"/>
        <w:autoSpaceDN w:val="0"/>
        <w:adjustRightInd w:val="0"/>
        <w:spacing w:after="0" w:line="240" w:lineRule="auto"/>
        <w:jc w:val="both"/>
        <w:rPr>
          <w:rFonts w:ascii="Arial" w:hAnsi="Arial" w:cs="Arial"/>
          <w:sz w:val="24"/>
          <w:szCs w:val="24"/>
        </w:rPr>
      </w:pPr>
      <w:r w:rsidRPr="001C18C9">
        <w:rPr>
          <w:rFonts w:ascii="Arial" w:hAnsi="Arial" w:cs="Arial"/>
          <w:sz w:val="24"/>
          <w:szCs w:val="24"/>
        </w:rPr>
        <w:t>_________________________________________________________________</w:t>
      </w:r>
      <w:r w:rsidR="007B7ABB" w:rsidRPr="001C18C9">
        <w:rPr>
          <w:rFonts w:ascii="Arial" w:hAnsi="Arial" w:cs="Arial"/>
          <w:sz w:val="24"/>
          <w:szCs w:val="24"/>
        </w:rPr>
        <w:t>_____</w:t>
      </w:r>
      <w:r w:rsidR="001C18C9">
        <w:rPr>
          <w:rFonts w:ascii="Arial" w:hAnsi="Arial" w:cs="Arial"/>
          <w:sz w:val="24"/>
          <w:szCs w:val="24"/>
        </w:rPr>
        <w:t>_</w:t>
      </w:r>
      <w:r w:rsidRPr="001C18C9">
        <w:rPr>
          <w:rFonts w:ascii="Arial" w:hAnsi="Arial" w:cs="Arial"/>
          <w:sz w:val="24"/>
          <w:szCs w:val="24"/>
        </w:rPr>
        <w:t>.</w:t>
      </w:r>
    </w:p>
    <w:p w:rsidR="00E9544C" w:rsidRPr="001C18C9" w:rsidRDefault="00E9544C" w:rsidP="00E9544C">
      <w:pPr>
        <w:widowControl w:val="0"/>
        <w:autoSpaceDE w:val="0"/>
        <w:autoSpaceDN w:val="0"/>
        <w:adjustRightInd w:val="0"/>
        <w:spacing w:after="0" w:line="240" w:lineRule="auto"/>
        <w:ind w:firstLine="720"/>
        <w:jc w:val="both"/>
        <w:rPr>
          <w:rFonts w:ascii="Arial" w:hAnsi="Arial" w:cs="Arial"/>
          <w:sz w:val="24"/>
          <w:szCs w:val="24"/>
        </w:rPr>
      </w:pPr>
    </w:p>
    <w:p w:rsidR="007B7ABB" w:rsidRPr="001C18C9" w:rsidRDefault="007B7ABB" w:rsidP="00E9544C">
      <w:pPr>
        <w:widowControl w:val="0"/>
        <w:autoSpaceDE w:val="0"/>
        <w:autoSpaceDN w:val="0"/>
        <w:adjustRightInd w:val="0"/>
        <w:spacing w:after="0" w:line="240" w:lineRule="auto"/>
        <w:jc w:val="center"/>
        <w:rPr>
          <w:rFonts w:ascii="Arial" w:hAnsi="Arial" w:cs="Arial"/>
          <w:sz w:val="24"/>
          <w:szCs w:val="24"/>
        </w:rPr>
      </w:pPr>
    </w:p>
    <w:p w:rsidR="00E9544C" w:rsidRPr="001C18C9" w:rsidRDefault="00E9544C" w:rsidP="00E9544C">
      <w:pPr>
        <w:widowControl w:val="0"/>
        <w:autoSpaceDE w:val="0"/>
        <w:autoSpaceDN w:val="0"/>
        <w:adjustRightInd w:val="0"/>
        <w:spacing w:after="0" w:line="240" w:lineRule="auto"/>
        <w:jc w:val="center"/>
        <w:rPr>
          <w:rFonts w:ascii="Arial" w:hAnsi="Arial" w:cs="Arial"/>
          <w:sz w:val="24"/>
          <w:szCs w:val="24"/>
        </w:rPr>
      </w:pPr>
      <w:r w:rsidRPr="001C18C9">
        <w:rPr>
          <w:rFonts w:ascii="Arial" w:hAnsi="Arial" w:cs="Arial"/>
          <w:sz w:val="24"/>
          <w:szCs w:val="24"/>
        </w:rPr>
        <w:t>Сведения об объекте капитального строительства</w:t>
      </w:r>
    </w:p>
    <w:p w:rsidR="00E9544C" w:rsidRPr="001C18C9" w:rsidRDefault="00E9544C" w:rsidP="00E9544C">
      <w:pPr>
        <w:widowControl w:val="0"/>
        <w:autoSpaceDE w:val="0"/>
        <w:autoSpaceDN w:val="0"/>
        <w:adjustRightInd w:val="0"/>
        <w:spacing w:after="0" w:line="240" w:lineRule="auto"/>
        <w:ind w:firstLine="720"/>
        <w:jc w:val="both"/>
        <w:rPr>
          <w:rFonts w:ascii="Arial" w:hAnsi="Arial" w:cs="Arial"/>
          <w:sz w:val="24"/>
          <w:szCs w:val="24"/>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13"/>
        <w:gridCol w:w="1395"/>
        <w:gridCol w:w="1497"/>
        <w:gridCol w:w="204"/>
        <w:gridCol w:w="1072"/>
      </w:tblGrid>
      <w:tr w:rsidR="00E9544C" w:rsidRPr="001C18C9" w:rsidTr="007B7ABB">
        <w:tblPrEx>
          <w:tblCellMar>
            <w:top w:w="0" w:type="dxa"/>
            <w:bottom w:w="0" w:type="dxa"/>
          </w:tblCellMar>
        </w:tblPrEx>
        <w:tc>
          <w:tcPr>
            <w:tcW w:w="5613" w:type="dxa"/>
            <w:tcBorders>
              <w:top w:val="single" w:sz="4" w:space="0" w:color="auto"/>
              <w:bottom w:val="single" w:sz="4" w:space="0" w:color="auto"/>
              <w:right w:val="single" w:sz="4" w:space="0" w:color="auto"/>
            </w:tcBorders>
          </w:tcPr>
          <w:p w:rsidR="00E9544C" w:rsidRPr="001C18C9" w:rsidRDefault="00E9544C" w:rsidP="00E9544C">
            <w:pPr>
              <w:widowControl w:val="0"/>
              <w:autoSpaceDE w:val="0"/>
              <w:autoSpaceDN w:val="0"/>
              <w:adjustRightInd w:val="0"/>
              <w:spacing w:after="0" w:line="240" w:lineRule="auto"/>
              <w:jc w:val="center"/>
              <w:rPr>
                <w:rFonts w:ascii="Arial" w:hAnsi="Arial" w:cs="Arial"/>
                <w:sz w:val="24"/>
                <w:szCs w:val="24"/>
              </w:rPr>
            </w:pPr>
            <w:r w:rsidRPr="001C18C9">
              <w:rPr>
                <w:rFonts w:ascii="Arial" w:hAnsi="Arial" w:cs="Arial"/>
                <w:sz w:val="24"/>
                <w:szCs w:val="24"/>
              </w:rPr>
              <w:t>Наименование показателя</w:t>
            </w:r>
          </w:p>
        </w:tc>
        <w:tc>
          <w:tcPr>
            <w:tcW w:w="1395" w:type="dxa"/>
            <w:tcBorders>
              <w:top w:val="single" w:sz="4" w:space="0" w:color="auto"/>
              <w:left w:val="single" w:sz="4" w:space="0" w:color="auto"/>
              <w:bottom w:val="single" w:sz="4" w:space="0" w:color="auto"/>
              <w:right w:val="single" w:sz="4" w:space="0" w:color="auto"/>
            </w:tcBorders>
          </w:tcPr>
          <w:p w:rsidR="00E9544C" w:rsidRPr="001C18C9" w:rsidRDefault="00E9544C" w:rsidP="00E9544C">
            <w:pPr>
              <w:widowControl w:val="0"/>
              <w:autoSpaceDE w:val="0"/>
              <w:autoSpaceDN w:val="0"/>
              <w:adjustRightInd w:val="0"/>
              <w:spacing w:after="0" w:line="240" w:lineRule="auto"/>
              <w:jc w:val="center"/>
              <w:rPr>
                <w:rFonts w:ascii="Arial" w:hAnsi="Arial" w:cs="Arial"/>
                <w:sz w:val="24"/>
                <w:szCs w:val="24"/>
              </w:rPr>
            </w:pPr>
            <w:r w:rsidRPr="001C18C9">
              <w:rPr>
                <w:rFonts w:ascii="Arial" w:hAnsi="Arial" w:cs="Arial"/>
                <w:sz w:val="24"/>
                <w:szCs w:val="24"/>
              </w:rPr>
              <w:t>Единица измерения</w:t>
            </w:r>
          </w:p>
        </w:tc>
        <w:tc>
          <w:tcPr>
            <w:tcW w:w="1701" w:type="dxa"/>
            <w:gridSpan w:val="2"/>
            <w:tcBorders>
              <w:top w:val="single" w:sz="4" w:space="0" w:color="auto"/>
              <w:left w:val="single" w:sz="4" w:space="0" w:color="auto"/>
              <w:bottom w:val="single" w:sz="4" w:space="0" w:color="auto"/>
              <w:right w:val="single" w:sz="4" w:space="0" w:color="auto"/>
            </w:tcBorders>
          </w:tcPr>
          <w:p w:rsidR="00E9544C" w:rsidRPr="001C18C9" w:rsidRDefault="00E9544C" w:rsidP="00E9544C">
            <w:pPr>
              <w:widowControl w:val="0"/>
              <w:autoSpaceDE w:val="0"/>
              <w:autoSpaceDN w:val="0"/>
              <w:adjustRightInd w:val="0"/>
              <w:spacing w:after="0" w:line="240" w:lineRule="auto"/>
              <w:jc w:val="center"/>
              <w:rPr>
                <w:rFonts w:ascii="Arial" w:hAnsi="Arial" w:cs="Arial"/>
                <w:sz w:val="24"/>
                <w:szCs w:val="24"/>
              </w:rPr>
            </w:pPr>
            <w:r w:rsidRPr="001C18C9">
              <w:rPr>
                <w:rFonts w:ascii="Arial" w:hAnsi="Arial" w:cs="Arial"/>
                <w:sz w:val="24"/>
                <w:szCs w:val="24"/>
              </w:rPr>
              <w:t>По проекту</w:t>
            </w:r>
          </w:p>
        </w:tc>
        <w:tc>
          <w:tcPr>
            <w:tcW w:w="1072" w:type="dxa"/>
            <w:tcBorders>
              <w:top w:val="single" w:sz="4" w:space="0" w:color="auto"/>
              <w:left w:val="single" w:sz="4" w:space="0" w:color="auto"/>
              <w:bottom w:val="single" w:sz="4" w:space="0" w:color="auto"/>
            </w:tcBorders>
          </w:tcPr>
          <w:p w:rsidR="00E9544C" w:rsidRPr="001C18C9" w:rsidRDefault="00E9544C" w:rsidP="00E9544C">
            <w:pPr>
              <w:widowControl w:val="0"/>
              <w:autoSpaceDE w:val="0"/>
              <w:autoSpaceDN w:val="0"/>
              <w:adjustRightInd w:val="0"/>
              <w:spacing w:after="0" w:line="240" w:lineRule="auto"/>
              <w:jc w:val="center"/>
              <w:rPr>
                <w:rFonts w:ascii="Arial" w:hAnsi="Arial" w:cs="Arial"/>
                <w:sz w:val="24"/>
                <w:szCs w:val="24"/>
              </w:rPr>
            </w:pPr>
            <w:r w:rsidRPr="001C18C9">
              <w:rPr>
                <w:rFonts w:ascii="Arial" w:hAnsi="Arial" w:cs="Arial"/>
                <w:sz w:val="24"/>
                <w:szCs w:val="24"/>
              </w:rPr>
              <w:t>Фактически</w:t>
            </w:r>
          </w:p>
        </w:tc>
      </w:tr>
      <w:tr w:rsidR="00E9544C" w:rsidRPr="001C18C9" w:rsidTr="007B7ABB">
        <w:tblPrEx>
          <w:tblCellMar>
            <w:top w:w="0" w:type="dxa"/>
            <w:bottom w:w="0" w:type="dxa"/>
          </w:tblCellMar>
        </w:tblPrEx>
        <w:tc>
          <w:tcPr>
            <w:tcW w:w="9781" w:type="dxa"/>
            <w:gridSpan w:val="5"/>
            <w:tcBorders>
              <w:top w:val="single" w:sz="4" w:space="0" w:color="auto"/>
              <w:bottom w:val="single" w:sz="4" w:space="0" w:color="auto"/>
            </w:tcBorders>
          </w:tcPr>
          <w:p w:rsidR="00E9544C" w:rsidRPr="001C18C9" w:rsidRDefault="00E9544C" w:rsidP="00E9544C">
            <w:pPr>
              <w:widowControl w:val="0"/>
              <w:autoSpaceDE w:val="0"/>
              <w:autoSpaceDN w:val="0"/>
              <w:adjustRightInd w:val="0"/>
              <w:spacing w:after="0" w:line="240" w:lineRule="auto"/>
              <w:jc w:val="center"/>
              <w:rPr>
                <w:rFonts w:ascii="Arial" w:hAnsi="Arial" w:cs="Arial"/>
                <w:sz w:val="24"/>
                <w:szCs w:val="24"/>
              </w:rPr>
            </w:pPr>
            <w:r w:rsidRPr="001C18C9">
              <w:rPr>
                <w:rFonts w:ascii="Arial" w:hAnsi="Arial" w:cs="Arial"/>
                <w:sz w:val="24"/>
                <w:szCs w:val="24"/>
              </w:rPr>
              <w:t>1. Общие показатели вводимого в эксплуатацию объекта</w:t>
            </w:r>
          </w:p>
        </w:tc>
      </w:tr>
      <w:tr w:rsidR="00E9544C" w:rsidRPr="001C18C9" w:rsidTr="007B7ABB">
        <w:tblPrEx>
          <w:tblCellMar>
            <w:top w:w="0" w:type="dxa"/>
            <w:bottom w:w="0" w:type="dxa"/>
          </w:tblCellMar>
        </w:tblPrEx>
        <w:tc>
          <w:tcPr>
            <w:tcW w:w="5613" w:type="dxa"/>
            <w:tcBorders>
              <w:top w:val="single" w:sz="4" w:space="0" w:color="auto"/>
              <w:bottom w:val="single" w:sz="4" w:space="0" w:color="auto"/>
              <w:right w:val="single" w:sz="4" w:space="0" w:color="auto"/>
            </w:tcBorders>
          </w:tcPr>
          <w:p w:rsidR="00E9544C" w:rsidRPr="001C18C9" w:rsidRDefault="00E9544C" w:rsidP="00E9544C">
            <w:pPr>
              <w:widowControl w:val="0"/>
              <w:autoSpaceDE w:val="0"/>
              <w:autoSpaceDN w:val="0"/>
              <w:adjustRightInd w:val="0"/>
              <w:spacing w:after="0" w:line="240" w:lineRule="auto"/>
              <w:jc w:val="both"/>
              <w:rPr>
                <w:rFonts w:ascii="Arial" w:hAnsi="Arial" w:cs="Arial"/>
                <w:sz w:val="24"/>
                <w:szCs w:val="24"/>
              </w:rPr>
            </w:pPr>
            <w:r w:rsidRPr="001C18C9">
              <w:rPr>
                <w:rFonts w:ascii="Arial" w:hAnsi="Arial" w:cs="Arial"/>
                <w:sz w:val="24"/>
                <w:szCs w:val="24"/>
              </w:rPr>
              <w:t>Строительный объем, всего</w:t>
            </w:r>
          </w:p>
        </w:tc>
        <w:tc>
          <w:tcPr>
            <w:tcW w:w="1395" w:type="dxa"/>
            <w:tcBorders>
              <w:top w:val="single" w:sz="4" w:space="0" w:color="auto"/>
              <w:left w:val="single" w:sz="4" w:space="0" w:color="auto"/>
              <w:bottom w:val="single" w:sz="4" w:space="0" w:color="auto"/>
              <w:right w:val="single" w:sz="4" w:space="0" w:color="auto"/>
            </w:tcBorders>
          </w:tcPr>
          <w:p w:rsidR="00E9544C" w:rsidRPr="001C18C9" w:rsidRDefault="00E9544C" w:rsidP="00E9544C">
            <w:pPr>
              <w:widowControl w:val="0"/>
              <w:autoSpaceDE w:val="0"/>
              <w:autoSpaceDN w:val="0"/>
              <w:adjustRightInd w:val="0"/>
              <w:spacing w:after="0" w:line="240" w:lineRule="auto"/>
              <w:jc w:val="both"/>
              <w:rPr>
                <w:rFonts w:ascii="Arial" w:hAnsi="Arial" w:cs="Arial"/>
                <w:sz w:val="24"/>
                <w:szCs w:val="24"/>
              </w:rPr>
            </w:pPr>
            <w:r w:rsidRPr="001C18C9">
              <w:rPr>
                <w:rFonts w:ascii="Arial" w:hAnsi="Arial" w:cs="Arial"/>
                <w:sz w:val="24"/>
                <w:szCs w:val="24"/>
              </w:rPr>
              <w:t>куб. м</w:t>
            </w:r>
          </w:p>
        </w:tc>
        <w:tc>
          <w:tcPr>
            <w:tcW w:w="1497" w:type="dxa"/>
            <w:tcBorders>
              <w:top w:val="single" w:sz="4" w:space="0" w:color="auto"/>
              <w:left w:val="single" w:sz="4" w:space="0" w:color="auto"/>
              <w:bottom w:val="single" w:sz="4" w:space="0" w:color="auto"/>
              <w:right w:val="single" w:sz="4" w:space="0" w:color="auto"/>
            </w:tcBorders>
          </w:tcPr>
          <w:p w:rsidR="00E9544C" w:rsidRPr="001C18C9" w:rsidRDefault="00E9544C" w:rsidP="00E9544C">
            <w:pPr>
              <w:widowControl w:val="0"/>
              <w:autoSpaceDE w:val="0"/>
              <w:autoSpaceDN w:val="0"/>
              <w:adjustRightInd w:val="0"/>
              <w:spacing w:after="0" w:line="240" w:lineRule="auto"/>
              <w:jc w:val="both"/>
              <w:rPr>
                <w:rFonts w:ascii="Arial" w:hAnsi="Arial" w:cs="Arial"/>
                <w:sz w:val="24"/>
                <w:szCs w:val="24"/>
              </w:rPr>
            </w:pPr>
          </w:p>
        </w:tc>
        <w:tc>
          <w:tcPr>
            <w:tcW w:w="1276" w:type="dxa"/>
            <w:gridSpan w:val="2"/>
            <w:tcBorders>
              <w:top w:val="single" w:sz="4" w:space="0" w:color="auto"/>
              <w:left w:val="single" w:sz="4" w:space="0" w:color="auto"/>
              <w:bottom w:val="single" w:sz="4" w:space="0" w:color="auto"/>
            </w:tcBorders>
          </w:tcPr>
          <w:p w:rsidR="00E9544C" w:rsidRPr="001C18C9" w:rsidRDefault="00E9544C" w:rsidP="00E9544C">
            <w:pPr>
              <w:widowControl w:val="0"/>
              <w:autoSpaceDE w:val="0"/>
              <w:autoSpaceDN w:val="0"/>
              <w:adjustRightInd w:val="0"/>
              <w:spacing w:after="0" w:line="240" w:lineRule="auto"/>
              <w:jc w:val="both"/>
              <w:rPr>
                <w:rFonts w:ascii="Arial" w:hAnsi="Arial" w:cs="Arial"/>
                <w:sz w:val="24"/>
                <w:szCs w:val="24"/>
              </w:rPr>
            </w:pPr>
          </w:p>
        </w:tc>
      </w:tr>
      <w:tr w:rsidR="00E9544C" w:rsidRPr="001C18C9" w:rsidTr="007B7ABB">
        <w:tblPrEx>
          <w:tblCellMar>
            <w:top w:w="0" w:type="dxa"/>
            <w:bottom w:w="0" w:type="dxa"/>
          </w:tblCellMar>
        </w:tblPrEx>
        <w:tc>
          <w:tcPr>
            <w:tcW w:w="5613" w:type="dxa"/>
            <w:tcBorders>
              <w:top w:val="single" w:sz="4" w:space="0" w:color="auto"/>
              <w:bottom w:val="single" w:sz="4" w:space="0" w:color="auto"/>
              <w:right w:val="single" w:sz="4" w:space="0" w:color="auto"/>
            </w:tcBorders>
          </w:tcPr>
          <w:p w:rsidR="00E9544C" w:rsidRPr="001C18C9" w:rsidRDefault="00E9544C" w:rsidP="00E9544C">
            <w:pPr>
              <w:widowControl w:val="0"/>
              <w:autoSpaceDE w:val="0"/>
              <w:autoSpaceDN w:val="0"/>
              <w:adjustRightInd w:val="0"/>
              <w:spacing w:after="0" w:line="240" w:lineRule="auto"/>
              <w:jc w:val="both"/>
              <w:rPr>
                <w:rFonts w:ascii="Arial" w:hAnsi="Arial" w:cs="Arial"/>
                <w:sz w:val="24"/>
                <w:szCs w:val="24"/>
              </w:rPr>
            </w:pPr>
            <w:r w:rsidRPr="001C18C9">
              <w:rPr>
                <w:rFonts w:ascii="Arial" w:hAnsi="Arial" w:cs="Arial"/>
                <w:sz w:val="24"/>
                <w:szCs w:val="24"/>
              </w:rPr>
              <w:t>в том числе надземной части</w:t>
            </w:r>
          </w:p>
        </w:tc>
        <w:tc>
          <w:tcPr>
            <w:tcW w:w="1395" w:type="dxa"/>
            <w:tcBorders>
              <w:top w:val="single" w:sz="4" w:space="0" w:color="auto"/>
              <w:left w:val="single" w:sz="4" w:space="0" w:color="auto"/>
              <w:bottom w:val="single" w:sz="4" w:space="0" w:color="auto"/>
              <w:right w:val="single" w:sz="4" w:space="0" w:color="auto"/>
            </w:tcBorders>
          </w:tcPr>
          <w:p w:rsidR="00E9544C" w:rsidRPr="001C18C9" w:rsidRDefault="00E9544C" w:rsidP="00E9544C">
            <w:pPr>
              <w:widowControl w:val="0"/>
              <w:autoSpaceDE w:val="0"/>
              <w:autoSpaceDN w:val="0"/>
              <w:adjustRightInd w:val="0"/>
              <w:spacing w:after="0" w:line="240" w:lineRule="auto"/>
              <w:jc w:val="both"/>
              <w:rPr>
                <w:rFonts w:ascii="Arial" w:hAnsi="Arial" w:cs="Arial"/>
                <w:sz w:val="24"/>
                <w:szCs w:val="24"/>
              </w:rPr>
            </w:pPr>
            <w:r w:rsidRPr="001C18C9">
              <w:rPr>
                <w:rFonts w:ascii="Arial" w:hAnsi="Arial" w:cs="Arial"/>
                <w:sz w:val="24"/>
                <w:szCs w:val="24"/>
              </w:rPr>
              <w:t>куб. м</w:t>
            </w:r>
          </w:p>
        </w:tc>
        <w:tc>
          <w:tcPr>
            <w:tcW w:w="1497" w:type="dxa"/>
            <w:tcBorders>
              <w:top w:val="single" w:sz="4" w:space="0" w:color="auto"/>
              <w:left w:val="single" w:sz="4" w:space="0" w:color="auto"/>
              <w:bottom w:val="single" w:sz="4" w:space="0" w:color="auto"/>
              <w:right w:val="single" w:sz="4" w:space="0" w:color="auto"/>
            </w:tcBorders>
          </w:tcPr>
          <w:p w:rsidR="00E9544C" w:rsidRPr="001C18C9" w:rsidRDefault="00E9544C" w:rsidP="00E9544C">
            <w:pPr>
              <w:widowControl w:val="0"/>
              <w:autoSpaceDE w:val="0"/>
              <w:autoSpaceDN w:val="0"/>
              <w:adjustRightInd w:val="0"/>
              <w:spacing w:after="0" w:line="240" w:lineRule="auto"/>
              <w:jc w:val="both"/>
              <w:rPr>
                <w:rFonts w:ascii="Arial" w:hAnsi="Arial" w:cs="Arial"/>
                <w:sz w:val="24"/>
                <w:szCs w:val="24"/>
              </w:rPr>
            </w:pPr>
          </w:p>
        </w:tc>
        <w:tc>
          <w:tcPr>
            <w:tcW w:w="1276" w:type="dxa"/>
            <w:gridSpan w:val="2"/>
            <w:tcBorders>
              <w:top w:val="single" w:sz="4" w:space="0" w:color="auto"/>
              <w:left w:val="single" w:sz="4" w:space="0" w:color="auto"/>
              <w:bottom w:val="single" w:sz="4" w:space="0" w:color="auto"/>
            </w:tcBorders>
          </w:tcPr>
          <w:p w:rsidR="00E9544C" w:rsidRPr="001C18C9" w:rsidRDefault="00E9544C" w:rsidP="00E9544C">
            <w:pPr>
              <w:widowControl w:val="0"/>
              <w:autoSpaceDE w:val="0"/>
              <w:autoSpaceDN w:val="0"/>
              <w:adjustRightInd w:val="0"/>
              <w:spacing w:after="0" w:line="240" w:lineRule="auto"/>
              <w:jc w:val="both"/>
              <w:rPr>
                <w:rFonts w:ascii="Arial" w:hAnsi="Arial" w:cs="Arial"/>
                <w:sz w:val="24"/>
                <w:szCs w:val="24"/>
              </w:rPr>
            </w:pPr>
          </w:p>
        </w:tc>
      </w:tr>
      <w:tr w:rsidR="00E9544C" w:rsidRPr="001C18C9" w:rsidTr="007B7ABB">
        <w:tblPrEx>
          <w:tblCellMar>
            <w:top w:w="0" w:type="dxa"/>
            <w:bottom w:w="0" w:type="dxa"/>
          </w:tblCellMar>
        </w:tblPrEx>
        <w:tc>
          <w:tcPr>
            <w:tcW w:w="5613" w:type="dxa"/>
            <w:tcBorders>
              <w:top w:val="single" w:sz="4" w:space="0" w:color="auto"/>
              <w:bottom w:val="single" w:sz="4" w:space="0" w:color="auto"/>
              <w:right w:val="single" w:sz="4" w:space="0" w:color="auto"/>
            </w:tcBorders>
          </w:tcPr>
          <w:p w:rsidR="00E9544C" w:rsidRPr="001C18C9" w:rsidRDefault="00E9544C" w:rsidP="00E9544C">
            <w:pPr>
              <w:widowControl w:val="0"/>
              <w:autoSpaceDE w:val="0"/>
              <w:autoSpaceDN w:val="0"/>
              <w:adjustRightInd w:val="0"/>
              <w:spacing w:after="0" w:line="240" w:lineRule="auto"/>
              <w:jc w:val="both"/>
              <w:rPr>
                <w:rFonts w:ascii="Arial" w:hAnsi="Arial" w:cs="Arial"/>
                <w:sz w:val="24"/>
                <w:szCs w:val="24"/>
              </w:rPr>
            </w:pPr>
            <w:r w:rsidRPr="001C18C9">
              <w:rPr>
                <w:rFonts w:ascii="Arial" w:hAnsi="Arial" w:cs="Arial"/>
                <w:sz w:val="24"/>
                <w:szCs w:val="24"/>
              </w:rPr>
              <w:t>Общая площадь</w:t>
            </w:r>
          </w:p>
        </w:tc>
        <w:tc>
          <w:tcPr>
            <w:tcW w:w="1395" w:type="dxa"/>
            <w:tcBorders>
              <w:top w:val="single" w:sz="4" w:space="0" w:color="auto"/>
              <w:left w:val="single" w:sz="4" w:space="0" w:color="auto"/>
              <w:bottom w:val="single" w:sz="4" w:space="0" w:color="auto"/>
              <w:right w:val="single" w:sz="4" w:space="0" w:color="auto"/>
            </w:tcBorders>
          </w:tcPr>
          <w:p w:rsidR="00E9544C" w:rsidRPr="001C18C9" w:rsidRDefault="00E9544C" w:rsidP="00E9544C">
            <w:pPr>
              <w:widowControl w:val="0"/>
              <w:autoSpaceDE w:val="0"/>
              <w:autoSpaceDN w:val="0"/>
              <w:adjustRightInd w:val="0"/>
              <w:spacing w:after="0" w:line="240" w:lineRule="auto"/>
              <w:jc w:val="both"/>
              <w:rPr>
                <w:rFonts w:ascii="Arial" w:hAnsi="Arial" w:cs="Arial"/>
                <w:sz w:val="24"/>
                <w:szCs w:val="24"/>
              </w:rPr>
            </w:pPr>
            <w:r w:rsidRPr="001C18C9">
              <w:rPr>
                <w:rFonts w:ascii="Arial" w:hAnsi="Arial" w:cs="Arial"/>
                <w:sz w:val="24"/>
                <w:szCs w:val="24"/>
              </w:rPr>
              <w:t>кв. м</w:t>
            </w:r>
          </w:p>
        </w:tc>
        <w:tc>
          <w:tcPr>
            <w:tcW w:w="1497" w:type="dxa"/>
            <w:tcBorders>
              <w:top w:val="single" w:sz="4" w:space="0" w:color="auto"/>
              <w:left w:val="single" w:sz="4" w:space="0" w:color="auto"/>
              <w:bottom w:val="single" w:sz="4" w:space="0" w:color="auto"/>
              <w:right w:val="single" w:sz="4" w:space="0" w:color="auto"/>
            </w:tcBorders>
          </w:tcPr>
          <w:p w:rsidR="00E9544C" w:rsidRPr="001C18C9" w:rsidRDefault="00E9544C" w:rsidP="00E9544C">
            <w:pPr>
              <w:widowControl w:val="0"/>
              <w:autoSpaceDE w:val="0"/>
              <w:autoSpaceDN w:val="0"/>
              <w:adjustRightInd w:val="0"/>
              <w:spacing w:after="0" w:line="240" w:lineRule="auto"/>
              <w:jc w:val="both"/>
              <w:rPr>
                <w:rFonts w:ascii="Arial" w:hAnsi="Arial" w:cs="Arial"/>
                <w:sz w:val="24"/>
                <w:szCs w:val="24"/>
              </w:rPr>
            </w:pPr>
          </w:p>
        </w:tc>
        <w:tc>
          <w:tcPr>
            <w:tcW w:w="1276" w:type="dxa"/>
            <w:gridSpan w:val="2"/>
            <w:tcBorders>
              <w:top w:val="single" w:sz="4" w:space="0" w:color="auto"/>
              <w:left w:val="single" w:sz="4" w:space="0" w:color="auto"/>
              <w:bottom w:val="single" w:sz="4" w:space="0" w:color="auto"/>
            </w:tcBorders>
          </w:tcPr>
          <w:p w:rsidR="00E9544C" w:rsidRPr="001C18C9" w:rsidRDefault="00E9544C" w:rsidP="00E9544C">
            <w:pPr>
              <w:widowControl w:val="0"/>
              <w:autoSpaceDE w:val="0"/>
              <w:autoSpaceDN w:val="0"/>
              <w:adjustRightInd w:val="0"/>
              <w:spacing w:after="0" w:line="240" w:lineRule="auto"/>
              <w:jc w:val="both"/>
              <w:rPr>
                <w:rFonts w:ascii="Arial" w:hAnsi="Arial" w:cs="Arial"/>
                <w:sz w:val="24"/>
                <w:szCs w:val="24"/>
              </w:rPr>
            </w:pPr>
          </w:p>
        </w:tc>
      </w:tr>
      <w:tr w:rsidR="00E9544C" w:rsidRPr="001C18C9" w:rsidTr="007B7ABB">
        <w:tblPrEx>
          <w:tblCellMar>
            <w:top w:w="0" w:type="dxa"/>
            <w:bottom w:w="0" w:type="dxa"/>
          </w:tblCellMar>
        </w:tblPrEx>
        <w:tc>
          <w:tcPr>
            <w:tcW w:w="5613" w:type="dxa"/>
            <w:tcBorders>
              <w:top w:val="single" w:sz="4" w:space="0" w:color="auto"/>
              <w:bottom w:val="single" w:sz="4" w:space="0" w:color="auto"/>
              <w:right w:val="single" w:sz="4" w:space="0" w:color="auto"/>
            </w:tcBorders>
          </w:tcPr>
          <w:p w:rsidR="00E9544C" w:rsidRPr="001C18C9" w:rsidRDefault="00E9544C" w:rsidP="00E9544C">
            <w:pPr>
              <w:widowControl w:val="0"/>
              <w:autoSpaceDE w:val="0"/>
              <w:autoSpaceDN w:val="0"/>
              <w:adjustRightInd w:val="0"/>
              <w:spacing w:after="0" w:line="240" w:lineRule="auto"/>
              <w:jc w:val="both"/>
              <w:rPr>
                <w:rFonts w:ascii="Arial" w:hAnsi="Arial" w:cs="Arial"/>
                <w:sz w:val="24"/>
                <w:szCs w:val="24"/>
              </w:rPr>
            </w:pPr>
            <w:r w:rsidRPr="001C18C9">
              <w:rPr>
                <w:rFonts w:ascii="Arial" w:hAnsi="Arial" w:cs="Arial"/>
                <w:sz w:val="24"/>
                <w:szCs w:val="24"/>
              </w:rPr>
              <w:t>Площадь нежилых помещений</w:t>
            </w:r>
          </w:p>
        </w:tc>
        <w:tc>
          <w:tcPr>
            <w:tcW w:w="1395" w:type="dxa"/>
            <w:tcBorders>
              <w:top w:val="single" w:sz="4" w:space="0" w:color="auto"/>
              <w:left w:val="single" w:sz="4" w:space="0" w:color="auto"/>
              <w:bottom w:val="single" w:sz="4" w:space="0" w:color="auto"/>
              <w:right w:val="single" w:sz="4" w:space="0" w:color="auto"/>
            </w:tcBorders>
          </w:tcPr>
          <w:p w:rsidR="00E9544C" w:rsidRPr="001C18C9" w:rsidRDefault="00E9544C" w:rsidP="00E9544C">
            <w:pPr>
              <w:widowControl w:val="0"/>
              <w:autoSpaceDE w:val="0"/>
              <w:autoSpaceDN w:val="0"/>
              <w:adjustRightInd w:val="0"/>
              <w:spacing w:after="0" w:line="240" w:lineRule="auto"/>
              <w:jc w:val="both"/>
              <w:rPr>
                <w:rFonts w:ascii="Arial" w:hAnsi="Arial" w:cs="Arial"/>
                <w:sz w:val="24"/>
                <w:szCs w:val="24"/>
              </w:rPr>
            </w:pPr>
            <w:r w:rsidRPr="001C18C9">
              <w:rPr>
                <w:rFonts w:ascii="Arial" w:hAnsi="Arial" w:cs="Arial"/>
                <w:sz w:val="24"/>
                <w:szCs w:val="24"/>
              </w:rPr>
              <w:t>кв. м</w:t>
            </w:r>
          </w:p>
        </w:tc>
        <w:tc>
          <w:tcPr>
            <w:tcW w:w="1497" w:type="dxa"/>
            <w:tcBorders>
              <w:top w:val="single" w:sz="4" w:space="0" w:color="auto"/>
              <w:left w:val="single" w:sz="4" w:space="0" w:color="auto"/>
              <w:bottom w:val="single" w:sz="4" w:space="0" w:color="auto"/>
              <w:right w:val="single" w:sz="4" w:space="0" w:color="auto"/>
            </w:tcBorders>
          </w:tcPr>
          <w:p w:rsidR="00E9544C" w:rsidRPr="001C18C9" w:rsidRDefault="00E9544C" w:rsidP="00E9544C">
            <w:pPr>
              <w:widowControl w:val="0"/>
              <w:autoSpaceDE w:val="0"/>
              <w:autoSpaceDN w:val="0"/>
              <w:adjustRightInd w:val="0"/>
              <w:spacing w:after="0" w:line="240" w:lineRule="auto"/>
              <w:jc w:val="both"/>
              <w:rPr>
                <w:rFonts w:ascii="Arial" w:hAnsi="Arial" w:cs="Arial"/>
                <w:sz w:val="24"/>
                <w:szCs w:val="24"/>
              </w:rPr>
            </w:pPr>
          </w:p>
        </w:tc>
        <w:tc>
          <w:tcPr>
            <w:tcW w:w="1276" w:type="dxa"/>
            <w:gridSpan w:val="2"/>
            <w:tcBorders>
              <w:top w:val="single" w:sz="4" w:space="0" w:color="auto"/>
              <w:left w:val="single" w:sz="4" w:space="0" w:color="auto"/>
              <w:bottom w:val="single" w:sz="4" w:space="0" w:color="auto"/>
            </w:tcBorders>
          </w:tcPr>
          <w:p w:rsidR="00E9544C" w:rsidRPr="001C18C9" w:rsidRDefault="00E9544C" w:rsidP="00E9544C">
            <w:pPr>
              <w:widowControl w:val="0"/>
              <w:autoSpaceDE w:val="0"/>
              <w:autoSpaceDN w:val="0"/>
              <w:adjustRightInd w:val="0"/>
              <w:spacing w:after="0" w:line="240" w:lineRule="auto"/>
              <w:jc w:val="both"/>
              <w:rPr>
                <w:rFonts w:ascii="Arial" w:hAnsi="Arial" w:cs="Arial"/>
                <w:sz w:val="24"/>
                <w:szCs w:val="24"/>
              </w:rPr>
            </w:pPr>
          </w:p>
        </w:tc>
      </w:tr>
      <w:tr w:rsidR="00E9544C" w:rsidRPr="001C18C9" w:rsidTr="007B7ABB">
        <w:tblPrEx>
          <w:tblCellMar>
            <w:top w:w="0" w:type="dxa"/>
            <w:bottom w:w="0" w:type="dxa"/>
          </w:tblCellMar>
        </w:tblPrEx>
        <w:tc>
          <w:tcPr>
            <w:tcW w:w="5613" w:type="dxa"/>
            <w:tcBorders>
              <w:top w:val="single" w:sz="4" w:space="0" w:color="auto"/>
              <w:bottom w:val="single" w:sz="4" w:space="0" w:color="auto"/>
              <w:right w:val="single" w:sz="4" w:space="0" w:color="auto"/>
            </w:tcBorders>
          </w:tcPr>
          <w:p w:rsidR="00E9544C" w:rsidRPr="001C18C9" w:rsidRDefault="00E9544C" w:rsidP="00E9544C">
            <w:pPr>
              <w:widowControl w:val="0"/>
              <w:autoSpaceDE w:val="0"/>
              <w:autoSpaceDN w:val="0"/>
              <w:adjustRightInd w:val="0"/>
              <w:spacing w:after="0" w:line="240" w:lineRule="auto"/>
              <w:jc w:val="both"/>
              <w:rPr>
                <w:rFonts w:ascii="Arial" w:hAnsi="Arial" w:cs="Arial"/>
                <w:sz w:val="24"/>
                <w:szCs w:val="24"/>
              </w:rPr>
            </w:pPr>
            <w:r w:rsidRPr="001C18C9">
              <w:rPr>
                <w:rFonts w:ascii="Arial" w:hAnsi="Arial" w:cs="Arial"/>
                <w:sz w:val="24"/>
                <w:szCs w:val="24"/>
              </w:rPr>
              <w:t>Площадь встроенно-пристроенных помещений</w:t>
            </w:r>
          </w:p>
        </w:tc>
        <w:tc>
          <w:tcPr>
            <w:tcW w:w="1395" w:type="dxa"/>
            <w:tcBorders>
              <w:top w:val="single" w:sz="4" w:space="0" w:color="auto"/>
              <w:left w:val="single" w:sz="4" w:space="0" w:color="auto"/>
              <w:bottom w:val="single" w:sz="4" w:space="0" w:color="auto"/>
              <w:right w:val="single" w:sz="4" w:space="0" w:color="auto"/>
            </w:tcBorders>
          </w:tcPr>
          <w:p w:rsidR="00E9544C" w:rsidRPr="001C18C9" w:rsidRDefault="00E9544C" w:rsidP="00E9544C">
            <w:pPr>
              <w:widowControl w:val="0"/>
              <w:autoSpaceDE w:val="0"/>
              <w:autoSpaceDN w:val="0"/>
              <w:adjustRightInd w:val="0"/>
              <w:spacing w:after="0" w:line="240" w:lineRule="auto"/>
              <w:jc w:val="both"/>
              <w:rPr>
                <w:rFonts w:ascii="Arial" w:hAnsi="Arial" w:cs="Arial"/>
                <w:sz w:val="24"/>
                <w:szCs w:val="24"/>
              </w:rPr>
            </w:pPr>
            <w:r w:rsidRPr="001C18C9">
              <w:rPr>
                <w:rFonts w:ascii="Arial" w:hAnsi="Arial" w:cs="Arial"/>
                <w:sz w:val="24"/>
                <w:szCs w:val="24"/>
              </w:rPr>
              <w:t>кв. м</w:t>
            </w:r>
          </w:p>
        </w:tc>
        <w:tc>
          <w:tcPr>
            <w:tcW w:w="1497" w:type="dxa"/>
            <w:tcBorders>
              <w:top w:val="single" w:sz="4" w:space="0" w:color="auto"/>
              <w:left w:val="single" w:sz="4" w:space="0" w:color="auto"/>
              <w:bottom w:val="single" w:sz="4" w:space="0" w:color="auto"/>
              <w:right w:val="single" w:sz="4" w:space="0" w:color="auto"/>
            </w:tcBorders>
          </w:tcPr>
          <w:p w:rsidR="00E9544C" w:rsidRPr="001C18C9" w:rsidRDefault="00E9544C" w:rsidP="00E9544C">
            <w:pPr>
              <w:widowControl w:val="0"/>
              <w:autoSpaceDE w:val="0"/>
              <w:autoSpaceDN w:val="0"/>
              <w:adjustRightInd w:val="0"/>
              <w:spacing w:after="0" w:line="240" w:lineRule="auto"/>
              <w:jc w:val="both"/>
              <w:rPr>
                <w:rFonts w:ascii="Arial" w:hAnsi="Arial" w:cs="Arial"/>
                <w:sz w:val="24"/>
                <w:szCs w:val="24"/>
              </w:rPr>
            </w:pPr>
          </w:p>
        </w:tc>
        <w:tc>
          <w:tcPr>
            <w:tcW w:w="1276" w:type="dxa"/>
            <w:gridSpan w:val="2"/>
            <w:tcBorders>
              <w:top w:val="single" w:sz="4" w:space="0" w:color="auto"/>
              <w:left w:val="single" w:sz="4" w:space="0" w:color="auto"/>
              <w:bottom w:val="single" w:sz="4" w:space="0" w:color="auto"/>
            </w:tcBorders>
          </w:tcPr>
          <w:p w:rsidR="00E9544C" w:rsidRPr="001C18C9" w:rsidRDefault="00E9544C" w:rsidP="00E9544C">
            <w:pPr>
              <w:widowControl w:val="0"/>
              <w:autoSpaceDE w:val="0"/>
              <w:autoSpaceDN w:val="0"/>
              <w:adjustRightInd w:val="0"/>
              <w:spacing w:after="0" w:line="240" w:lineRule="auto"/>
              <w:jc w:val="both"/>
              <w:rPr>
                <w:rFonts w:ascii="Arial" w:hAnsi="Arial" w:cs="Arial"/>
                <w:sz w:val="24"/>
                <w:szCs w:val="24"/>
              </w:rPr>
            </w:pPr>
          </w:p>
        </w:tc>
      </w:tr>
      <w:tr w:rsidR="00E9544C" w:rsidRPr="001C18C9" w:rsidTr="007B7ABB">
        <w:tblPrEx>
          <w:tblCellMar>
            <w:top w:w="0" w:type="dxa"/>
            <w:bottom w:w="0" w:type="dxa"/>
          </w:tblCellMar>
        </w:tblPrEx>
        <w:tc>
          <w:tcPr>
            <w:tcW w:w="5613" w:type="dxa"/>
            <w:tcBorders>
              <w:top w:val="single" w:sz="4" w:space="0" w:color="auto"/>
              <w:bottom w:val="single" w:sz="4" w:space="0" w:color="auto"/>
              <w:right w:val="single" w:sz="4" w:space="0" w:color="auto"/>
            </w:tcBorders>
          </w:tcPr>
          <w:p w:rsidR="00E9544C" w:rsidRPr="001C18C9" w:rsidRDefault="00E9544C" w:rsidP="00E9544C">
            <w:pPr>
              <w:widowControl w:val="0"/>
              <w:autoSpaceDE w:val="0"/>
              <w:autoSpaceDN w:val="0"/>
              <w:adjustRightInd w:val="0"/>
              <w:spacing w:after="0" w:line="240" w:lineRule="auto"/>
              <w:jc w:val="both"/>
              <w:rPr>
                <w:rFonts w:ascii="Arial" w:hAnsi="Arial" w:cs="Arial"/>
                <w:sz w:val="24"/>
                <w:szCs w:val="24"/>
              </w:rPr>
            </w:pPr>
            <w:r w:rsidRPr="001C18C9">
              <w:rPr>
                <w:rFonts w:ascii="Arial" w:hAnsi="Arial" w:cs="Arial"/>
                <w:sz w:val="24"/>
                <w:szCs w:val="24"/>
              </w:rPr>
              <w:t>Количество зданий, сооружений</w:t>
            </w:r>
          </w:p>
        </w:tc>
        <w:tc>
          <w:tcPr>
            <w:tcW w:w="1395" w:type="dxa"/>
            <w:tcBorders>
              <w:top w:val="single" w:sz="4" w:space="0" w:color="auto"/>
              <w:left w:val="single" w:sz="4" w:space="0" w:color="auto"/>
              <w:bottom w:val="single" w:sz="4" w:space="0" w:color="auto"/>
              <w:right w:val="single" w:sz="4" w:space="0" w:color="auto"/>
            </w:tcBorders>
          </w:tcPr>
          <w:p w:rsidR="00E9544C" w:rsidRPr="001C18C9" w:rsidRDefault="00E9544C" w:rsidP="00E9544C">
            <w:pPr>
              <w:widowControl w:val="0"/>
              <w:autoSpaceDE w:val="0"/>
              <w:autoSpaceDN w:val="0"/>
              <w:adjustRightInd w:val="0"/>
              <w:spacing w:after="0" w:line="240" w:lineRule="auto"/>
              <w:jc w:val="both"/>
              <w:rPr>
                <w:rFonts w:ascii="Arial" w:hAnsi="Arial" w:cs="Arial"/>
                <w:sz w:val="24"/>
                <w:szCs w:val="24"/>
              </w:rPr>
            </w:pPr>
            <w:r w:rsidRPr="001C18C9">
              <w:rPr>
                <w:rFonts w:ascii="Arial" w:hAnsi="Arial" w:cs="Arial"/>
                <w:sz w:val="24"/>
                <w:szCs w:val="24"/>
              </w:rPr>
              <w:t>шт.</w:t>
            </w:r>
          </w:p>
        </w:tc>
        <w:tc>
          <w:tcPr>
            <w:tcW w:w="1497" w:type="dxa"/>
            <w:tcBorders>
              <w:top w:val="single" w:sz="4" w:space="0" w:color="auto"/>
              <w:left w:val="single" w:sz="4" w:space="0" w:color="auto"/>
              <w:bottom w:val="single" w:sz="4" w:space="0" w:color="auto"/>
              <w:right w:val="single" w:sz="4" w:space="0" w:color="auto"/>
            </w:tcBorders>
          </w:tcPr>
          <w:p w:rsidR="00E9544C" w:rsidRPr="001C18C9" w:rsidRDefault="00E9544C" w:rsidP="00E9544C">
            <w:pPr>
              <w:widowControl w:val="0"/>
              <w:autoSpaceDE w:val="0"/>
              <w:autoSpaceDN w:val="0"/>
              <w:adjustRightInd w:val="0"/>
              <w:spacing w:after="0" w:line="240" w:lineRule="auto"/>
              <w:jc w:val="both"/>
              <w:rPr>
                <w:rFonts w:ascii="Arial" w:hAnsi="Arial" w:cs="Arial"/>
                <w:sz w:val="24"/>
                <w:szCs w:val="24"/>
              </w:rPr>
            </w:pPr>
          </w:p>
        </w:tc>
        <w:tc>
          <w:tcPr>
            <w:tcW w:w="1276" w:type="dxa"/>
            <w:gridSpan w:val="2"/>
            <w:tcBorders>
              <w:top w:val="single" w:sz="4" w:space="0" w:color="auto"/>
              <w:left w:val="single" w:sz="4" w:space="0" w:color="auto"/>
              <w:bottom w:val="single" w:sz="4" w:space="0" w:color="auto"/>
            </w:tcBorders>
          </w:tcPr>
          <w:p w:rsidR="00E9544C" w:rsidRPr="001C18C9" w:rsidRDefault="00E9544C" w:rsidP="00E9544C">
            <w:pPr>
              <w:widowControl w:val="0"/>
              <w:autoSpaceDE w:val="0"/>
              <w:autoSpaceDN w:val="0"/>
              <w:adjustRightInd w:val="0"/>
              <w:spacing w:after="0" w:line="240" w:lineRule="auto"/>
              <w:jc w:val="both"/>
              <w:rPr>
                <w:rFonts w:ascii="Arial" w:hAnsi="Arial" w:cs="Arial"/>
                <w:sz w:val="24"/>
                <w:szCs w:val="24"/>
              </w:rPr>
            </w:pPr>
          </w:p>
        </w:tc>
      </w:tr>
      <w:tr w:rsidR="00E9544C" w:rsidRPr="001C18C9" w:rsidTr="007B7ABB">
        <w:tblPrEx>
          <w:tblCellMar>
            <w:top w:w="0" w:type="dxa"/>
            <w:bottom w:w="0" w:type="dxa"/>
          </w:tblCellMar>
        </w:tblPrEx>
        <w:tc>
          <w:tcPr>
            <w:tcW w:w="9781" w:type="dxa"/>
            <w:gridSpan w:val="5"/>
            <w:tcBorders>
              <w:top w:val="single" w:sz="4" w:space="0" w:color="auto"/>
              <w:bottom w:val="single" w:sz="4" w:space="0" w:color="auto"/>
            </w:tcBorders>
          </w:tcPr>
          <w:p w:rsidR="00E9544C" w:rsidRPr="001C18C9" w:rsidRDefault="00E9544C" w:rsidP="00E9544C">
            <w:pPr>
              <w:widowControl w:val="0"/>
              <w:autoSpaceDE w:val="0"/>
              <w:autoSpaceDN w:val="0"/>
              <w:adjustRightInd w:val="0"/>
              <w:spacing w:after="0" w:line="240" w:lineRule="auto"/>
              <w:jc w:val="center"/>
              <w:rPr>
                <w:rFonts w:ascii="Arial" w:hAnsi="Arial" w:cs="Arial"/>
                <w:sz w:val="24"/>
                <w:szCs w:val="24"/>
              </w:rPr>
            </w:pPr>
            <w:r w:rsidRPr="001C18C9">
              <w:rPr>
                <w:rFonts w:ascii="Arial" w:hAnsi="Arial" w:cs="Arial"/>
                <w:sz w:val="24"/>
                <w:szCs w:val="24"/>
              </w:rPr>
              <w:t>2. Объекты непроизводственного назначения</w:t>
            </w:r>
          </w:p>
        </w:tc>
      </w:tr>
      <w:tr w:rsidR="00E9544C" w:rsidRPr="001C18C9" w:rsidTr="007B7ABB">
        <w:tblPrEx>
          <w:tblCellMar>
            <w:top w:w="0" w:type="dxa"/>
            <w:bottom w:w="0" w:type="dxa"/>
          </w:tblCellMar>
        </w:tblPrEx>
        <w:tc>
          <w:tcPr>
            <w:tcW w:w="9781" w:type="dxa"/>
            <w:gridSpan w:val="5"/>
            <w:tcBorders>
              <w:top w:val="single" w:sz="4" w:space="0" w:color="auto"/>
              <w:bottom w:val="single" w:sz="4" w:space="0" w:color="auto"/>
            </w:tcBorders>
          </w:tcPr>
          <w:p w:rsidR="00E9544C" w:rsidRPr="001C18C9" w:rsidRDefault="00E9544C" w:rsidP="00E9544C">
            <w:pPr>
              <w:widowControl w:val="0"/>
              <w:autoSpaceDE w:val="0"/>
              <w:autoSpaceDN w:val="0"/>
              <w:adjustRightInd w:val="0"/>
              <w:spacing w:after="0" w:line="240" w:lineRule="auto"/>
              <w:jc w:val="center"/>
              <w:rPr>
                <w:rFonts w:ascii="Arial" w:hAnsi="Arial" w:cs="Arial"/>
                <w:sz w:val="24"/>
                <w:szCs w:val="24"/>
              </w:rPr>
            </w:pPr>
            <w:r w:rsidRPr="001C18C9">
              <w:rPr>
                <w:rFonts w:ascii="Arial" w:hAnsi="Arial" w:cs="Arial"/>
                <w:sz w:val="24"/>
                <w:szCs w:val="24"/>
              </w:rPr>
              <w:t>2.1. Нежилые объекты (объекты здравоохранения, образования, культуры, отдыха, спорта и т.д.)</w:t>
            </w:r>
          </w:p>
        </w:tc>
      </w:tr>
      <w:tr w:rsidR="00E9544C" w:rsidRPr="001C18C9" w:rsidTr="007B7ABB">
        <w:tblPrEx>
          <w:tblCellMar>
            <w:top w:w="0" w:type="dxa"/>
            <w:bottom w:w="0" w:type="dxa"/>
          </w:tblCellMar>
        </w:tblPrEx>
        <w:tc>
          <w:tcPr>
            <w:tcW w:w="5613" w:type="dxa"/>
            <w:tcBorders>
              <w:top w:val="single" w:sz="4" w:space="0" w:color="auto"/>
              <w:bottom w:val="single" w:sz="4" w:space="0" w:color="auto"/>
              <w:right w:val="single" w:sz="4" w:space="0" w:color="auto"/>
            </w:tcBorders>
          </w:tcPr>
          <w:p w:rsidR="00E9544C" w:rsidRPr="001C18C9" w:rsidRDefault="00E9544C" w:rsidP="00E9544C">
            <w:pPr>
              <w:widowControl w:val="0"/>
              <w:autoSpaceDE w:val="0"/>
              <w:autoSpaceDN w:val="0"/>
              <w:adjustRightInd w:val="0"/>
              <w:spacing w:after="0" w:line="240" w:lineRule="auto"/>
              <w:jc w:val="both"/>
              <w:rPr>
                <w:rFonts w:ascii="Arial" w:hAnsi="Arial" w:cs="Arial"/>
                <w:sz w:val="24"/>
                <w:szCs w:val="24"/>
              </w:rPr>
            </w:pPr>
            <w:r w:rsidRPr="001C18C9">
              <w:rPr>
                <w:rFonts w:ascii="Arial" w:hAnsi="Arial" w:cs="Arial"/>
                <w:sz w:val="24"/>
                <w:szCs w:val="24"/>
              </w:rPr>
              <w:t>Количество мест</w:t>
            </w:r>
          </w:p>
        </w:tc>
        <w:tc>
          <w:tcPr>
            <w:tcW w:w="1395" w:type="dxa"/>
            <w:tcBorders>
              <w:top w:val="single" w:sz="4" w:space="0" w:color="auto"/>
              <w:left w:val="single" w:sz="4" w:space="0" w:color="auto"/>
              <w:bottom w:val="single" w:sz="4" w:space="0" w:color="auto"/>
              <w:right w:val="single" w:sz="4" w:space="0" w:color="auto"/>
            </w:tcBorders>
          </w:tcPr>
          <w:p w:rsidR="00E9544C" w:rsidRPr="001C18C9" w:rsidRDefault="00E9544C" w:rsidP="00E9544C">
            <w:pPr>
              <w:widowControl w:val="0"/>
              <w:autoSpaceDE w:val="0"/>
              <w:autoSpaceDN w:val="0"/>
              <w:adjustRightInd w:val="0"/>
              <w:spacing w:after="0" w:line="240" w:lineRule="auto"/>
              <w:jc w:val="both"/>
              <w:rPr>
                <w:rFonts w:ascii="Arial" w:hAnsi="Arial" w:cs="Arial"/>
                <w:sz w:val="24"/>
                <w:szCs w:val="24"/>
              </w:rPr>
            </w:pPr>
          </w:p>
        </w:tc>
        <w:tc>
          <w:tcPr>
            <w:tcW w:w="1701" w:type="dxa"/>
            <w:gridSpan w:val="2"/>
            <w:tcBorders>
              <w:top w:val="single" w:sz="4" w:space="0" w:color="auto"/>
              <w:left w:val="single" w:sz="4" w:space="0" w:color="auto"/>
              <w:bottom w:val="single" w:sz="4" w:space="0" w:color="auto"/>
              <w:right w:val="single" w:sz="4" w:space="0" w:color="auto"/>
            </w:tcBorders>
          </w:tcPr>
          <w:p w:rsidR="00E9544C" w:rsidRPr="001C18C9" w:rsidRDefault="00E9544C" w:rsidP="00E9544C">
            <w:pPr>
              <w:widowControl w:val="0"/>
              <w:autoSpaceDE w:val="0"/>
              <w:autoSpaceDN w:val="0"/>
              <w:adjustRightInd w:val="0"/>
              <w:spacing w:after="0" w:line="240" w:lineRule="auto"/>
              <w:jc w:val="both"/>
              <w:rPr>
                <w:rFonts w:ascii="Arial" w:hAnsi="Arial" w:cs="Arial"/>
                <w:sz w:val="24"/>
                <w:szCs w:val="24"/>
              </w:rPr>
            </w:pPr>
          </w:p>
        </w:tc>
        <w:tc>
          <w:tcPr>
            <w:tcW w:w="1072" w:type="dxa"/>
            <w:tcBorders>
              <w:top w:val="single" w:sz="4" w:space="0" w:color="auto"/>
              <w:left w:val="single" w:sz="4" w:space="0" w:color="auto"/>
              <w:bottom w:val="single" w:sz="4" w:space="0" w:color="auto"/>
            </w:tcBorders>
          </w:tcPr>
          <w:p w:rsidR="00E9544C" w:rsidRPr="001C18C9" w:rsidRDefault="00E9544C" w:rsidP="00E9544C">
            <w:pPr>
              <w:widowControl w:val="0"/>
              <w:autoSpaceDE w:val="0"/>
              <w:autoSpaceDN w:val="0"/>
              <w:adjustRightInd w:val="0"/>
              <w:spacing w:after="0" w:line="240" w:lineRule="auto"/>
              <w:jc w:val="both"/>
              <w:rPr>
                <w:rFonts w:ascii="Arial" w:hAnsi="Arial" w:cs="Arial"/>
                <w:sz w:val="24"/>
                <w:szCs w:val="24"/>
              </w:rPr>
            </w:pPr>
          </w:p>
        </w:tc>
      </w:tr>
      <w:tr w:rsidR="00E9544C" w:rsidRPr="001C18C9" w:rsidTr="007B7ABB">
        <w:tblPrEx>
          <w:tblCellMar>
            <w:top w:w="0" w:type="dxa"/>
            <w:bottom w:w="0" w:type="dxa"/>
          </w:tblCellMar>
        </w:tblPrEx>
        <w:tc>
          <w:tcPr>
            <w:tcW w:w="5613" w:type="dxa"/>
            <w:tcBorders>
              <w:top w:val="single" w:sz="4" w:space="0" w:color="auto"/>
              <w:bottom w:val="single" w:sz="4" w:space="0" w:color="auto"/>
              <w:right w:val="single" w:sz="4" w:space="0" w:color="auto"/>
            </w:tcBorders>
          </w:tcPr>
          <w:p w:rsidR="00E9544C" w:rsidRPr="001C18C9" w:rsidRDefault="00E9544C" w:rsidP="00E9544C">
            <w:pPr>
              <w:widowControl w:val="0"/>
              <w:autoSpaceDE w:val="0"/>
              <w:autoSpaceDN w:val="0"/>
              <w:adjustRightInd w:val="0"/>
              <w:spacing w:after="0" w:line="240" w:lineRule="auto"/>
              <w:jc w:val="both"/>
              <w:rPr>
                <w:rFonts w:ascii="Arial" w:hAnsi="Arial" w:cs="Arial"/>
                <w:sz w:val="24"/>
                <w:szCs w:val="24"/>
              </w:rPr>
            </w:pPr>
            <w:r w:rsidRPr="001C18C9">
              <w:rPr>
                <w:rFonts w:ascii="Arial" w:hAnsi="Arial" w:cs="Arial"/>
                <w:sz w:val="24"/>
                <w:szCs w:val="24"/>
              </w:rPr>
              <w:t>Количество помещений</w:t>
            </w:r>
          </w:p>
        </w:tc>
        <w:tc>
          <w:tcPr>
            <w:tcW w:w="1395" w:type="dxa"/>
            <w:tcBorders>
              <w:top w:val="single" w:sz="4" w:space="0" w:color="auto"/>
              <w:left w:val="single" w:sz="4" w:space="0" w:color="auto"/>
              <w:bottom w:val="single" w:sz="4" w:space="0" w:color="auto"/>
              <w:right w:val="single" w:sz="4" w:space="0" w:color="auto"/>
            </w:tcBorders>
          </w:tcPr>
          <w:p w:rsidR="00E9544C" w:rsidRPr="001C18C9" w:rsidRDefault="00E9544C" w:rsidP="00E9544C">
            <w:pPr>
              <w:widowControl w:val="0"/>
              <w:autoSpaceDE w:val="0"/>
              <w:autoSpaceDN w:val="0"/>
              <w:adjustRightInd w:val="0"/>
              <w:spacing w:after="0" w:line="240" w:lineRule="auto"/>
              <w:jc w:val="both"/>
              <w:rPr>
                <w:rFonts w:ascii="Arial" w:hAnsi="Arial" w:cs="Arial"/>
                <w:sz w:val="24"/>
                <w:szCs w:val="24"/>
              </w:rPr>
            </w:pPr>
          </w:p>
        </w:tc>
        <w:tc>
          <w:tcPr>
            <w:tcW w:w="1701" w:type="dxa"/>
            <w:gridSpan w:val="2"/>
            <w:tcBorders>
              <w:top w:val="single" w:sz="4" w:space="0" w:color="auto"/>
              <w:left w:val="single" w:sz="4" w:space="0" w:color="auto"/>
              <w:bottom w:val="single" w:sz="4" w:space="0" w:color="auto"/>
              <w:right w:val="single" w:sz="4" w:space="0" w:color="auto"/>
            </w:tcBorders>
          </w:tcPr>
          <w:p w:rsidR="00E9544C" w:rsidRPr="001C18C9" w:rsidRDefault="00E9544C" w:rsidP="00E9544C">
            <w:pPr>
              <w:widowControl w:val="0"/>
              <w:autoSpaceDE w:val="0"/>
              <w:autoSpaceDN w:val="0"/>
              <w:adjustRightInd w:val="0"/>
              <w:spacing w:after="0" w:line="240" w:lineRule="auto"/>
              <w:jc w:val="both"/>
              <w:rPr>
                <w:rFonts w:ascii="Arial" w:hAnsi="Arial" w:cs="Arial"/>
                <w:sz w:val="24"/>
                <w:szCs w:val="24"/>
              </w:rPr>
            </w:pPr>
          </w:p>
        </w:tc>
        <w:tc>
          <w:tcPr>
            <w:tcW w:w="1072" w:type="dxa"/>
            <w:tcBorders>
              <w:top w:val="single" w:sz="4" w:space="0" w:color="auto"/>
              <w:left w:val="single" w:sz="4" w:space="0" w:color="auto"/>
              <w:bottom w:val="single" w:sz="4" w:space="0" w:color="auto"/>
            </w:tcBorders>
          </w:tcPr>
          <w:p w:rsidR="00E9544C" w:rsidRPr="001C18C9" w:rsidRDefault="00E9544C" w:rsidP="00E9544C">
            <w:pPr>
              <w:widowControl w:val="0"/>
              <w:autoSpaceDE w:val="0"/>
              <w:autoSpaceDN w:val="0"/>
              <w:adjustRightInd w:val="0"/>
              <w:spacing w:after="0" w:line="240" w:lineRule="auto"/>
              <w:jc w:val="both"/>
              <w:rPr>
                <w:rFonts w:ascii="Arial" w:hAnsi="Arial" w:cs="Arial"/>
                <w:sz w:val="24"/>
                <w:szCs w:val="24"/>
              </w:rPr>
            </w:pPr>
          </w:p>
        </w:tc>
      </w:tr>
      <w:tr w:rsidR="00E9544C" w:rsidRPr="001C18C9" w:rsidTr="007B7ABB">
        <w:tblPrEx>
          <w:tblCellMar>
            <w:top w:w="0" w:type="dxa"/>
            <w:bottom w:w="0" w:type="dxa"/>
          </w:tblCellMar>
        </w:tblPrEx>
        <w:tc>
          <w:tcPr>
            <w:tcW w:w="5613" w:type="dxa"/>
            <w:tcBorders>
              <w:top w:val="single" w:sz="4" w:space="0" w:color="auto"/>
              <w:bottom w:val="single" w:sz="4" w:space="0" w:color="auto"/>
              <w:right w:val="single" w:sz="4" w:space="0" w:color="auto"/>
            </w:tcBorders>
          </w:tcPr>
          <w:p w:rsidR="00E9544C" w:rsidRPr="001C18C9" w:rsidRDefault="00E9544C" w:rsidP="00E9544C">
            <w:pPr>
              <w:widowControl w:val="0"/>
              <w:autoSpaceDE w:val="0"/>
              <w:autoSpaceDN w:val="0"/>
              <w:adjustRightInd w:val="0"/>
              <w:spacing w:after="0" w:line="240" w:lineRule="auto"/>
              <w:jc w:val="both"/>
              <w:rPr>
                <w:rFonts w:ascii="Arial" w:hAnsi="Arial" w:cs="Arial"/>
                <w:sz w:val="24"/>
                <w:szCs w:val="24"/>
              </w:rPr>
            </w:pPr>
            <w:r w:rsidRPr="001C18C9">
              <w:rPr>
                <w:rFonts w:ascii="Arial" w:hAnsi="Arial" w:cs="Arial"/>
                <w:sz w:val="24"/>
                <w:szCs w:val="24"/>
              </w:rPr>
              <w:t>Вместимость</w:t>
            </w:r>
          </w:p>
        </w:tc>
        <w:tc>
          <w:tcPr>
            <w:tcW w:w="1395" w:type="dxa"/>
            <w:tcBorders>
              <w:top w:val="single" w:sz="4" w:space="0" w:color="auto"/>
              <w:left w:val="single" w:sz="4" w:space="0" w:color="auto"/>
              <w:bottom w:val="single" w:sz="4" w:space="0" w:color="auto"/>
              <w:right w:val="single" w:sz="4" w:space="0" w:color="auto"/>
            </w:tcBorders>
          </w:tcPr>
          <w:p w:rsidR="00E9544C" w:rsidRPr="001C18C9" w:rsidRDefault="00E9544C" w:rsidP="00E9544C">
            <w:pPr>
              <w:widowControl w:val="0"/>
              <w:autoSpaceDE w:val="0"/>
              <w:autoSpaceDN w:val="0"/>
              <w:adjustRightInd w:val="0"/>
              <w:spacing w:after="0" w:line="240" w:lineRule="auto"/>
              <w:jc w:val="both"/>
              <w:rPr>
                <w:rFonts w:ascii="Arial" w:hAnsi="Arial" w:cs="Arial"/>
                <w:sz w:val="24"/>
                <w:szCs w:val="24"/>
              </w:rPr>
            </w:pPr>
          </w:p>
        </w:tc>
        <w:tc>
          <w:tcPr>
            <w:tcW w:w="1701" w:type="dxa"/>
            <w:gridSpan w:val="2"/>
            <w:tcBorders>
              <w:top w:val="single" w:sz="4" w:space="0" w:color="auto"/>
              <w:left w:val="single" w:sz="4" w:space="0" w:color="auto"/>
              <w:bottom w:val="single" w:sz="4" w:space="0" w:color="auto"/>
              <w:right w:val="single" w:sz="4" w:space="0" w:color="auto"/>
            </w:tcBorders>
          </w:tcPr>
          <w:p w:rsidR="00E9544C" w:rsidRPr="001C18C9" w:rsidRDefault="00E9544C" w:rsidP="00E9544C">
            <w:pPr>
              <w:widowControl w:val="0"/>
              <w:autoSpaceDE w:val="0"/>
              <w:autoSpaceDN w:val="0"/>
              <w:adjustRightInd w:val="0"/>
              <w:spacing w:after="0" w:line="240" w:lineRule="auto"/>
              <w:jc w:val="both"/>
              <w:rPr>
                <w:rFonts w:ascii="Arial" w:hAnsi="Arial" w:cs="Arial"/>
                <w:sz w:val="24"/>
                <w:szCs w:val="24"/>
              </w:rPr>
            </w:pPr>
          </w:p>
        </w:tc>
        <w:tc>
          <w:tcPr>
            <w:tcW w:w="1072" w:type="dxa"/>
            <w:tcBorders>
              <w:top w:val="single" w:sz="4" w:space="0" w:color="auto"/>
              <w:left w:val="single" w:sz="4" w:space="0" w:color="auto"/>
              <w:bottom w:val="single" w:sz="4" w:space="0" w:color="auto"/>
            </w:tcBorders>
          </w:tcPr>
          <w:p w:rsidR="00E9544C" w:rsidRPr="001C18C9" w:rsidRDefault="00E9544C" w:rsidP="00E9544C">
            <w:pPr>
              <w:widowControl w:val="0"/>
              <w:autoSpaceDE w:val="0"/>
              <w:autoSpaceDN w:val="0"/>
              <w:adjustRightInd w:val="0"/>
              <w:spacing w:after="0" w:line="240" w:lineRule="auto"/>
              <w:jc w:val="both"/>
              <w:rPr>
                <w:rFonts w:ascii="Arial" w:hAnsi="Arial" w:cs="Arial"/>
                <w:sz w:val="24"/>
                <w:szCs w:val="24"/>
              </w:rPr>
            </w:pPr>
          </w:p>
        </w:tc>
      </w:tr>
      <w:tr w:rsidR="00E9544C" w:rsidRPr="001C18C9" w:rsidTr="007B7ABB">
        <w:tblPrEx>
          <w:tblCellMar>
            <w:top w:w="0" w:type="dxa"/>
            <w:bottom w:w="0" w:type="dxa"/>
          </w:tblCellMar>
        </w:tblPrEx>
        <w:tc>
          <w:tcPr>
            <w:tcW w:w="5613" w:type="dxa"/>
            <w:tcBorders>
              <w:top w:val="single" w:sz="4" w:space="0" w:color="auto"/>
              <w:bottom w:val="single" w:sz="4" w:space="0" w:color="auto"/>
              <w:right w:val="single" w:sz="4" w:space="0" w:color="auto"/>
            </w:tcBorders>
          </w:tcPr>
          <w:p w:rsidR="00E9544C" w:rsidRPr="001C18C9" w:rsidRDefault="00E9544C" w:rsidP="00E9544C">
            <w:pPr>
              <w:widowControl w:val="0"/>
              <w:autoSpaceDE w:val="0"/>
              <w:autoSpaceDN w:val="0"/>
              <w:adjustRightInd w:val="0"/>
              <w:spacing w:after="0" w:line="240" w:lineRule="auto"/>
              <w:jc w:val="both"/>
              <w:rPr>
                <w:rFonts w:ascii="Arial" w:hAnsi="Arial" w:cs="Arial"/>
                <w:sz w:val="24"/>
                <w:szCs w:val="24"/>
              </w:rPr>
            </w:pPr>
            <w:r w:rsidRPr="001C18C9">
              <w:rPr>
                <w:rFonts w:ascii="Arial" w:hAnsi="Arial" w:cs="Arial"/>
                <w:sz w:val="24"/>
                <w:szCs w:val="24"/>
              </w:rPr>
              <w:t>Количество этажей</w:t>
            </w:r>
          </w:p>
        </w:tc>
        <w:tc>
          <w:tcPr>
            <w:tcW w:w="1395" w:type="dxa"/>
            <w:vMerge w:val="restart"/>
            <w:tcBorders>
              <w:top w:val="single" w:sz="4" w:space="0" w:color="auto"/>
              <w:left w:val="single" w:sz="4" w:space="0" w:color="auto"/>
              <w:bottom w:val="single" w:sz="4" w:space="0" w:color="auto"/>
              <w:right w:val="single" w:sz="4" w:space="0" w:color="auto"/>
            </w:tcBorders>
          </w:tcPr>
          <w:p w:rsidR="00E9544C" w:rsidRPr="001C18C9" w:rsidRDefault="00E9544C" w:rsidP="00E9544C">
            <w:pPr>
              <w:widowControl w:val="0"/>
              <w:autoSpaceDE w:val="0"/>
              <w:autoSpaceDN w:val="0"/>
              <w:adjustRightInd w:val="0"/>
              <w:spacing w:after="0" w:line="240" w:lineRule="auto"/>
              <w:jc w:val="both"/>
              <w:rPr>
                <w:rFonts w:ascii="Arial" w:hAnsi="Arial" w:cs="Arial"/>
                <w:sz w:val="24"/>
                <w:szCs w:val="24"/>
              </w:rPr>
            </w:pPr>
          </w:p>
        </w:tc>
        <w:tc>
          <w:tcPr>
            <w:tcW w:w="1701" w:type="dxa"/>
            <w:gridSpan w:val="2"/>
            <w:vMerge w:val="restart"/>
            <w:tcBorders>
              <w:top w:val="single" w:sz="4" w:space="0" w:color="auto"/>
              <w:left w:val="single" w:sz="4" w:space="0" w:color="auto"/>
              <w:bottom w:val="single" w:sz="4" w:space="0" w:color="auto"/>
              <w:right w:val="single" w:sz="4" w:space="0" w:color="auto"/>
            </w:tcBorders>
          </w:tcPr>
          <w:p w:rsidR="00E9544C" w:rsidRPr="001C18C9" w:rsidRDefault="00E9544C" w:rsidP="00E9544C">
            <w:pPr>
              <w:widowControl w:val="0"/>
              <w:autoSpaceDE w:val="0"/>
              <w:autoSpaceDN w:val="0"/>
              <w:adjustRightInd w:val="0"/>
              <w:spacing w:after="0" w:line="240" w:lineRule="auto"/>
              <w:jc w:val="both"/>
              <w:rPr>
                <w:rFonts w:ascii="Arial" w:hAnsi="Arial" w:cs="Arial"/>
                <w:sz w:val="24"/>
                <w:szCs w:val="24"/>
              </w:rPr>
            </w:pPr>
          </w:p>
        </w:tc>
        <w:tc>
          <w:tcPr>
            <w:tcW w:w="1072" w:type="dxa"/>
            <w:vMerge w:val="restart"/>
            <w:tcBorders>
              <w:top w:val="single" w:sz="4" w:space="0" w:color="auto"/>
              <w:left w:val="single" w:sz="4" w:space="0" w:color="auto"/>
              <w:bottom w:val="single" w:sz="4" w:space="0" w:color="auto"/>
            </w:tcBorders>
          </w:tcPr>
          <w:p w:rsidR="00E9544C" w:rsidRPr="001C18C9" w:rsidRDefault="00E9544C" w:rsidP="00E9544C">
            <w:pPr>
              <w:widowControl w:val="0"/>
              <w:autoSpaceDE w:val="0"/>
              <w:autoSpaceDN w:val="0"/>
              <w:adjustRightInd w:val="0"/>
              <w:spacing w:after="0" w:line="240" w:lineRule="auto"/>
              <w:jc w:val="both"/>
              <w:rPr>
                <w:rFonts w:ascii="Arial" w:hAnsi="Arial" w:cs="Arial"/>
                <w:sz w:val="24"/>
                <w:szCs w:val="24"/>
              </w:rPr>
            </w:pPr>
          </w:p>
        </w:tc>
      </w:tr>
      <w:tr w:rsidR="00E9544C" w:rsidRPr="001C18C9" w:rsidTr="007B7ABB">
        <w:tblPrEx>
          <w:tblCellMar>
            <w:top w:w="0" w:type="dxa"/>
            <w:bottom w:w="0" w:type="dxa"/>
          </w:tblCellMar>
        </w:tblPrEx>
        <w:tc>
          <w:tcPr>
            <w:tcW w:w="5613" w:type="dxa"/>
            <w:tcBorders>
              <w:top w:val="single" w:sz="4" w:space="0" w:color="auto"/>
              <w:bottom w:val="single" w:sz="4" w:space="0" w:color="auto"/>
              <w:right w:val="single" w:sz="4" w:space="0" w:color="auto"/>
            </w:tcBorders>
          </w:tcPr>
          <w:p w:rsidR="00E9544C" w:rsidRPr="001C18C9" w:rsidRDefault="00E9544C" w:rsidP="00E9544C">
            <w:pPr>
              <w:widowControl w:val="0"/>
              <w:autoSpaceDE w:val="0"/>
              <w:autoSpaceDN w:val="0"/>
              <w:adjustRightInd w:val="0"/>
              <w:spacing w:after="0" w:line="240" w:lineRule="auto"/>
              <w:jc w:val="both"/>
              <w:rPr>
                <w:rFonts w:ascii="Arial" w:hAnsi="Arial" w:cs="Arial"/>
                <w:sz w:val="24"/>
                <w:szCs w:val="24"/>
              </w:rPr>
            </w:pPr>
            <w:r w:rsidRPr="001C18C9">
              <w:rPr>
                <w:rFonts w:ascii="Arial" w:hAnsi="Arial" w:cs="Arial"/>
                <w:sz w:val="24"/>
                <w:szCs w:val="24"/>
              </w:rPr>
              <w:t>в том числе подземных</w:t>
            </w:r>
          </w:p>
        </w:tc>
        <w:tc>
          <w:tcPr>
            <w:tcW w:w="1395" w:type="dxa"/>
            <w:vMerge/>
            <w:tcBorders>
              <w:top w:val="single" w:sz="4" w:space="0" w:color="auto"/>
              <w:left w:val="single" w:sz="4" w:space="0" w:color="auto"/>
              <w:bottom w:val="single" w:sz="4" w:space="0" w:color="auto"/>
              <w:right w:val="single" w:sz="4" w:space="0" w:color="auto"/>
            </w:tcBorders>
          </w:tcPr>
          <w:p w:rsidR="00E9544C" w:rsidRPr="001C18C9" w:rsidRDefault="00E9544C" w:rsidP="00E9544C">
            <w:pPr>
              <w:widowControl w:val="0"/>
              <w:autoSpaceDE w:val="0"/>
              <w:autoSpaceDN w:val="0"/>
              <w:adjustRightInd w:val="0"/>
              <w:spacing w:after="0" w:line="240" w:lineRule="auto"/>
              <w:jc w:val="both"/>
              <w:rPr>
                <w:rFonts w:ascii="Arial" w:hAnsi="Arial" w:cs="Arial"/>
                <w:sz w:val="24"/>
                <w:szCs w:val="24"/>
              </w:rPr>
            </w:pPr>
          </w:p>
        </w:tc>
        <w:tc>
          <w:tcPr>
            <w:tcW w:w="1701" w:type="dxa"/>
            <w:gridSpan w:val="2"/>
            <w:vMerge/>
            <w:tcBorders>
              <w:top w:val="single" w:sz="4" w:space="0" w:color="auto"/>
              <w:left w:val="single" w:sz="4" w:space="0" w:color="auto"/>
              <w:bottom w:val="single" w:sz="4" w:space="0" w:color="auto"/>
              <w:right w:val="single" w:sz="4" w:space="0" w:color="auto"/>
            </w:tcBorders>
          </w:tcPr>
          <w:p w:rsidR="00E9544C" w:rsidRPr="001C18C9" w:rsidRDefault="00E9544C" w:rsidP="00E9544C">
            <w:pPr>
              <w:widowControl w:val="0"/>
              <w:autoSpaceDE w:val="0"/>
              <w:autoSpaceDN w:val="0"/>
              <w:adjustRightInd w:val="0"/>
              <w:spacing w:after="0" w:line="240" w:lineRule="auto"/>
              <w:jc w:val="both"/>
              <w:rPr>
                <w:rFonts w:ascii="Arial" w:hAnsi="Arial" w:cs="Arial"/>
                <w:sz w:val="24"/>
                <w:szCs w:val="24"/>
              </w:rPr>
            </w:pPr>
          </w:p>
        </w:tc>
        <w:tc>
          <w:tcPr>
            <w:tcW w:w="1072" w:type="dxa"/>
            <w:vMerge/>
            <w:tcBorders>
              <w:top w:val="single" w:sz="4" w:space="0" w:color="auto"/>
              <w:left w:val="single" w:sz="4" w:space="0" w:color="auto"/>
              <w:bottom w:val="single" w:sz="4" w:space="0" w:color="auto"/>
            </w:tcBorders>
          </w:tcPr>
          <w:p w:rsidR="00E9544C" w:rsidRPr="001C18C9" w:rsidRDefault="00E9544C" w:rsidP="00E9544C">
            <w:pPr>
              <w:widowControl w:val="0"/>
              <w:autoSpaceDE w:val="0"/>
              <w:autoSpaceDN w:val="0"/>
              <w:adjustRightInd w:val="0"/>
              <w:spacing w:after="0" w:line="240" w:lineRule="auto"/>
              <w:jc w:val="both"/>
              <w:rPr>
                <w:rFonts w:ascii="Arial" w:hAnsi="Arial" w:cs="Arial"/>
                <w:sz w:val="24"/>
                <w:szCs w:val="24"/>
              </w:rPr>
            </w:pPr>
          </w:p>
        </w:tc>
      </w:tr>
      <w:tr w:rsidR="00E9544C" w:rsidRPr="001C18C9" w:rsidTr="007B7ABB">
        <w:tblPrEx>
          <w:tblCellMar>
            <w:top w:w="0" w:type="dxa"/>
            <w:bottom w:w="0" w:type="dxa"/>
          </w:tblCellMar>
        </w:tblPrEx>
        <w:tc>
          <w:tcPr>
            <w:tcW w:w="5613" w:type="dxa"/>
            <w:tcBorders>
              <w:top w:val="single" w:sz="4" w:space="0" w:color="auto"/>
              <w:bottom w:val="single" w:sz="4" w:space="0" w:color="auto"/>
              <w:right w:val="single" w:sz="4" w:space="0" w:color="auto"/>
            </w:tcBorders>
          </w:tcPr>
          <w:p w:rsidR="00E9544C" w:rsidRPr="001C18C9" w:rsidRDefault="00E9544C" w:rsidP="00E9544C">
            <w:pPr>
              <w:widowControl w:val="0"/>
              <w:autoSpaceDE w:val="0"/>
              <w:autoSpaceDN w:val="0"/>
              <w:adjustRightInd w:val="0"/>
              <w:spacing w:after="0" w:line="240" w:lineRule="auto"/>
              <w:jc w:val="both"/>
              <w:rPr>
                <w:rFonts w:ascii="Arial" w:hAnsi="Arial" w:cs="Arial"/>
                <w:sz w:val="24"/>
                <w:szCs w:val="24"/>
              </w:rPr>
            </w:pPr>
            <w:r w:rsidRPr="001C18C9">
              <w:rPr>
                <w:rFonts w:ascii="Arial" w:hAnsi="Arial" w:cs="Arial"/>
                <w:sz w:val="24"/>
                <w:szCs w:val="24"/>
              </w:rPr>
              <w:t>Сети и системы инженерно-технического обеспечения</w:t>
            </w:r>
          </w:p>
        </w:tc>
        <w:tc>
          <w:tcPr>
            <w:tcW w:w="1395" w:type="dxa"/>
            <w:tcBorders>
              <w:top w:val="single" w:sz="4" w:space="0" w:color="auto"/>
              <w:left w:val="single" w:sz="4" w:space="0" w:color="auto"/>
              <w:bottom w:val="single" w:sz="4" w:space="0" w:color="auto"/>
              <w:right w:val="single" w:sz="4" w:space="0" w:color="auto"/>
            </w:tcBorders>
          </w:tcPr>
          <w:p w:rsidR="00E9544C" w:rsidRPr="001C18C9" w:rsidRDefault="00E9544C" w:rsidP="00E9544C">
            <w:pPr>
              <w:widowControl w:val="0"/>
              <w:autoSpaceDE w:val="0"/>
              <w:autoSpaceDN w:val="0"/>
              <w:adjustRightInd w:val="0"/>
              <w:spacing w:after="0" w:line="240" w:lineRule="auto"/>
              <w:jc w:val="both"/>
              <w:rPr>
                <w:rFonts w:ascii="Arial" w:hAnsi="Arial" w:cs="Arial"/>
                <w:sz w:val="24"/>
                <w:szCs w:val="24"/>
              </w:rPr>
            </w:pPr>
          </w:p>
        </w:tc>
        <w:tc>
          <w:tcPr>
            <w:tcW w:w="1701" w:type="dxa"/>
            <w:gridSpan w:val="2"/>
            <w:tcBorders>
              <w:top w:val="single" w:sz="4" w:space="0" w:color="auto"/>
              <w:left w:val="single" w:sz="4" w:space="0" w:color="auto"/>
              <w:bottom w:val="single" w:sz="4" w:space="0" w:color="auto"/>
              <w:right w:val="single" w:sz="4" w:space="0" w:color="auto"/>
            </w:tcBorders>
          </w:tcPr>
          <w:p w:rsidR="00E9544C" w:rsidRPr="001C18C9" w:rsidRDefault="00E9544C" w:rsidP="00E9544C">
            <w:pPr>
              <w:widowControl w:val="0"/>
              <w:autoSpaceDE w:val="0"/>
              <w:autoSpaceDN w:val="0"/>
              <w:adjustRightInd w:val="0"/>
              <w:spacing w:after="0" w:line="240" w:lineRule="auto"/>
              <w:jc w:val="both"/>
              <w:rPr>
                <w:rFonts w:ascii="Arial" w:hAnsi="Arial" w:cs="Arial"/>
                <w:sz w:val="24"/>
                <w:szCs w:val="24"/>
              </w:rPr>
            </w:pPr>
          </w:p>
        </w:tc>
        <w:tc>
          <w:tcPr>
            <w:tcW w:w="1072" w:type="dxa"/>
            <w:tcBorders>
              <w:top w:val="single" w:sz="4" w:space="0" w:color="auto"/>
              <w:left w:val="single" w:sz="4" w:space="0" w:color="auto"/>
              <w:bottom w:val="single" w:sz="4" w:space="0" w:color="auto"/>
            </w:tcBorders>
          </w:tcPr>
          <w:p w:rsidR="00E9544C" w:rsidRPr="001C18C9" w:rsidRDefault="00E9544C" w:rsidP="00E9544C">
            <w:pPr>
              <w:widowControl w:val="0"/>
              <w:autoSpaceDE w:val="0"/>
              <w:autoSpaceDN w:val="0"/>
              <w:adjustRightInd w:val="0"/>
              <w:spacing w:after="0" w:line="240" w:lineRule="auto"/>
              <w:jc w:val="both"/>
              <w:rPr>
                <w:rFonts w:ascii="Arial" w:hAnsi="Arial" w:cs="Arial"/>
                <w:sz w:val="24"/>
                <w:szCs w:val="24"/>
              </w:rPr>
            </w:pPr>
          </w:p>
        </w:tc>
      </w:tr>
      <w:tr w:rsidR="00E9544C" w:rsidRPr="001C18C9" w:rsidTr="007B7ABB">
        <w:tblPrEx>
          <w:tblCellMar>
            <w:top w:w="0" w:type="dxa"/>
            <w:bottom w:w="0" w:type="dxa"/>
          </w:tblCellMar>
        </w:tblPrEx>
        <w:tc>
          <w:tcPr>
            <w:tcW w:w="5613" w:type="dxa"/>
            <w:tcBorders>
              <w:top w:val="single" w:sz="4" w:space="0" w:color="auto"/>
              <w:bottom w:val="single" w:sz="4" w:space="0" w:color="auto"/>
              <w:right w:val="single" w:sz="4" w:space="0" w:color="auto"/>
            </w:tcBorders>
          </w:tcPr>
          <w:p w:rsidR="00E9544C" w:rsidRPr="001C18C9" w:rsidRDefault="00E9544C" w:rsidP="00E9544C">
            <w:pPr>
              <w:widowControl w:val="0"/>
              <w:autoSpaceDE w:val="0"/>
              <w:autoSpaceDN w:val="0"/>
              <w:adjustRightInd w:val="0"/>
              <w:spacing w:after="0" w:line="240" w:lineRule="auto"/>
              <w:jc w:val="both"/>
              <w:rPr>
                <w:rFonts w:ascii="Arial" w:hAnsi="Arial" w:cs="Arial"/>
                <w:sz w:val="24"/>
                <w:szCs w:val="24"/>
              </w:rPr>
            </w:pPr>
            <w:r w:rsidRPr="001C18C9">
              <w:rPr>
                <w:rFonts w:ascii="Arial" w:hAnsi="Arial" w:cs="Arial"/>
                <w:sz w:val="24"/>
                <w:szCs w:val="24"/>
              </w:rPr>
              <w:t>Лифты</w:t>
            </w:r>
          </w:p>
        </w:tc>
        <w:tc>
          <w:tcPr>
            <w:tcW w:w="1395" w:type="dxa"/>
            <w:tcBorders>
              <w:top w:val="single" w:sz="4" w:space="0" w:color="auto"/>
              <w:left w:val="single" w:sz="4" w:space="0" w:color="auto"/>
              <w:bottom w:val="single" w:sz="4" w:space="0" w:color="auto"/>
              <w:right w:val="single" w:sz="4" w:space="0" w:color="auto"/>
            </w:tcBorders>
          </w:tcPr>
          <w:p w:rsidR="00E9544C" w:rsidRPr="001C18C9" w:rsidRDefault="00E9544C" w:rsidP="00E9544C">
            <w:pPr>
              <w:widowControl w:val="0"/>
              <w:autoSpaceDE w:val="0"/>
              <w:autoSpaceDN w:val="0"/>
              <w:adjustRightInd w:val="0"/>
              <w:spacing w:after="0" w:line="240" w:lineRule="auto"/>
              <w:jc w:val="both"/>
              <w:rPr>
                <w:rFonts w:ascii="Arial" w:hAnsi="Arial" w:cs="Arial"/>
                <w:sz w:val="24"/>
                <w:szCs w:val="24"/>
              </w:rPr>
            </w:pPr>
            <w:r w:rsidRPr="001C18C9">
              <w:rPr>
                <w:rFonts w:ascii="Arial" w:hAnsi="Arial" w:cs="Arial"/>
                <w:sz w:val="24"/>
                <w:szCs w:val="24"/>
              </w:rPr>
              <w:t>шт.</w:t>
            </w:r>
          </w:p>
        </w:tc>
        <w:tc>
          <w:tcPr>
            <w:tcW w:w="1701" w:type="dxa"/>
            <w:gridSpan w:val="2"/>
            <w:tcBorders>
              <w:top w:val="single" w:sz="4" w:space="0" w:color="auto"/>
              <w:left w:val="single" w:sz="4" w:space="0" w:color="auto"/>
              <w:bottom w:val="single" w:sz="4" w:space="0" w:color="auto"/>
              <w:right w:val="single" w:sz="4" w:space="0" w:color="auto"/>
            </w:tcBorders>
          </w:tcPr>
          <w:p w:rsidR="00E9544C" w:rsidRPr="001C18C9" w:rsidRDefault="00E9544C" w:rsidP="00E9544C">
            <w:pPr>
              <w:widowControl w:val="0"/>
              <w:autoSpaceDE w:val="0"/>
              <w:autoSpaceDN w:val="0"/>
              <w:adjustRightInd w:val="0"/>
              <w:spacing w:after="0" w:line="240" w:lineRule="auto"/>
              <w:jc w:val="both"/>
              <w:rPr>
                <w:rFonts w:ascii="Arial" w:hAnsi="Arial" w:cs="Arial"/>
                <w:sz w:val="24"/>
                <w:szCs w:val="24"/>
              </w:rPr>
            </w:pPr>
          </w:p>
        </w:tc>
        <w:tc>
          <w:tcPr>
            <w:tcW w:w="1072" w:type="dxa"/>
            <w:tcBorders>
              <w:top w:val="single" w:sz="4" w:space="0" w:color="auto"/>
              <w:left w:val="single" w:sz="4" w:space="0" w:color="auto"/>
              <w:bottom w:val="single" w:sz="4" w:space="0" w:color="auto"/>
            </w:tcBorders>
          </w:tcPr>
          <w:p w:rsidR="00E9544C" w:rsidRPr="001C18C9" w:rsidRDefault="00E9544C" w:rsidP="00E9544C">
            <w:pPr>
              <w:widowControl w:val="0"/>
              <w:autoSpaceDE w:val="0"/>
              <w:autoSpaceDN w:val="0"/>
              <w:adjustRightInd w:val="0"/>
              <w:spacing w:after="0" w:line="240" w:lineRule="auto"/>
              <w:jc w:val="both"/>
              <w:rPr>
                <w:rFonts w:ascii="Arial" w:hAnsi="Arial" w:cs="Arial"/>
                <w:sz w:val="24"/>
                <w:szCs w:val="24"/>
              </w:rPr>
            </w:pPr>
          </w:p>
        </w:tc>
      </w:tr>
      <w:tr w:rsidR="00E9544C" w:rsidRPr="001C18C9" w:rsidTr="007B7ABB">
        <w:tblPrEx>
          <w:tblCellMar>
            <w:top w:w="0" w:type="dxa"/>
            <w:bottom w:w="0" w:type="dxa"/>
          </w:tblCellMar>
        </w:tblPrEx>
        <w:tc>
          <w:tcPr>
            <w:tcW w:w="5613" w:type="dxa"/>
            <w:tcBorders>
              <w:top w:val="single" w:sz="4" w:space="0" w:color="auto"/>
              <w:bottom w:val="single" w:sz="4" w:space="0" w:color="auto"/>
              <w:right w:val="single" w:sz="4" w:space="0" w:color="auto"/>
            </w:tcBorders>
          </w:tcPr>
          <w:p w:rsidR="00E9544C" w:rsidRPr="001C18C9" w:rsidRDefault="00E9544C" w:rsidP="00E9544C">
            <w:pPr>
              <w:widowControl w:val="0"/>
              <w:autoSpaceDE w:val="0"/>
              <w:autoSpaceDN w:val="0"/>
              <w:adjustRightInd w:val="0"/>
              <w:spacing w:after="0" w:line="240" w:lineRule="auto"/>
              <w:jc w:val="both"/>
              <w:rPr>
                <w:rFonts w:ascii="Arial" w:hAnsi="Arial" w:cs="Arial"/>
                <w:sz w:val="24"/>
                <w:szCs w:val="24"/>
              </w:rPr>
            </w:pPr>
            <w:r w:rsidRPr="001C18C9">
              <w:rPr>
                <w:rFonts w:ascii="Arial" w:hAnsi="Arial" w:cs="Arial"/>
                <w:sz w:val="24"/>
                <w:szCs w:val="24"/>
              </w:rPr>
              <w:t>Эскалаторы</w:t>
            </w:r>
          </w:p>
        </w:tc>
        <w:tc>
          <w:tcPr>
            <w:tcW w:w="1395" w:type="dxa"/>
            <w:tcBorders>
              <w:top w:val="single" w:sz="4" w:space="0" w:color="auto"/>
              <w:left w:val="single" w:sz="4" w:space="0" w:color="auto"/>
              <w:bottom w:val="single" w:sz="4" w:space="0" w:color="auto"/>
              <w:right w:val="single" w:sz="4" w:space="0" w:color="auto"/>
            </w:tcBorders>
          </w:tcPr>
          <w:p w:rsidR="00E9544C" w:rsidRPr="001C18C9" w:rsidRDefault="00E9544C" w:rsidP="00E9544C">
            <w:pPr>
              <w:widowControl w:val="0"/>
              <w:autoSpaceDE w:val="0"/>
              <w:autoSpaceDN w:val="0"/>
              <w:adjustRightInd w:val="0"/>
              <w:spacing w:after="0" w:line="240" w:lineRule="auto"/>
              <w:jc w:val="both"/>
              <w:rPr>
                <w:rFonts w:ascii="Arial" w:hAnsi="Arial" w:cs="Arial"/>
                <w:sz w:val="24"/>
                <w:szCs w:val="24"/>
              </w:rPr>
            </w:pPr>
            <w:r w:rsidRPr="001C18C9">
              <w:rPr>
                <w:rFonts w:ascii="Arial" w:hAnsi="Arial" w:cs="Arial"/>
                <w:sz w:val="24"/>
                <w:szCs w:val="24"/>
              </w:rPr>
              <w:t>шт.</w:t>
            </w:r>
          </w:p>
        </w:tc>
        <w:tc>
          <w:tcPr>
            <w:tcW w:w="1701" w:type="dxa"/>
            <w:gridSpan w:val="2"/>
            <w:tcBorders>
              <w:top w:val="single" w:sz="4" w:space="0" w:color="auto"/>
              <w:left w:val="single" w:sz="4" w:space="0" w:color="auto"/>
              <w:bottom w:val="single" w:sz="4" w:space="0" w:color="auto"/>
              <w:right w:val="single" w:sz="4" w:space="0" w:color="auto"/>
            </w:tcBorders>
          </w:tcPr>
          <w:p w:rsidR="00E9544C" w:rsidRPr="001C18C9" w:rsidRDefault="00E9544C" w:rsidP="00E9544C">
            <w:pPr>
              <w:widowControl w:val="0"/>
              <w:autoSpaceDE w:val="0"/>
              <w:autoSpaceDN w:val="0"/>
              <w:adjustRightInd w:val="0"/>
              <w:spacing w:after="0" w:line="240" w:lineRule="auto"/>
              <w:jc w:val="both"/>
              <w:rPr>
                <w:rFonts w:ascii="Arial" w:hAnsi="Arial" w:cs="Arial"/>
                <w:sz w:val="24"/>
                <w:szCs w:val="24"/>
              </w:rPr>
            </w:pPr>
          </w:p>
        </w:tc>
        <w:tc>
          <w:tcPr>
            <w:tcW w:w="1072" w:type="dxa"/>
            <w:tcBorders>
              <w:top w:val="single" w:sz="4" w:space="0" w:color="auto"/>
              <w:left w:val="single" w:sz="4" w:space="0" w:color="auto"/>
              <w:bottom w:val="single" w:sz="4" w:space="0" w:color="auto"/>
            </w:tcBorders>
          </w:tcPr>
          <w:p w:rsidR="00E9544C" w:rsidRPr="001C18C9" w:rsidRDefault="00E9544C" w:rsidP="00E9544C">
            <w:pPr>
              <w:widowControl w:val="0"/>
              <w:autoSpaceDE w:val="0"/>
              <w:autoSpaceDN w:val="0"/>
              <w:adjustRightInd w:val="0"/>
              <w:spacing w:after="0" w:line="240" w:lineRule="auto"/>
              <w:jc w:val="both"/>
              <w:rPr>
                <w:rFonts w:ascii="Arial" w:hAnsi="Arial" w:cs="Arial"/>
                <w:sz w:val="24"/>
                <w:szCs w:val="24"/>
              </w:rPr>
            </w:pPr>
          </w:p>
        </w:tc>
      </w:tr>
      <w:tr w:rsidR="00E9544C" w:rsidRPr="001C18C9" w:rsidTr="007B7ABB">
        <w:tblPrEx>
          <w:tblCellMar>
            <w:top w:w="0" w:type="dxa"/>
            <w:bottom w:w="0" w:type="dxa"/>
          </w:tblCellMar>
        </w:tblPrEx>
        <w:tc>
          <w:tcPr>
            <w:tcW w:w="5613" w:type="dxa"/>
            <w:tcBorders>
              <w:top w:val="single" w:sz="4" w:space="0" w:color="auto"/>
              <w:bottom w:val="single" w:sz="4" w:space="0" w:color="auto"/>
              <w:right w:val="single" w:sz="4" w:space="0" w:color="auto"/>
            </w:tcBorders>
          </w:tcPr>
          <w:p w:rsidR="00E9544C" w:rsidRPr="001C18C9" w:rsidRDefault="00E9544C" w:rsidP="00E9544C">
            <w:pPr>
              <w:widowControl w:val="0"/>
              <w:autoSpaceDE w:val="0"/>
              <w:autoSpaceDN w:val="0"/>
              <w:adjustRightInd w:val="0"/>
              <w:spacing w:after="0" w:line="240" w:lineRule="auto"/>
              <w:jc w:val="both"/>
              <w:rPr>
                <w:rFonts w:ascii="Arial" w:hAnsi="Arial" w:cs="Arial"/>
                <w:sz w:val="24"/>
                <w:szCs w:val="24"/>
              </w:rPr>
            </w:pPr>
            <w:r w:rsidRPr="001C18C9">
              <w:rPr>
                <w:rFonts w:ascii="Arial" w:hAnsi="Arial" w:cs="Arial"/>
                <w:sz w:val="24"/>
                <w:szCs w:val="24"/>
              </w:rPr>
              <w:t>Инвалидные подъемники</w:t>
            </w:r>
          </w:p>
        </w:tc>
        <w:tc>
          <w:tcPr>
            <w:tcW w:w="1395" w:type="dxa"/>
            <w:tcBorders>
              <w:top w:val="single" w:sz="4" w:space="0" w:color="auto"/>
              <w:left w:val="single" w:sz="4" w:space="0" w:color="auto"/>
              <w:bottom w:val="single" w:sz="4" w:space="0" w:color="auto"/>
              <w:right w:val="single" w:sz="4" w:space="0" w:color="auto"/>
            </w:tcBorders>
          </w:tcPr>
          <w:p w:rsidR="00E9544C" w:rsidRPr="001C18C9" w:rsidRDefault="00E9544C" w:rsidP="00E9544C">
            <w:pPr>
              <w:widowControl w:val="0"/>
              <w:autoSpaceDE w:val="0"/>
              <w:autoSpaceDN w:val="0"/>
              <w:adjustRightInd w:val="0"/>
              <w:spacing w:after="0" w:line="240" w:lineRule="auto"/>
              <w:jc w:val="both"/>
              <w:rPr>
                <w:rFonts w:ascii="Arial" w:hAnsi="Arial" w:cs="Arial"/>
                <w:sz w:val="24"/>
                <w:szCs w:val="24"/>
              </w:rPr>
            </w:pPr>
            <w:r w:rsidRPr="001C18C9">
              <w:rPr>
                <w:rFonts w:ascii="Arial" w:hAnsi="Arial" w:cs="Arial"/>
                <w:sz w:val="24"/>
                <w:szCs w:val="24"/>
              </w:rPr>
              <w:t>шт.</w:t>
            </w:r>
          </w:p>
        </w:tc>
        <w:tc>
          <w:tcPr>
            <w:tcW w:w="1701" w:type="dxa"/>
            <w:gridSpan w:val="2"/>
            <w:tcBorders>
              <w:top w:val="single" w:sz="4" w:space="0" w:color="auto"/>
              <w:left w:val="single" w:sz="4" w:space="0" w:color="auto"/>
              <w:bottom w:val="single" w:sz="4" w:space="0" w:color="auto"/>
              <w:right w:val="single" w:sz="4" w:space="0" w:color="auto"/>
            </w:tcBorders>
          </w:tcPr>
          <w:p w:rsidR="00E9544C" w:rsidRPr="001C18C9" w:rsidRDefault="00E9544C" w:rsidP="00E9544C">
            <w:pPr>
              <w:widowControl w:val="0"/>
              <w:autoSpaceDE w:val="0"/>
              <w:autoSpaceDN w:val="0"/>
              <w:adjustRightInd w:val="0"/>
              <w:spacing w:after="0" w:line="240" w:lineRule="auto"/>
              <w:jc w:val="both"/>
              <w:rPr>
                <w:rFonts w:ascii="Arial" w:hAnsi="Arial" w:cs="Arial"/>
                <w:sz w:val="24"/>
                <w:szCs w:val="24"/>
              </w:rPr>
            </w:pPr>
          </w:p>
        </w:tc>
        <w:tc>
          <w:tcPr>
            <w:tcW w:w="1072" w:type="dxa"/>
            <w:tcBorders>
              <w:top w:val="single" w:sz="4" w:space="0" w:color="auto"/>
              <w:left w:val="single" w:sz="4" w:space="0" w:color="auto"/>
              <w:bottom w:val="single" w:sz="4" w:space="0" w:color="auto"/>
            </w:tcBorders>
          </w:tcPr>
          <w:p w:rsidR="00E9544C" w:rsidRPr="001C18C9" w:rsidRDefault="00E9544C" w:rsidP="00E9544C">
            <w:pPr>
              <w:widowControl w:val="0"/>
              <w:autoSpaceDE w:val="0"/>
              <w:autoSpaceDN w:val="0"/>
              <w:adjustRightInd w:val="0"/>
              <w:spacing w:after="0" w:line="240" w:lineRule="auto"/>
              <w:jc w:val="both"/>
              <w:rPr>
                <w:rFonts w:ascii="Arial" w:hAnsi="Arial" w:cs="Arial"/>
                <w:sz w:val="24"/>
                <w:szCs w:val="24"/>
              </w:rPr>
            </w:pPr>
          </w:p>
        </w:tc>
      </w:tr>
      <w:tr w:rsidR="00E9544C" w:rsidRPr="001C18C9" w:rsidTr="007B7ABB">
        <w:tblPrEx>
          <w:tblCellMar>
            <w:top w:w="0" w:type="dxa"/>
            <w:bottom w:w="0" w:type="dxa"/>
          </w:tblCellMar>
        </w:tblPrEx>
        <w:tc>
          <w:tcPr>
            <w:tcW w:w="5613" w:type="dxa"/>
            <w:tcBorders>
              <w:top w:val="single" w:sz="4" w:space="0" w:color="auto"/>
              <w:bottom w:val="single" w:sz="4" w:space="0" w:color="auto"/>
              <w:right w:val="single" w:sz="4" w:space="0" w:color="auto"/>
            </w:tcBorders>
          </w:tcPr>
          <w:p w:rsidR="00E9544C" w:rsidRPr="001C18C9" w:rsidRDefault="00E9544C" w:rsidP="00E9544C">
            <w:pPr>
              <w:widowControl w:val="0"/>
              <w:autoSpaceDE w:val="0"/>
              <w:autoSpaceDN w:val="0"/>
              <w:adjustRightInd w:val="0"/>
              <w:spacing w:after="0" w:line="240" w:lineRule="auto"/>
              <w:jc w:val="both"/>
              <w:rPr>
                <w:rFonts w:ascii="Arial" w:hAnsi="Arial" w:cs="Arial"/>
                <w:sz w:val="24"/>
                <w:szCs w:val="24"/>
              </w:rPr>
            </w:pPr>
            <w:r w:rsidRPr="001C18C9">
              <w:rPr>
                <w:rFonts w:ascii="Arial" w:hAnsi="Arial" w:cs="Arial"/>
                <w:sz w:val="24"/>
                <w:szCs w:val="24"/>
              </w:rPr>
              <w:t>Материалы фундаментов</w:t>
            </w:r>
          </w:p>
        </w:tc>
        <w:tc>
          <w:tcPr>
            <w:tcW w:w="1395" w:type="dxa"/>
            <w:tcBorders>
              <w:top w:val="single" w:sz="4" w:space="0" w:color="auto"/>
              <w:left w:val="single" w:sz="4" w:space="0" w:color="auto"/>
              <w:bottom w:val="single" w:sz="4" w:space="0" w:color="auto"/>
              <w:right w:val="single" w:sz="4" w:space="0" w:color="auto"/>
            </w:tcBorders>
          </w:tcPr>
          <w:p w:rsidR="00E9544C" w:rsidRPr="001C18C9" w:rsidRDefault="00E9544C" w:rsidP="00E9544C">
            <w:pPr>
              <w:widowControl w:val="0"/>
              <w:autoSpaceDE w:val="0"/>
              <w:autoSpaceDN w:val="0"/>
              <w:adjustRightInd w:val="0"/>
              <w:spacing w:after="0" w:line="240" w:lineRule="auto"/>
              <w:jc w:val="both"/>
              <w:rPr>
                <w:rFonts w:ascii="Arial" w:hAnsi="Arial" w:cs="Arial"/>
                <w:sz w:val="24"/>
                <w:szCs w:val="24"/>
              </w:rPr>
            </w:pPr>
          </w:p>
        </w:tc>
        <w:tc>
          <w:tcPr>
            <w:tcW w:w="1701" w:type="dxa"/>
            <w:gridSpan w:val="2"/>
            <w:tcBorders>
              <w:top w:val="single" w:sz="4" w:space="0" w:color="auto"/>
              <w:left w:val="single" w:sz="4" w:space="0" w:color="auto"/>
              <w:bottom w:val="single" w:sz="4" w:space="0" w:color="auto"/>
              <w:right w:val="single" w:sz="4" w:space="0" w:color="auto"/>
            </w:tcBorders>
          </w:tcPr>
          <w:p w:rsidR="00E9544C" w:rsidRPr="001C18C9" w:rsidRDefault="00E9544C" w:rsidP="00E9544C">
            <w:pPr>
              <w:widowControl w:val="0"/>
              <w:autoSpaceDE w:val="0"/>
              <w:autoSpaceDN w:val="0"/>
              <w:adjustRightInd w:val="0"/>
              <w:spacing w:after="0" w:line="240" w:lineRule="auto"/>
              <w:jc w:val="both"/>
              <w:rPr>
                <w:rFonts w:ascii="Arial" w:hAnsi="Arial" w:cs="Arial"/>
                <w:sz w:val="24"/>
                <w:szCs w:val="24"/>
              </w:rPr>
            </w:pPr>
          </w:p>
        </w:tc>
        <w:tc>
          <w:tcPr>
            <w:tcW w:w="1072" w:type="dxa"/>
            <w:tcBorders>
              <w:top w:val="single" w:sz="4" w:space="0" w:color="auto"/>
              <w:left w:val="single" w:sz="4" w:space="0" w:color="auto"/>
              <w:bottom w:val="single" w:sz="4" w:space="0" w:color="auto"/>
            </w:tcBorders>
          </w:tcPr>
          <w:p w:rsidR="00E9544C" w:rsidRPr="001C18C9" w:rsidRDefault="00E9544C" w:rsidP="00E9544C">
            <w:pPr>
              <w:widowControl w:val="0"/>
              <w:autoSpaceDE w:val="0"/>
              <w:autoSpaceDN w:val="0"/>
              <w:adjustRightInd w:val="0"/>
              <w:spacing w:after="0" w:line="240" w:lineRule="auto"/>
              <w:jc w:val="both"/>
              <w:rPr>
                <w:rFonts w:ascii="Arial" w:hAnsi="Arial" w:cs="Arial"/>
                <w:sz w:val="24"/>
                <w:szCs w:val="24"/>
              </w:rPr>
            </w:pPr>
          </w:p>
        </w:tc>
      </w:tr>
      <w:tr w:rsidR="00E9544C" w:rsidRPr="001C18C9" w:rsidTr="007B7ABB">
        <w:tblPrEx>
          <w:tblCellMar>
            <w:top w:w="0" w:type="dxa"/>
            <w:bottom w:w="0" w:type="dxa"/>
          </w:tblCellMar>
        </w:tblPrEx>
        <w:tc>
          <w:tcPr>
            <w:tcW w:w="5613" w:type="dxa"/>
            <w:tcBorders>
              <w:top w:val="single" w:sz="4" w:space="0" w:color="auto"/>
              <w:bottom w:val="single" w:sz="4" w:space="0" w:color="auto"/>
              <w:right w:val="single" w:sz="4" w:space="0" w:color="auto"/>
            </w:tcBorders>
          </w:tcPr>
          <w:p w:rsidR="00E9544C" w:rsidRPr="001C18C9" w:rsidRDefault="00E9544C" w:rsidP="00E9544C">
            <w:pPr>
              <w:widowControl w:val="0"/>
              <w:autoSpaceDE w:val="0"/>
              <w:autoSpaceDN w:val="0"/>
              <w:adjustRightInd w:val="0"/>
              <w:spacing w:after="0" w:line="240" w:lineRule="auto"/>
              <w:jc w:val="both"/>
              <w:rPr>
                <w:rFonts w:ascii="Arial" w:hAnsi="Arial" w:cs="Arial"/>
                <w:sz w:val="24"/>
                <w:szCs w:val="24"/>
              </w:rPr>
            </w:pPr>
            <w:r w:rsidRPr="001C18C9">
              <w:rPr>
                <w:rFonts w:ascii="Arial" w:hAnsi="Arial" w:cs="Arial"/>
                <w:sz w:val="24"/>
                <w:szCs w:val="24"/>
              </w:rPr>
              <w:t>Материалы стен</w:t>
            </w:r>
          </w:p>
        </w:tc>
        <w:tc>
          <w:tcPr>
            <w:tcW w:w="1395" w:type="dxa"/>
            <w:tcBorders>
              <w:top w:val="single" w:sz="4" w:space="0" w:color="auto"/>
              <w:left w:val="single" w:sz="4" w:space="0" w:color="auto"/>
              <w:bottom w:val="single" w:sz="4" w:space="0" w:color="auto"/>
              <w:right w:val="single" w:sz="4" w:space="0" w:color="auto"/>
            </w:tcBorders>
          </w:tcPr>
          <w:p w:rsidR="00E9544C" w:rsidRPr="001C18C9" w:rsidRDefault="00E9544C" w:rsidP="00E9544C">
            <w:pPr>
              <w:widowControl w:val="0"/>
              <w:autoSpaceDE w:val="0"/>
              <w:autoSpaceDN w:val="0"/>
              <w:adjustRightInd w:val="0"/>
              <w:spacing w:after="0" w:line="240" w:lineRule="auto"/>
              <w:jc w:val="both"/>
              <w:rPr>
                <w:rFonts w:ascii="Arial" w:hAnsi="Arial" w:cs="Arial"/>
                <w:sz w:val="24"/>
                <w:szCs w:val="24"/>
              </w:rPr>
            </w:pPr>
          </w:p>
        </w:tc>
        <w:tc>
          <w:tcPr>
            <w:tcW w:w="1701" w:type="dxa"/>
            <w:gridSpan w:val="2"/>
            <w:tcBorders>
              <w:top w:val="single" w:sz="4" w:space="0" w:color="auto"/>
              <w:left w:val="single" w:sz="4" w:space="0" w:color="auto"/>
              <w:bottom w:val="single" w:sz="4" w:space="0" w:color="auto"/>
              <w:right w:val="single" w:sz="4" w:space="0" w:color="auto"/>
            </w:tcBorders>
          </w:tcPr>
          <w:p w:rsidR="00E9544C" w:rsidRPr="001C18C9" w:rsidRDefault="00E9544C" w:rsidP="00E9544C">
            <w:pPr>
              <w:widowControl w:val="0"/>
              <w:autoSpaceDE w:val="0"/>
              <w:autoSpaceDN w:val="0"/>
              <w:adjustRightInd w:val="0"/>
              <w:spacing w:after="0" w:line="240" w:lineRule="auto"/>
              <w:jc w:val="both"/>
              <w:rPr>
                <w:rFonts w:ascii="Arial" w:hAnsi="Arial" w:cs="Arial"/>
                <w:sz w:val="24"/>
                <w:szCs w:val="24"/>
              </w:rPr>
            </w:pPr>
          </w:p>
        </w:tc>
        <w:tc>
          <w:tcPr>
            <w:tcW w:w="1072" w:type="dxa"/>
            <w:tcBorders>
              <w:top w:val="single" w:sz="4" w:space="0" w:color="auto"/>
              <w:left w:val="single" w:sz="4" w:space="0" w:color="auto"/>
              <w:bottom w:val="single" w:sz="4" w:space="0" w:color="auto"/>
            </w:tcBorders>
          </w:tcPr>
          <w:p w:rsidR="00E9544C" w:rsidRPr="001C18C9" w:rsidRDefault="00E9544C" w:rsidP="00E9544C">
            <w:pPr>
              <w:widowControl w:val="0"/>
              <w:autoSpaceDE w:val="0"/>
              <w:autoSpaceDN w:val="0"/>
              <w:adjustRightInd w:val="0"/>
              <w:spacing w:after="0" w:line="240" w:lineRule="auto"/>
              <w:jc w:val="both"/>
              <w:rPr>
                <w:rFonts w:ascii="Arial" w:hAnsi="Arial" w:cs="Arial"/>
                <w:sz w:val="24"/>
                <w:szCs w:val="24"/>
              </w:rPr>
            </w:pPr>
          </w:p>
        </w:tc>
      </w:tr>
      <w:tr w:rsidR="00E9544C" w:rsidRPr="001C18C9" w:rsidTr="007B7ABB">
        <w:tblPrEx>
          <w:tblCellMar>
            <w:top w:w="0" w:type="dxa"/>
            <w:bottom w:w="0" w:type="dxa"/>
          </w:tblCellMar>
        </w:tblPrEx>
        <w:tc>
          <w:tcPr>
            <w:tcW w:w="5613" w:type="dxa"/>
            <w:tcBorders>
              <w:top w:val="single" w:sz="4" w:space="0" w:color="auto"/>
              <w:bottom w:val="single" w:sz="4" w:space="0" w:color="auto"/>
              <w:right w:val="single" w:sz="4" w:space="0" w:color="auto"/>
            </w:tcBorders>
          </w:tcPr>
          <w:p w:rsidR="00E9544C" w:rsidRPr="001C18C9" w:rsidRDefault="00E9544C" w:rsidP="00E9544C">
            <w:pPr>
              <w:widowControl w:val="0"/>
              <w:autoSpaceDE w:val="0"/>
              <w:autoSpaceDN w:val="0"/>
              <w:adjustRightInd w:val="0"/>
              <w:spacing w:after="0" w:line="240" w:lineRule="auto"/>
              <w:jc w:val="both"/>
              <w:rPr>
                <w:rFonts w:ascii="Arial" w:hAnsi="Arial" w:cs="Arial"/>
                <w:sz w:val="24"/>
                <w:szCs w:val="24"/>
              </w:rPr>
            </w:pPr>
            <w:r w:rsidRPr="001C18C9">
              <w:rPr>
                <w:rFonts w:ascii="Arial" w:hAnsi="Arial" w:cs="Arial"/>
                <w:sz w:val="24"/>
                <w:szCs w:val="24"/>
              </w:rPr>
              <w:t>Материалы перекрытий</w:t>
            </w:r>
          </w:p>
        </w:tc>
        <w:tc>
          <w:tcPr>
            <w:tcW w:w="1395" w:type="dxa"/>
            <w:tcBorders>
              <w:top w:val="single" w:sz="4" w:space="0" w:color="auto"/>
              <w:left w:val="single" w:sz="4" w:space="0" w:color="auto"/>
              <w:bottom w:val="single" w:sz="4" w:space="0" w:color="auto"/>
              <w:right w:val="single" w:sz="4" w:space="0" w:color="auto"/>
            </w:tcBorders>
          </w:tcPr>
          <w:p w:rsidR="00E9544C" w:rsidRPr="001C18C9" w:rsidRDefault="00E9544C" w:rsidP="00E9544C">
            <w:pPr>
              <w:widowControl w:val="0"/>
              <w:autoSpaceDE w:val="0"/>
              <w:autoSpaceDN w:val="0"/>
              <w:adjustRightInd w:val="0"/>
              <w:spacing w:after="0" w:line="240" w:lineRule="auto"/>
              <w:jc w:val="both"/>
              <w:rPr>
                <w:rFonts w:ascii="Arial" w:hAnsi="Arial" w:cs="Arial"/>
                <w:sz w:val="24"/>
                <w:szCs w:val="24"/>
              </w:rPr>
            </w:pPr>
          </w:p>
        </w:tc>
        <w:tc>
          <w:tcPr>
            <w:tcW w:w="1701" w:type="dxa"/>
            <w:gridSpan w:val="2"/>
            <w:tcBorders>
              <w:top w:val="single" w:sz="4" w:space="0" w:color="auto"/>
              <w:left w:val="single" w:sz="4" w:space="0" w:color="auto"/>
              <w:bottom w:val="single" w:sz="4" w:space="0" w:color="auto"/>
              <w:right w:val="single" w:sz="4" w:space="0" w:color="auto"/>
            </w:tcBorders>
          </w:tcPr>
          <w:p w:rsidR="00E9544C" w:rsidRPr="001C18C9" w:rsidRDefault="00E9544C" w:rsidP="00E9544C">
            <w:pPr>
              <w:widowControl w:val="0"/>
              <w:autoSpaceDE w:val="0"/>
              <w:autoSpaceDN w:val="0"/>
              <w:adjustRightInd w:val="0"/>
              <w:spacing w:after="0" w:line="240" w:lineRule="auto"/>
              <w:jc w:val="both"/>
              <w:rPr>
                <w:rFonts w:ascii="Arial" w:hAnsi="Arial" w:cs="Arial"/>
                <w:sz w:val="24"/>
                <w:szCs w:val="24"/>
              </w:rPr>
            </w:pPr>
          </w:p>
        </w:tc>
        <w:tc>
          <w:tcPr>
            <w:tcW w:w="1072" w:type="dxa"/>
            <w:tcBorders>
              <w:top w:val="single" w:sz="4" w:space="0" w:color="auto"/>
              <w:left w:val="single" w:sz="4" w:space="0" w:color="auto"/>
              <w:bottom w:val="single" w:sz="4" w:space="0" w:color="auto"/>
            </w:tcBorders>
          </w:tcPr>
          <w:p w:rsidR="00E9544C" w:rsidRPr="001C18C9" w:rsidRDefault="00E9544C" w:rsidP="00E9544C">
            <w:pPr>
              <w:widowControl w:val="0"/>
              <w:autoSpaceDE w:val="0"/>
              <w:autoSpaceDN w:val="0"/>
              <w:adjustRightInd w:val="0"/>
              <w:spacing w:after="0" w:line="240" w:lineRule="auto"/>
              <w:jc w:val="both"/>
              <w:rPr>
                <w:rFonts w:ascii="Arial" w:hAnsi="Arial" w:cs="Arial"/>
                <w:sz w:val="24"/>
                <w:szCs w:val="24"/>
              </w:rPr>
            </w:pPr>
          </w:p>
        </w:tc>
      </w:tr>
      <w:tr w:rsidR="00E9544C" w:rsidRPr="001C18C9" w:rsidTr="007B7ABB">
        <w:tblPrEx>
          <w:tblCellMar>
            <w:top w:w="0" w:type="dxa"/>
            <w:bottom w:w="0" w:type="dxa"/>
          </w:tblCellMar>
        </w:tblPrEx>
        <w:tc>
          <w:tcPr>
            <w:tcW w:w="5613" w:type="dxa"/>
            <w:tcBorders>
              <w:top w:val="single" w:sz="4" w:space="0" w:color="auto"/>
              <w:bottom w:val="single" w:sz="4" w:space="0" w:color="auto"/>
              <w:right w:val="single" w:sz="4" w:space="0" w:color="auto"/>
            </w:tcBorders>
          </w:tcPr>
          <w:p w:rsidR="00E9544C" w:rsidRPr="001C18C9" w:rsidRDefault="00E9544C" w:rsidP="00E9544C">
            <w:pPr>
              <w:widowControl w:val="0"/>
              <w:autoSpaceDE w:val="0"/>
              <w:autoSpaceDN w:val="0"/>
              <w:adjustRightInd w:val="0"/>
              <w:spacing w:after="0" w:line="240" w:lineRule="auto"/>
              <w:jc w:val="both"/>
              <w:rPr>
                <w:rFonts w:ascii="Arial" w:hAnsi="Arial" w:cs="Arial"/>
                <w:sz w:val="24"/>
                <w:szCs w:val="24"/>
              </w:rPr>
            </w:pPr>
            <w:r w:rsidRPr="001C18C9">
              <w:rPr>
                <w:rFonts w:ascii="Arial" w:hAnsi="Arial" w:cs="Arial"/>
                <w:sz w:val="24"/>
                <w:szCs w:val="24"/>
              </w:rPr>
              <w:t>Материалы кровли</w:t>
            </w:r>
          </w:p>
        </w:tc>
        <w:tc>
          <w:tcPr>
            <w:tcW w:w="1395" w:type="dxa"/>
            <w:tcBorders>
              <w:top w:val="single" w:sz="4" w:space="0" w:color="auto"/>
              <w:left w:val="single" w:sz="4" w:space="0" w:color="auto"/>
              <w:bottom w:val="single" w:sz="4" w:space="0" w:color="auto"/>
              <w:right w:val="single" w:sz="4" w:space="0" w:color="auto"/>
            </w:tcBorders>
          </w:tcPr>
          <w:p w:rsidR="00E9544C" w:rsidRPr="001C18C9" w:rsidRDefault="00E9544C" w:rsidP="00E9544C">
            <w:pPr>
              <w:widowControl w:val="0"/>
              <w:autoSpaceDE w:val="0"/>
              <w:autoSpaceDN w:val="0"/>
              <w:adjustRightInd w:val="0"/>
              <w:spacing w:after="0" w:line="240" w:lineRule="auto"/>
              <w:jc w:val="both"/>
              <w:rPr>
                <w:rFonts w:ascii="Arial" w:hAnsi="Arial" w:cs="Arial"/>
                <w:sz w:val="24"/>
                <w:szCs w:val="24"/>
              </w:rPr>
            </w:pPr>
          </w:p>
        </w:tc>
        <w:tc>
          <w:tcPr>
            <w:tcW w:w="1701" w:type="dxa"/>
            <w:gridSpan w:val="2"/>
            <w:tcBorders>
              <w:top w:val="single" w:sz="4" w:space="0" w:color="auto"/>
              <w:left w:val="single" w:sz="4" w:space="0" w:color="auto"/>
              <w:bottom w:val="single" w:sz="4" w:space="0" w:color="auto"/>
              <w:right w:val="single" w:sz="4" w:space="0" w:color="auto"/>
            </w:tcBorders>
          </w:tcPr>
          <w:p w:rsidR="00E9544C" w:rsidRPr="001C18C9" w:rsidRDefault="00E9544C" w:rsidP="00E9544C">
            <w:pPr>
              <w:widowControl w:val="0"/>
              <w:autoSpaceDE w:val="0"/>
              <w:autoSpaceDN w:val="0"/>
              <w:adjustRightInd w:val="0"/>
              <w:spacing w:after="0" w:line="240" w:lineRule="auto"/>
              <w:jc w:val="both"/>
              <w:rPr>
                <w:rFonts w:ascii="Arial" w:hAnsi="Arial" w:cs="Arial"/>
                <w:sz w:val="24"/>
                <w:szCs w:val="24"/>
              </w:rPr>
            </w:pPr>
          </w:p>
        </w:tc>
        <w:tc>
          <w:tcPr>
            <w:tcW w:w="1072" w:type="dxa"/>
            <w:tcBorders>
              <w:top w:val="single" w:sz="4" w:space="0" w:color="auto"/>
              <w:left w:val="single" w:sz="4" w:space="0" w:color="auto"/>
              <w:bottom w:val="single" w:sz="4" w:space="0" w:color="auto"/>
            </w:tcBorders>
          </w:tcPr>
          <w:p w:rsidR="00E9544C" w:rsidRPr="001C18C9" w:rsidRDefault="00E9544C" w:rsidP="00E9544C">
            <w:pPr>
              <w:widowControl w:val="0"/>
              <w:autoSpaceDE w:val="0"/>
              <w:autoSpaceDN w:val="0"/>
              <w:adjustRightInd w:val="0"/>
              <w:spacing w:after="0" w:line="240" w:lineRule="auto"/>
              <w:jc w:val="both"/>
              <w:rPr>
                <w:rFonts w:ascii="Arial" w:hAnsi="Arial" w:cs="Arial"/>
                <w:sz w:val="24"/>
                <w:szCs w:val="24"/>
              </w:rPr>
            </w:pPr>
          </w:p>
        </w:tc>
      </w:tr>
      <w:tr w:rsidR="00E9544C" w:rsidRPr="001C18C9" w:rsidTr="007B7ABB">
        <w:tblPrEx>
          <w:tblCellMar>
            <w:top w:w="0" w:type="dxa"/>
            <w:bottom w:w="0" w:type="dxa"/>
          </w:tblCellMar>
        </w:tblPrEx>
        <w:tc>
          <w:tcPr>
            <w:tcW w:w="5613" w:type="dxa"/>
            <w:tcBorders>
              <w:top w:val="single" w:sz="4" w:space="0" w:color="auto"/>
              <w:bottom w:val="single" w:sz="4" w:space="0" w:color="auto"/>
              <w:right w:val="single" w:sz="4" w:space="0" w:color="auto"/>
            </w:tcBorders>
          </w:tcPr>
          <w:p w:rsidR="00E9544C" w:rsidRPr="001C18C9" w:rsidRDefault="00E9544C" w:rsidP="00E9544C">
            <w:pPr>
              <w:widowControl w:val="0"/>
              <w:autoSpaceDE w:val="0"/>
              <w:autoSpaceDN w:val="0"/>
              <w:adjustRightInd w:val="0"/>
              <w:spacing w:after="0" w:line="240" w:lineRule="auto"/>
              <w:jc w:val="both"/>
              <w:rPr>
                <w:rFonts w:ascii="Arial" w:hAnsi="Arial" w:cs="Arial"/>
                <w:sz w:val="24"/>
                <w:szCs w:val="24"/>
              </w:rPr>
            </w:pPr>
            <w:r w:rsidRPr="001C18C9">
              <w:rPr>
                <w:rFonts w:ascii="Arial" w:hAnsi="Arial" w:cs="Arial"/>
                <w:sz w:val="24"/>
                <w:szCs w:val="24"/>
              </w:rPr>
              <w:t>Иные показатели</w:t>
            </w:r>
          </w:p>
        </w:tc>
        <w:tc>
          <w:tcPr>
            <w:tcW w:w="1395" w:type="dxa"/>
            <w:tcBorders>
              <w:top w:val="single" w:sz="4" w:space="0" w:color="auto"/>
              <w:left w:val="single" w:sz="4" w:space="0" w:color="auto"/>
              <w:bottom w:val="single" w:sz="4" w:space="0" w:color="auto"/>
              <w:right w:val="single" w:sz="4" w:space="0" w:color="auto"/>
            </w:tcBorders>
          </w:tcPr>
          <w:p w:rsidR="00E9544C" w:rsidRPr="001C18C9" w:rsidRDefault="00E9544C" w:rsidP="00E9544C">
            <w:pPr>
              <w:widowControl w:val="0"/>
              <w:autoSpaceDE w:val="0"/>
              <w:autoSpaceDN w:val="0"/>
              <w:adjustRightInd w:val="0"/>
              <w:spacing w:after="0" w:line="240" w:lineRule="auto"/>
              <w:jc w:val="both"/>
              <w:rPr>
                <w:rFonts w:ascii="Arial" w:hAnsi="Arial" w:cs="Arial"/>
                <w:sz w:val="24"/>
                <w:szCs w:val="24"/>
              </w:rPr>
            </w:pPr>
          </w:p>
        </w:tc>
        <w:tc>
          <w:tcPr>
            <w:tcW w:w="1701" w:type="dxa"/>
            <w:gridSpan w:val="2"/>
            <w:tcBorders>
              <w:top w:val="single" w:sz="4" w:space="0" w:color="auto"/>
              <w:left w:val="single" w:sz="4" w:space="0" w:color="auto"/>
              <w:bottom w:val="single" w:sz="4" w:space="0" w:color="auto"/>
              <w:right w:val="single" w:sz="4" w:space="0" w:color="auto"/>
            </w:tcBorders>
          </w:tcPr>
          <w:p w:rsidR="00E9544C" w:rsidRPr="001C18C9" w:rsidRDefault="00E9544C" w:rsidP="00E9544C">
            <w:pPr>
              <w:widowControl w:val="0"/>
              <w:autoSpaceDE w:val="0"/>
              <w:autoSpaceDN w:val="0"/>
              <w:adjustRightInd w:val="0"/>
              <w:spacing w:after="0" w:line="240" w:lineRule="auto"/>
              <w:jc w:val="both"/>
              <w:rPr>
                <w:rFonts w:ascii="Arial" w:hAnsi="Arial" w:cs="Arial"/>
                <w:sz w:val="24"/>
                <w:szCs w:val="24"/>
              </w:rPr>
            </w:pPr>
          </w:p>
        </w:tc>
        <w:tc>
          <w:tcPr>
            <w:tcW w:w="1072" w:type="dxa"/>
            <w:tcBorders>
              <w:top w:val="single" w:sz="4" w:space="0" w:color="auto"/>
              <w:left w:val="single" w:sz="4" w:space="0" w:color="auto"/>
              <w:bottom w:val="single" w:sz="4" w:space="0" w:color="auto"/>
            </w:tcBorders>
          </w:tcPr>
          <w:p w:rsidR="00E9544C" w:rsidRPr="001C18C9" w:rsidRDefault="00E9544C" w:rsidP="00E9544C">
            <w:pPr>
              <w:widowControl w:val="0"/>
              <w:autoSpaceDE w:val="0"/>
              <w:autoSpaceDN w:val="0"/>
              <w:adjustRightInd w:val="0"/>
              <w:spacing w:after="0" w:line="240" w:lineRule="auto"/>
              <w:jc w:val="both"/>
              <w:rPr>
                <w:rFonts w:ascii="Arial" w:hAnsi="Arial" w:cs="Arial"/>
                <w:sz w:val="24"/>
                <w:szCs w:val="24"/>
              </w:rPr>
            </w:pPr>
          </w:p>
        </w:tc>
      </w:tr>
      <w:tr w:rsidR="00E9544C" w:rsidRPr="001C18C9" w:rsidTr="007B7ABB">
        <w:tblPrEx>
          <w:tblCellMar>
            <w:top w:w="0" w:type="dxa"/>
            <w:bottom w:w="0" w:type="dxa"/>
          </w:tblCellMar>
        </w:tblPrEx>
        <w:tc>
          <w:tcPr>
            <w:tcW w:w="9781" w:type="dxa"/>
            <w:gridSpan w:val="5"/>
            <w:tcBorders>
              <w:top w:val="single" w:sz="4" w:space="0" w:color="auto"/>
              <w:bottom w:val="single" w:sz="4" w:space="0" w:color="auto"/>
            </w:tcBorders>
          </w:tcPr>
          <w:p w:rsidR="00E9544C" w:rsidRPr="001C18C9" w:rsidRDefault="00E9544C" w:rsidP="00E9544C">
            <w:pPr>
              <w:widowControl w:val="0"/>
              <w:autoSpaceDE w:val="0"/>
              <w:autoSpaceDN w:val="0"/>
              <w:adjustRightInd w:val="0"/>
              <w:spacing w:after="0" w:line="240" w:lineRule="auto"/>
              <w:jc w:val="center"/>
              <w:rPr>
                <w:rFonts w:ascii="Arial" w:hAnsi="Arial" w:cs="Arial"/>
                <w:sz w:val="24"/>
                <w:szCs w:val="24"/>
              </w:rPr>
            </w:pPr>
            <w:r w:rsidRPr="001C18C9">
              <w:rPr>
                <w:rFonts w:ascii="Arial" w:hAnsi="Arial" w:cs="Arial"/>
                <w:sz w:val="24"/>
                <w:szCs w:val="24"/>
              </w:rPr>
              <w:t>2.2. Объекты жилищного фонда</w:t>
            </w:r>
          </w:p>
        </w:tc>
      </w:tr>
      <w:tr w:rsidR="00E9544C" w:rsidRPr="001C18C9" w:rsidTr="007B7ABB">
        <w:tblPrEx>
          <w:tblCellMar>
            <w:top w:w="0" w:type="dxa"/>
            <w:bottom w:w="0" w:type="dxa"/>
          </w:tblCellMar>
        </w:tblPrEx>
        <w:tc>
          <w:tcPr>
            <w:tcW w:w="5613" w:type="dxa"/>
            <w:tcBorders>
              <w:top w:val="single" w:sz="4" w:space="0" w:color="auto"/>
              <w:bottom w:val="single" w:sz="4" w:space="0" w:color="auto"/>
              <w:right w:val="single" w:sz="4" w:space="0" w:color="auto"/>
            </w:tcBorders>
          </w:tcPr>
          <w:p w:rsidR="00E9544C" w:rsidRPr="001C18C9" w:rsidRDefault="00E9544C" w:rsidP="00E9544C">
            <w:pPr>
              <w:widowControl w:val="0"/>
              <w:autoSpaceDE w:val="0"/>
              <w:autoSpaceDN w:val="0"/>
              <w:adjustRightInd w:val="0"/>
              <w:spacing w:after="0" w:line="240" w:lineRule="auto"/>
              <w:jc w:val="both"/>
              <w:rPr>
                <w:rFonts w:ascii="Arial" w:hAnsi="Arial" w:cs="Arial"/>
                <w:sz w:val="24"/>
                <w:szCs w:val="24"/>
              </w:rPr>
            </w:pPr>
            <w:r w:rsidRPr="001C18C9">
              <w:rPr>
                <w:rFonts w:ascii="Arial" w:hAnsi="Arial" w:cs="Arial"/>
                <w:sz w:val="24"/>
                <w:szCs w:val="24"/>
              </w:rPr>
              <w:t>Общая площадь жилых помещений (за исключением балконов, лоджий, веранд и террас)</w:t>
            </w:r>
          </w:p>
        </w:tc>
        <w:tc>
          <w:tcPr>
            <w:tcW w:w="1395" w:type="dxa"/>
            <w:tcBorders>
              <w:top w:val="single" w:sz="4" w:space="0" w:color="auto"/>
              <w:left w:val="single" w:sz="4" w:space="0" w:color="auto"/>
              <w:bottom w:val="single" w:sz="4" w:space="0" w:color="auto"/>
              <w:right w:val="single" w:sz="4" w:space="0" w:color="auto"/>
            </w:tcBorders>
          </w:tcPr>
          <w:p w:rsidR="00E9544C" w:rsidRPr="001C18C9" w:rsidRDefault="00E9544C" w:rsidP="00E9544C">
            <w:pPr>
              <w:widowControl w:val="0"/>
              <w:autoSpaceDE w:val="0"/>
              <w:autoSpaceDN w:val="0"/>
              <w:adjustRightInd w:val="0"/>
              <w:spacing w:after="0" w:line="240" w:lineRule="auto"/>
              <w:jc w:val="both"/>
              <w:rPr>
                <w:rFonts w:ascii="Arial" w:hAnsi="Arial" w:cs="Arial"/>
                <w:sz w:val="24"/>
                <w:szCs w:val="24"/>
              </w:rPr>
            </w:pPr>
            <w:r w:rsidRPr="001C18C9">
              <w:rPr>
                <w:rFonts w:ascii="Arial" w:hAnsi="Arial" w:cs="Arial"/>
                <w:sz w:val="24"/>
                <w:szCs w:val="24"/>
              </w:rPr>
              <w:t>кв. м</w:t>
            </w:r>
          </w:p>
        </w:tc>
        <w:tc>
          <w:tcPr>
            <w:tcW w:w="1701" w:type="dxa"/>
            <w:gridSpan w:val="2"/>
            <w:tcBorders>
              <w:top w:val="single" w:sz="4" w:space="0" w:color="auto"/>
              <w:left w:val="single" w:sz="4" w:space="0" w:color="auto"/>
              <w:bottom w:val="single" w:sz="4" w:space="0" w:color="auto"/>
              <w:right w:val="single" w:sz="4" w:space="0" w:color="auto"/>
            </w:tcBorders>
          </w:tcPr>
          <w:p w:rsidR="00E9544C" w:rsidRPr="001C18C9" w:rsidRDefault="00E9544C" w:rsidP="00E9544C">
            <w:pPr>
              <w:widowControl w:val="0"/>
              <w:autoSpaceDE w:val="0"/>
              <w:autoSpaceDN w:val="0"/>
              <w:adjustRightInd w:val="0"/>
              <w:spacing w:after="0" w:line="240" w:lineRule="auto"/>
              <w:jc w:val="both"/>
              <w:rPr>
                <w:rFonts w:ascii="Arial" w:hAnsi="Arial" w:cs="Arial"/>
                <w:sz w:val="24"/>
                <w:szCs w:val="24"/>
              </w:rPr>
            </w:pPr>
          </w:p>
        </w:tc>
        <w:tc>
          <w:tcPr>
            <w:tcW w:w="1072" w:type="dxa"/>
            <w:tcBorders>
              <w:top w:val="single" w:sz="4" w:space="0" w:color="auto"/>
              <w:left w:val="single" w:sz="4" w:space="0" w:color="auto"/>
              <w:bottom w:val="single" w:sz="4" w:space="0" w:color="auto"/>
            </w:tcBorders>
          </w:tcPr>
          <w:p w:rsidR="00E9544C" w:rsidRPr="001C18C9" w:rsidRDefault="00E9544C" w:rsidP="00E9544C">
            <w:pPr>
              <w:widowControl w:val="0"/>
              <w:autoSpaceDE w:val="0"/>
              <w:autoSpaceDN w:val="0"/>
              <w:adjustRightInd w:val="0"/>
              <w:spacing w:after="0" w:line="240" w:lineRule="auto"/>
              <w:jc w:val="both"/>
              <w:rPr>
                <w:rFonts w:ascii="Arial" w:hAnsi="Arial" w:cs="Arial"/>
                <w:sz w:val="24"/>
                <w:szCs w:val="24"/>
              </w:rPr>
            </w:pPr>
          </w:p>
        </w:tc>
      </w:tr>
      <w:tr w:rsidR="00E9544C" w:rsidRPr="001C18C9" w:rsidTr="007B7ABB">
        <w:tblPrEx>
          <w:tblCellMar>
            <w:top w:w="0" w:type="dxa"/>
            <w:bottom w:w="0" w:type="dxa"/>
          </w:tblCellMar>
        </w:tblPrEx>
        <w:tc>
          <w:tcPr>
            <w:tcW w:w="5613" w:type="dxa"/>
            <w:tcBorders>
              <w:top w:val="single" w:sz="4" w:space="0" w:color="auto"/>
              <w:bottom w:val="single" w:sz="4" w:space="0" w:color="auto"/>
              <w:right w:val="single" w:sz="4" w:space="0" w:color="auto"/>
            </w:tcBorders>
          </w:tcPr>
          <w:p w:rsidR="00E9544C" w:rsidRPr="001C18C9" w:rsidRDefault="00E9544C" w:rsidP="00E9544C">
            <w:pPr>
              <w:widowControl w:val="0"/>
              <w:autoSpaceDE w:val="0"/>
              <w:autoSpaceDN w:val="0"/>
              <w:adjustRightInd w:val="0"/>
              <w:spacing w:after="0" w:line="240" w:lineRule="auto"/>
              <w:jc w:val="both"/>
              <w:rPr>
                <w:rFonts w:ascii="Arial" w:hAnsi="Arial" w:cs="Arial"/>
                <w:sz w:val="24"/>
                <w:szCs w:val="24"/>
              </w:rPr>
            </w:pPr>
            <w:r w:rsidRPr="001C18C9">
              <w:rPr>
                <w:rFonts w:ascii="Arial" w:hAnsi="Arial" w:cs="Arial"/>
                <w:sz w:val="24"/>
                <w:szCs w:val="24"/>
              </w:rPr>
              <w:t>Общая площадь нежилых помещений, в том числе площадь общего имущества в многоквартирном доме</w:t>
            </w:r>
          </w:p>
        </w:tc>
        <w:tc>
          <w:tcPr>
            <w:tcW w:w="1395" w:type="dxa"/>
            <w:tcBorders>
              <w:top w:val="single" w:sz="4" w:space="0" w:color="auto"/>
              <w:left w:val="single" w:sz="4" w:space="0" w:color="auto"/>
              <w:bottom w:val="single" w:sz="4" w:space="0" w:color="auto"/>
              <w:right w:val="single" w:sz="4" w:space="0" w:color="auto"/>
            </w:tcBorders>
          </w:tcPr>
          <w:p w:rsidR="00E9544C" w:rsidRPr="001C18C9" w:rsidRDefault="00E9544C" w:rsidP="00E9544C">
            <w:pPr>
              <w:widowControl w:val="0"/>
              <w:autoSpaceDE w:val="0"/>
              <w:autoSpaceDN w:val="0"/>
              <w:adjustRightInd w:val="0"/>
              <w:spacing w:after="0" w:line="240" w:lineRule="auto"/>
              <w:jc w:val="both"/>
              <w:rPr>
                <w:rFonts w:ascii="Arial" w:hAnsi="Arial" w:cs="Arial"/>
                <w:sz w:val="24"/>
                <w:szCs w:val="24"/>
              </w:rPr>
            </w:pPr>
            <w:r w:rsidRPr="001C18C9">
              <w:rPr>
                <w:rFonts w:ascii="Arial" w:hAnsi="Arial" w:cs="Arial"/>
                <w:sz w:val="24"/>
                <w:szCs w:val="24"/>
              </w:rPr>
              <w:t>кв. м</w:t>
            </w:r>
          </w:p>
        </w:tc>
        <w:tc>
          <w:tcPr>
            <w:tcW w:w="1701" w:type="dxa"/>
            <w:gridSpan w:val="2"/>
            <w:tcBorders>
              <w:top w:val="single" w:sz="4" w:space="0" w:color="auto"/>
              <w:left w:val="single" w:sz="4" w:space="0" w:color="auto"/>
              <w:bottom w:val="single" w:sz="4" w:space="0" w:color="auto"/>
              <w:right w:val="single" w:sz="4" w:space="0" w:color="auto"/>
            </w:tcBorders>
          </w:tcPr>
          <w:p w:rsidR="00E9544C" w:rsidRPr="001C18C9" w:rsidRDefault="00E9544C" w:rsidP="00E9544C">
            <w:pPr>
              <w:widowControl w:val="0"/>
              <w:autoSpaceDE w:val="0"/>
              <w:autoSpaceDN w:val="0"/>
              <w:adjustRightInd w:val="0"/>
              <w:spacing w:after="0" w:line="240" w:lineRule="auto"/>
              <w:jc w:val="both"/>
              <w:rPr>
                <w:rFonts w:ascii="Arial" w:hAnsi="Arial" w:cs="Arial"/>
                <w:sz w:val="24"/>
                <w:szCs w:val="24"/>
              </w:rPr>
            </w:pPr>
          </w:p>
        </w:tc>
        <w:tc>
          <w:tcPr>
            <w:tcW w:w="1072" w:type="dxa"/>
            <w:tcBorders>
              <w:top w:val="single" w:sz="4" w:space="0" w:color="auto"/>
              <w:left w:val="single" w:sz="4" w:space="0" w:color="auto"/>
              <w:bottom w:val="single" w:sz="4" w:space="0" w:color="auto"/>
            </w:tcBorders>
          </w:tcPr>
          <w:p w:rsidR="00E9544C" w:rsidRPr="001C18C9" w:rsidRDefault="00E9544C" w:rsidP="00E9544C">
            <w:pPr>
              <w:widowControl w:val="0"/>
              <w:autoSpaceDE w:val="0"/>
              <w:autoSpaceDN w:val="0"/>
              <w:adjustRightInd w:val="0"/>
              <w:spacing w:after="0" w:line="240" w:lineRule="auto"/>
              <w:jc w:val="both"/>
              <w:rPr>
                <w:rFonts w:ascii="Arial" w:hAnsi="Arial" w:cs="Arial"/>
                <w:sz w:val="24"/>
                <w:szCs w:val="24"/>
              </w:rPr>
            </w:pPr>
          </w:p>
        </w:tc>
      </w:tr>
      <w:tr w:rsidR="00E9544C" w:rsidRPr="001C18C9" w:rsidTr="007B7ABB">
        <w:tblPrEx>
          <w:tblCellMar>
            <w:top w:w="0" w:type="dxa"/>
            <w:bottom w:w="0" w:type="dxa"/>
          </w:tblCellMar>
        </w:tblPrEx>
        <w:tc>
          <w:tcPr>
            <w:tcW w:w="5613" w:type="dxa"/>
            <w:tcBorders>
              <w:top w:val="single" w:sz="4" w:space="0" w:color="auto"/>
              <w:bottom w:val="single" w:sz="4" w:space="0" w:color="auto"/>
              <w:right w:val="single" w:sz="4" w:space="0" w:color="auto"/>
            </w:tcBorders>
          </w:tcPr>
          <w:p w:rsidR="00E9544C" w:rsidRPr="001C18C9" w:rsidRDefault="00E9544C" w:rsidP="00E9544C">
            <w:pPr>
              <w:widowControl w:val="0"/>
              <w:autoSpaceDE w:val="0"/>
              <w:autoSpaceDN w:val="0"/>
              <w:adjustRightInd w:val="0"/>
              <w:spacing w:after="0" w:line="240" w:lineRule="auto"/>
              <w:jc w:val="both"/>
              <w:rPr>
                <w:rFonts w:ascii="Arial" w:hAnsi="Arial" w:cs="Arial"/>
                <w:sz w:val="24"/>
                <w:szCs w:val="24"/>
              </w:rPr>
            </w:pPr>
            <w:r w:rsidRPr="001C18C9">
              <w:rPr>
                <w:rFonts w:ascii="Arial" w:hAnsi="Arial" w:cs="Arial"/>
                <w:sz w:val="24"/>
                <w:szCs w:val="24"/>
              </w:rPr>
              <w:t>Количество этажей</w:t>
            </w:r>
          </w:p>
        </w:tc>
        <w:tc>
          <w:tcPr>
            <w:tcW w:w="1395" w:type="dxa"/>
            <w:vMerge w:val="restart"/>
            <w:tcBorders>
              <w:top w:val="single" w:sz="4" w:space="0" w:color="auto"/>
              <w:left w:val="single" w:sz="4" w:space="0" w:color="auto"/>
              <w:bottom w:val="single" w:sz="4" w:space="0" w:color="auto"/>
              <w:right w:val="single" w:sz="4" w:space="0" w:color="auto"/>
            </w:tcBorders>
          </w:tcPr>
          <w:p w:rsidR="00E9544C" w:rsidRPr="001C18C9" w:rsidRDefault="00E9544C" w:rsidP="00E9544C">
            <w:pPr>
              <w:widowControl w:val="0"/>
              <w:autoSpaceDE w:val="0"/>
              <w:autoSpaceDN w:val="0"/>
              <w:adjustRightInd w:val="0"/>
              <w:spacing w:after="0" w:line="240" w:lineRule="auto"/>
              <w:jc w:val="both"/>
              <w:rPr>
                <w:rFonts w:ascii="Arial" w:hAnsi="Arial" w:cs="Arial"/>
                <w:sz w:val="24"/>
                <w:szCs w:val="24"/>
              </w:rPr>
            </w:pPr>
            <w:r w:rsidRPr="001C18C9">
              <w:rPr>
                <w:rFonts w:ascii="Arial" w:hAnsi="Arial" w:cs="Arial"/>
                <w:sz w:val="24"/>
                <w:szCs w:val="24"/>
              </w:rPr>
              <w:t>шт.</w:t>
            </w:r>
          </w:p>
        </w:tc>
        <w:tc>
          <w:tcPr>
            <w:tcW w:w="1701" w:type="dxa"/>
            <w:gridSpan w:val="2"/>
            <w:vMerge w:val="restart"/>
            <w:tcBorders>
              <w:top w:val="single" w:sz="4" w:space="0" w:color="auto"/>
              <w:left w:val="single" w:sz="4" w:space="0" w:color="auto"/>
              <w:bottom w:val="single" w:sz="4" w:space="0" w:color="auto"/>
              <w:right w:val="single" w:sz="4" w:space="0" w:color="auto"/>
            </w:tcBorders>
          </w:tcPr>
          <w:p w:rsidR="00E9544C" w:rsidRPr="001C18C9" w:rsidRDefault="00E9544C" w:rsidP="00E9544C">
            <w:pPr>
              <w:widowControl w:val="0"/>
              <w:autoSpaceDE w:val="0"/>
              <w:autoSpaceDN w:val="0"/>
              <w:adjustRightInd w:val="0"/>
              <w:spacing w:after="0" w:line="240" w:lineRule="auto"/>
              <w:jc w:val="both"/>
              <w:rPr>
                <w:rFonts w:ascii="Arial" w:hAnsi="Arial" w:cs="Arial"/>
                <w:sz w:val="24"/>
                <w:szCs w:val="24"/>
              </w:rPr>
            </w:pPr>
          </w:p>
        </w:tc>
        <w:tc>
          <w:tcPr>
            <w:tcW w:w="1072" w:type="dxa"/>
            <w:vMerge w:val="restart"/>
            <w:tcBorders>
              <w:top w:val="single" w:sz="4" w:space="0" w:color="auto"/>
              <w:left w:val="single" w:sz="4" w:space="0" w:color="auto"/>
              <w:bottom w:val="single" w:sz="4" w:space="0" w:color="auto"/>
            </w:tcBorders>
          </w:tcPr>
          <w:p w:rsidR="00E9544C" w:rsidRPr="001C18C9" w:rsidRDefault="00E9544C" w:rsidP="00E9544C">
            <w:pPr>
              <w:widowControl w:val="0"/>
              <w:autoSpaceDE w:val="0"/>
              <w:autoSpaceDN w:val="0"/>
              <w:adjustRightInd w:val="0"/>
              <w:spacing w:after="0" w:line="240" w:lineRule="auto"/>
              <w:jc w:val="both"/>
              <w:rPr>
                <w:rFonts w:ascii="Arial" w:hAnsi="Arial" w:cs="Arial"/>
                <w:sz w:val="24"/>
                <w:szCs w:val="24"/>
              </w:rPr>
            </w:pPr>
          </w:p>
        </w:tc>
      </w:tr>
      <w:tr w:rsidR="00E9544C" w:rsidRPr="001C18C9" w:rsidTr="007B7ABB">
        <w:tblPrEx>
          <w:tblCellMar>
            <w:top w:w="0" w:type="dxa"/>
            <w:bottom w:w="0" w:type="dxa"/>
          </w:tblCellMar>
        </w:tblPrEx>
        <w:tc>
          <w:tcPr>
            <w:tcW w:w="5613" w:type="dxa"/>
            <w:tcBorders>
              <w:top w:val="single" w:sz="4" w:space="0" w:color="auto"/>
              <w:bottom w:val="single" w:sz="4" w:space="0" w:color="auto"/>
              <w:right w:val="single" w:sz="4" w:space="0" w:color="auto"/>
            </w:tcBorders>
          </w:tcPr>
          <w:p w:rsidR="00E9544C" w:rsidRPr="001C18C9" w:rsidRDefault="00E9544C" w:rsidP="00E9544C">
            <w:pPr>
              <w:widowControl w:val="0"/>
              <w:autoSpaceDE w:val="0"/>
              <w:autoSpaceDN w:val="0"/>
              <w:adjustRightInd w:val="0"/>
              <w:spacing w:after="0" w:line="240" w:lineRule="auto"/>
              <w:jc w:val="both"/>
              <w:rPr>
                <w:rFonts w:ascii="Arial" w:hAnsi="Arial" w:cs="Arial"/>
                <w:sz w:val="24"/>
                <w:szCs w:val="24"/>
              </w:rPr>
            </w:pPr>
            <w:r w:rsidRPr="001C18C9">
              <w:rPr>
                <w:rFonts w:ascii="Arial" w:hAnsi="Arial" w:cs="Arial"/>
                <w:sz w:val="24"/>
                <w:szCs w:val="24"/>
              </w:rPr>
              <w:t>в том числе подземных</w:t>
            </w:r>
          </w:p>
        </w:tc>
        <w:tc>
          <w:tcPr>
            <w:tcW w:w="1395" w:type="dxa"/>
            <w:vMerge/>
            <w:tcBorders>
              <w:top w:val="single" w:sz="4" w:space="0" w:color="auto"/>
              <w:left w:val="single" w:sz="4" w:space="0" w:color="auto"/>
              <w:bottom w:val="single" w:sz="4" w:space="0" w:color="auto"/>
              <w:right w:val="single" w:sz="4" w:space="0" w:color="auto"/>
            </w:tcBorders>
          </w:tcPr>
          <w:p w:rsidR="00E9544C" w:rsidRPr="001C18C9" w:rsidRDefault="00E9544C" w:rsidP="00E9544C">
            <w:pPr>
              <w:widowControl w:val="0"/>
              <w:autoSpaceDE w:val="0"/>
              <w:autoSpaceDN w:val="0"/>
              <w:adjustRightInd w:val="0"/>
              <w:spacing w:after="0" w:line="240" w:lineRule="auto"/>
              <w:jc w:val="both"/>
              <w:rPr>
                <w:rFonts w:ascii="Arial" w:hAnsi="Arial" w:cs="Arial"/>
                <w:sz w:val="24"/>
                <w:szCs w:val="24"/>
              </w:rPr>
            </w:pPr>
          </w:p>
        </w:tc>
        <w:tc>
          <w:tcPr>
            <w:tcW w:w="1701" w:type="dxa"/>
            <w:gridSpan w:val="2"/>
            <w:vMerge/>
            <w:tcBorders>
              <w:top w:val="single" w:sz="4" w:space="0" w:color="auto"/>
              <w:left w:val="single" w:sz="4" w:space="0" w:color="auto"/>
              <w:bottom w:val="single" w:sz="4" w:space="0" w:color="auto"/>
              <w:right w:val="single" w:sz="4" w:space="0" w:color="auto"/>
            </w:tcBorders>
          </w:tcPr>
          <w:p w:rsidR="00E9544C" w:rsidRPr="001C18C9" w:rsidRDefault="00E9544C" w:rsidP="00E9544C">
            <w:pPr>
              <w:widowControl w:val="0"/>
              <w:autoSpaceDE w:val="0"/>
              <w:autoSpaceDN w:val="0"/>
              <w:adjustRightInd w:val="0"/>
              <w:spacing w:after="0" w:line="240" w:lineRule="auto"/>
              <w:jc w:val="both"/>
              <w:rPr>
                <w:rFonts w:ascii="Arial" w:hAnsi="Arial" w:cs="Arial"/>
                <w:sz w:val="24"/>
                <w:szCs w:val="24"/>
              </w:rPr>
            </w:pPr>
          </w:p>
        </w:tc>
        <w:tc>
          <w:tcPr>
            <w:tcW w:w="1072" w:type="dxa"/>
            <w:vMerge/>
            <w:tcBorders>
              <w:top w:val="single" w:sz="4" w:space="0" w:color="auto"/>
              <w:left w:val="single" w:sz="4" w:space="0" w:color="auto"/>
              <w:bottom w:val="single" w:sz="4" w:space="0" w:color="auto"/>
            </w:tcBorders>
          </w:tcPr>
          <w:p w:rsidR="00E9544C" w:rsidRPr="001C18C9" w:rsidRDefault="00E9544C" w:rsidP="00E9544C">
            <w:pPr>
              <w:widowControl w:val="0"/>
              <w:autoSpaceDE w:val="0"/>
              <w:autoSpaceDN w:val="0"/>
              <w:adjustRightInd w:val="0"/>
              <w:spacing w:after="0" w:line="240" w:lineRule="auto"/>
              <w:jc w:val="both"/>
              <w:rPr>
                <w:rFonts w:ascii="Arial" w:hAnsi="Arial" w:cs="Arial"/>
                <w:sz w:val="24"/>
                <w:szCs w:val="24"/>
              </w:rPr>
            </w:pPr>
          </w:p>
        </w:tc>
      </w:tr>
      <w:tr w:rsidR="00E9544C" w:rsidRPr="001C18C9" w:rsidTr="007B7ABB">
        <w:tblPrEx>
          <w:tblCellMar>
            <w:top w:w="0" w:type="dxa"/>
            <w:bottom w:w="0" w:type="dxa"/>
          </w:tblCellMar>
        </w:tblPrEx>
        <w:tc>
          <w:tcPr>
            <w:tcW w:w="5613" w:type="dxa"/>
            <w:tcBorders>
              <w:top w:val="single" w:sz="4" w:space="0" w:color="auto"/>
              <w:bottom w:val="single" w:sz="4" w:space="0" w:color="auto"/>
              <w:right w:val="single" w:sz="4" w:space="0" w:color="auto"/>
            </w:tcBorders>
          </w:tcPr>
          <w:p w:rsidR="00E9544C" w:rsidRPr="001C18C9" w:rsidRDefault="00E9544C" w:rsidP="00E9544C">
            <w:pPr>
              <w:widowControl w:val="0"/>
              <w:autoSpaceDE w:val="0"/>
              <w:autoSpaceDN w:val="0"/>
              <w:adjustRightInd w:val="0"/>
              <w:spacing w:after="0" w:line="240" w:lineRule="auto"/>
              <w:jc w:val="both"/>
              <w:rPr>
                <w:rFonts w:ascii="Arial" w:hAnsi="Arial" w:cs="Arial"/>
                <w:sz w:val="24"/>
                <w:szCs w:val="24"/>
              </w:rPr>
            </w:pPr>
            <w:r w:rsidRPr="001C18C9">
              <w:rPr>
                <w:rFonts w:ascii="Arial" w:hAnsi="Arial" w:cs="Arial"/>
                <w:sz w:val="24"/>
                <w:szCs w:val="24"/>
              </w:rPr>
              <w:t>Количество секций</w:t>
            </w:r>
          </w:p>
        </w:tc>
        <w:tc>
          <w:tcPr>
            <w:tcW w:w="1395" w:type="dxa"/>
            <w:tcBorders>
              <w:top w:val="single" w:sz="4" w:space="0" w:color="auto"/>
              <w:left w:val="single" w:sz="4" w:space="0" w:color="auto"/>
              <w:bottom w:val="single" w:sz="4" w:space="0" w:color="auto"/>
              <w:right w:val="single" w:sz="4" w:space="0" w:color="auto"/>
            </w:tcBorders>
          </w:tcPr>
          <w:p w:rsidR="00E9544C" w:rsidRPr="001C18C9" w:rsidRDefault="00E9544C" w:rsidP="00E9544C">
            <w:pPr>
              <w:widowControl w:val="0"/>
              <w:autoSpaceDE w:val="0"/>
              <w:autoSpaceDN w:val="0"/>
              <w:adjustRightInd w:val="0"/>
              <w:spacing w:after="0" w:line="240" w:lineRule="auto"/>
              <w:jc w:val="both"/>
              <w:rPr>
                <w:rFonts w:ascii="Arial" w:hAnsi="Arial" w:cs="Arial"/>
                <w:sz w:val="24"/>
                <w:szCs w:val="24"/>
              </w:rPr>
            </w:pPr>
            <w:r w:rsidRPr="001C18C9">
              <w:rPr>
                <w:rFonts w:ascii="Arial" w:hAnsi="Arial" w:cs="Arial"/>
                <w:sz w:val="24"/>
                <w:szCs w:val="24"/>
              </w:rPr>
              <w:t>секций</w:t>
            </w:r>
          </w:p>
        </w:tc>
        <w:tc>
          <w:tcPr>
            <w:tcW w:w="1701" w:type="dxa"/>
            <w:gridSpan w:val="2"/>
            <w:tcBorders>
              <w:top w:val="single" w:sz="4" w:space="0" w:color="auto"/>
              <w:left w:val="single" w:sz="4" w:space="0" w:color="auto"/>
              <w:bottom w:val="single" w:sz="4" w:space="0" w:color="auto"/>
              <w:right w:val="single" w:sz="4" w:space="0" w:color="auto"/>
            </w:tcBorders>
          </w:tcPr>
          <w:p w:rsidR="00E9544C" w:rsidRPr="001C18C9" w:rsidRDefault="00E9544C" w:rsidP="00E9544C">
            <w:pPr>
              <w:widowControl w:val="0"/>
              <w:autoSpaceDE w:val="0"/>
              <w:autoSpaceDN w:val="0"/>
              <w:adjustRightInd w:val="0"/>
              <w:spacing w:after="0" w:line="240" w:lineRule="auto"/>
              <w:jc w:val="both"/>
              <w:rPr>
                <w:rFonts w:ascii="Arial" w:hAnsi="Arial" w:cs="Arial"/>
                <w:sz w:val="24"/>
                <w:szCs w:val="24"/>
              </w:rPr>
            </w:pPr>
          </w:p>
        </w:tc>
        <w:tc>
          <w:tcPr>
            <w:tcW w:w="1072" w:type="dxa"/>
            <w:tcBorders>
              <w:top w:val="single" w:sz="4" w:space="0" w:color="auto"/>
              <w:left w:val="single" w:sz="4" w:space="0" w:color="auto"/>
              <w:bottom w:val="single" w:sz="4" w:space="0" w:color="auto"/>
            </w:tcBorders>
          </w:tcPr>
          <w:p w:rsidR="00E9544C" w:rsidRPr="001C18C9" w:rsidRDefault="00E9544C" w:rsidP="00E9544C">
            <w:pPr>
              <w:widowControl w:val="0"/>
              <w:autoSpaceDE w:val="0"/>
              <w:autoSpaceDN w:val="0"/>
              <w:adjustRightInd w:val="0"/>
              <w:spacing w:after="0" w:line="240" w:lineRule="auto"/>
              <w:jc w:val="both"/>
              <w:rPr>
                <w:rFonts w:ascii="Arial" w:hAnsi="Arial" w:cs="Arial"/>
                <w:sz w:val="24"/>
                <w:szCs w:val="24"/>
              </w:rPr>
            </w:pPr>
          </w:p>
        </w:tc>
      </w:tr>
      <w:tr w:rsidR="00E9544C" w:rsidRPr="001C18C9" w:rsidTr="007B7ABB">
        <w:tblPrEx>
          <w:tblCellMar>
            <w:top w:w="0" w:type="dxa"/>
            <w:bottom w:w="0" w:type="dxa"/>
          </w:tblCellMar>
        </w:tblPrEx>
        <w:tc>
          <w:tcPr>
            <w:tcW w:w="5613" w:type="dxa"/>
            <w:tcBorders>
              <w:top w:val="single" w:sz="4" w:space="0" w:color="auto"/>
              <w:bottom w:val="single" w:sz="4" w:space="0" w:color="auto"/>
              <w:right w:val="single" w:sz="4" w:space="0" w:color="auto"/>
            </w:tcBorders>
          </w:tcPr>
          <w:p w:rsidR="00E9544C" w:rsidRPr="001C18C9" w:rsidRDefault="00E9544C" w:rsidP="00E9544C">
            <w:pPr>
              <w:widowControl w:val="0"/>
              <w:autoSpaceDE w:val="0"/>
              <w:autoSpaceDN w:val="0"/>
              <w:adjustRightInd w:val="0"/>
              <w:spacing w:after="0" w:line="240" w:lineRule="auto"/>
              <w:jc w:val="both"/>
              <w:rPr>
                <w:rFonts w:ascii="Arial" w:hAnsi="Arial" w:cs="Arial"/>
                <w:sz w:val="24"/>
                <w:szCs w:val="24"/>
              </w:rPr>
            </w:pPr>
            <w:r w:rsidRPr="001C18C9">
              <w:rPr>
                <w:rFonts w:ascii="Arial" w:hAnsi="Arial" w:cs="Arial"/>
                <w:sz w:val="24"/>
                <w:szCs w:val="24"/>
              </w:rPr>
              <w:t>Количество квартир/общая площадь, всего в том числе:</w:t>
            </w:r>
          </w:p>
        </w:tc>
        <w:tc>
          <w:tcPr>
            <w:tcW w:w="1395" w:type="dxa"/>
            <w:tcBorders>
              <w:top w:val="single" w:sz="4" w:space="0" w:color="auto"/>
              <w:left w:val="single" w:sz="4" w:space="0" w:color="auto"/>
              <w:bottom w:val="single" w:sz="4" w:space="0" w:color="auto"/>
              <w:right w:val="single" w:sz="4" w:space="0" w:color="auto"/>
            </w:tcBorders>
          </w:tcPr>
          <w:p w:rsidR="00E9544C" w:rsidRPr="001C18C9" w:rsidRDefault="00E9544C" w:rsidP="00E9544C">
            <w:pPr>
              <w:widowControl w:val="0"/>
              <w:autoSpaceDE w:val="0"/>
              <w:autoSpaceDN w:val="0"/>
              <w:adjustRightInd w:val="0"/>
              <w:spacing w:after="0" w:line="240" w:lineRule="auto"/>
              <w:jc w:val="both"/>
              <w:rPr>
                <w:rFonts w:ascii="Arial" w:hAnsi="Arial" w:cs="Arial"/>
                <w:sz w:val="24"/>
                <w:szCs w:val="24"/>
              </w:rPr>
            </w:pPr>
            <w:r w:rsidRPr="001C18C9">
              <w:rPr>
                <w:rFonts w:ascii="Arial" w:hAnsi="Arial" w:cs="Arial"/>
                <w:sz w:val="24"/>
                <w:szCs w:val="24"/>
              </w:rPr>
              <w:t>шт./кв. м</w:t>
            </w:r>
          </w:p>
        </w:tc>
        <w:tc>
          <w:tcPr>
            <w:tcW w:w="1701" w:type="dxa"/>
            <w:gridSpan w:val="2"/>
            <w:tcBorders>
              <w:top w:val="single" w:sz="4" w:space="0" w:color="auto"/>
              <w:left w:val="single" w:sz="4" w:space="0" w:color="auto"/>
              <w:bottom w:val="single" w:sz="4" w:space="0" w:color="auto"/>
              <w:right w:val="single" w:sz="4" w:space="0" w:color="auto"/>
            </w:tcBorders>
          </w:tcPr>
          <w:p w:rsidR="00E9544C" w:rsidRPr="001C18C9" w:rsidRDefault="00E9544C" w:rsidP="00E9544C">
            <w:pPr>
              <w:widowControl w:val="0"/>
              <w:autoSpaceDE w:val="0"/>
              <w:autoSpaceDN w:val="0"/>
              <w:adjustRightInd w:val="0"/>
              <w:spacing w:after="0" w:line="240" w:lineRule="auto"/>
              <w:jc w:val="both"/>
              <w:rPr>
                <w:rFonts w:ascii="Arial" w:hAnsi="Arial" w:cs="Arial"/>
                <w:sz w:val="24"/>
                <w:szCs w:val="24"/>
              </w:rPr>
            </w:pPr>
          </w:p>
        </w:tc>
        <w:tc>
          <w:tcPr>
            <w:tcW w:w="1072" w:type="dxa"/>
            <w:tcBorders>
              <w:top w:val="single" w:sz="4" w:space="0" w:color="auto"/>
              <w:left w:val="single" w:sz="4" w:space="0" w:color="auto"/>
              <w:bottom w:val="single" w:sz="4" w:space="0" w:color="auto"/>
            </w:tcBorders>
          </w:tcPr>
          <w:p w:rsidR="00E9544C" w:rsidRPr="001C18C9" w:rsidRDefault="00E9544C" w:rsidP="00E9544C">
            <w:pPr>
              <w:widowControl w:val="0"/>
              <w:autoSpaceDE w:val="0"/>
              <w:autoSpaceDN w:val="0"/>
              <w:adjustRightInd w:val="0"/>
              <w:spacing w:after="0" w:line="240" w:lineRule="auto"/>
              <w:jc w:val="both"/>
              <w:rPr>
                <w:rFonts w:ascii="Arial" w:hAnsi="Arial" w:cs="Arial"/>
                <w:sz w:val="24"/>
                <w:szCs w:val="24"/>
              </w:rPr>
            </w:pPr>
          </w:p>
        </w:tc>
      </w:tr>
      <w:tr w:rsidR="00E9544C" w:rsidRPr="001C18C9" w:rsidTr="007B7ABB">
        <w:tblPrEx>
          <w:tblCellMar>
            <w:top w:w="0" w:type="dxa"/>
            <w:bottom w:w="0" w:type="dxa"/>
          </w:tblCellMar>
        </w:tblPrEx>
        <w:tc>
          <w:tcPr>
            <w:tcW w:w="5613" w:type="dxa"/>
            <w:tcBorders>
              <w:top w:val="single" w:sz="4" w:space="0" w:color="auto"/>
              <w:bottom w:val="single" w:sz="4" w:space="0" w:color="auto"/>
              <w:right w:val="single" w:sz="4" w:space="0" w:color="auto"/>
            </w:tcBorders>
          </w:tcPr>
          <w:p w:rsidR="00E9544C" w:rsidRPr="001C18C9" w:rsidRDefault="00E9544C" w:rsidP="00E9544C">
            <w:pPr>
              <w:widowControl w:val="0"/>
              <w:autoSpaceDE w:val="0"/>
              <w:autoSpaceDN w:val="0"/>
              <w:adjustRightInd w:val="0"/>
              <w:spacing w:after="0" w:line="240" w:lineRule="auto"/>
              <w:jc w:val="both"/>
              <w:rPr>
                <w:rFonts w:ascii="Arial" w:hAnsi="Arial" w:cs="Arial"/>
                <w:sz w:val="24"/>
                <w:szCs w:val="24"/>
              </w:rPr>
            </w:pPr>
            <w:r w:rsidRPr="001C18C9">
              <w:rPr>
                <w:rFonts w:ascii="Arial" w:hAnsi="Arial" w:cs="Arial"/>
                <w:sz w:val="24"/>
                <w:szCs w:val="24"/>
              </w:rPr>
              <w:t>1-комнатные</w:t>
            </w:r>
          </w:p>
        </w:tc>
        <w:tc>
          <w:tcPr>
            <w:tcW w:w="1395" w:type="dxa"/>
            <w:tcBorders>
              <w:top w:val="single" w:sz="4" w:space="0" w:color="auto"/>
              <w:left w:val="single" w:sz="4" w:space="0" w:color="auto"/>
              <w:bottom w:val="single" w:sz="4" w:space="0" w:color="auto"/>
              <w:right w:val="single" w:sz="4" w:space="0" w:color="auto"/>
            </w:tcBorders>
          </w:tcPr>
          <w:p w:rsidR="00E9544C" w:rsidRPr="001C18C9" w:rsidRDefault="00E9544C" w:rsidP="00E9544C">
            <w:pPr>
              <w:widowControl w:val="0"/>
              <w:autoSpaceDE w:val="0"/>
              <w:autoSpaceDN w:val="0"/>
              <w:adjustRightInd w:val="0"/>
              <w:spacing w:after="0" w:line="240" w:lineRule="auto"/>
              <w:jc w:val="both"/>
              <w:rPr>
                <w:rFonts w:ascii="Arial" w:hAnsi="Arial" w:cs="Arial"/>
                <w:sz w:val="24"/>
                <w:szCs w:val="24"/>
              </w:rPr>
            </w:pPr>
            <w:r w:rsidRPr="001C18C9">
              <w:rPr>
                <w:rFonts w:ascii="Arial" w:hAnsi="Arial" w:cs="Arial"/>
                <w:sz w:val="24"/>
                <w:szCs w:val="24"/>
              </w:rPr>
              <w:t>шт./кв. м</w:t>
            </w:r>
          </w:p>
        </w:tc>
        <w:tc>
          <w:tcPr>
            <w:tcW w:w="1701" w:type="dxa"/>
            <w:gridSpan w:val="2"/>
            <w:tcBorders>
              <w:top w:val="single" w:sz="4" w:space="0" w:color="auto"/>
              <w:left w:val="single" w:sz="4" w:space="0" w:color="auto"/>
              <w:bottom w:val="single" w:sz="4" w:space="0" w:color="auto"/>
              <w:right w:val="single" w:sz="4" w:space="0" w:color="auto"/>
            </w:tcBorders>
          </w:tcPr>
          <w:p w:rsidR="00E9544C" w:rsidRPr="001C18C9" w:rsidRDefault="00E9544C" w:rsidP="00E9544C">
            <w:pPr>
              <w:widowControl w:val="0"/>
              <w:autoSpaceDE w:val="0"/>
              <w:autoSpaceDN w:val="0"/>
              <w:adjustRightInd w:val="0"/>
              <w:spacing w:after="0" w:line="240" w:lineRule="auto"/>
              <w:jc w:val="both"/>
              <w:rPr>
                <w:rFonts w:ascii="Arial" w:hAnsi="Arial" w:cs="Arial"/>
                <w:sz w:val="24"/>
                <w:szCs w:val="24"/>
              </w:rPr>
            </w:pPr>
          </w:p>
        </w:tc>
        <w:tc>
          <w:tcPr>
            <w:tcW w:w="1072" w:type="dxa"/>
            <w:tcBorders>
              <w:top w:val="single" w:sz="4" w:space="0" w:color="auto"/>
              <w:left w:val="single" w:sz="4" w:space="0" w:color="auto"/>
              <w:bottom w:val="single" w:sz="4" w:space="0" w:color="auto"/>
            </w:tcBorders>
          </w:tcPr>
          <w:p w:rsidR="00E9544C" w:rsidRPr="001C18C9" w:rsidRDefault="00E9544C" w:rsidP="00E9544C">
            <w:pPr>
              <w:widowControl w:val="0"/>
              <w:autoSpaceDE w:val="0"/>
              <w:autoSpaceDN w:val="0"/>
              <w:adjustRightInd w:val="0"/>
              <w:spacing w:after="0" w:line="240" w:lineRule="auto"/>
              <w:jc w:val="both"/>
              <w:rPr>
                <w:rFonts w:ascii="Arial" w:hAnsi="Arial" w:cs="Arial"/>
                <w:sz w:val="24"/>
                <w:szCs w:val="24"/>
              </w:rPr>
            </w:pPr>
          </w:p>
        </w:tc>
      </w:tr>
      <w:tr w:rsidR="00E9544C" w:rsidRPr="001C18C9" w:rsidTr="007B7ABB">
        <w:tblPrEx>
          <w:tblCellMar>
            <w:top w:w="0" w:type="dxa"/>
            <w:bottom w:w="0" w:type="dxa"/>
          </w:tblCellMar>
        </w:tblPrEx>
        <w:tc>
          <w:tcPr>
            <w:tcW w:w="5613" w:type="dxa"/>
            <w:tcBorders>
              <w:top w:val="single" w:sz="4" w:space="0" w:color="auto"/>
              <w:bottom w:val="single" w:sz="4" w:space="0" w:color="auto"/>
              <w:right w:val="single" w:sz="4" w:space="0" w:color="auto"/>
            </w:tcBorders>
          </w:tcPr>
          <w:p w:rsidR="00E9544C" w:rsidRPr="001C18C9" w:rsidRDefault="00E9544C" w:rsidP="00E9544C">
            <w:pPr>
              <w:widowControl w:val="0"/>
              <w:autoSpaceDE w:val="0"/>
              <w:autoSpaceDN w:val="0"/>
              <w:adjustRightInd w:val="0"/>
              <w:spacing w:after="0" w:line="240" w:lineRule="auto"/>
              <w:jc w:val="both"/>
              <w:rPr>
                <w:rFonts w:ascii="Arial" w:hAnsi="Arial" w:cs="Arial"/>
                <w:sz w:val="24"/>
                <w:szCs w:val="24"/>
              </w:rPr>
            </w:pPr>
            <w:r w:rsidRPr="001C18C9">
              <w:rPr>
                <w:rFonts w:ascii="Arial" w:hAnsi="Arial" w:cs="Arial"/>
                <w:sz w:val="24"/>
                <w:szCs w:val="24"/>
              </w:rPr>
              <w:t>2-комнатные</w:t>
            </w:r>
          </w:p>
        </w:tc>
        <w:tc>
          <w:tcPr>
            <w:tcW w:w="1395" w:type="dxa"/>
            <w:tcBorders>
              <w:top w:val="single" w:sz="4" w:space="0" w:color="auto"/>
              <w:left w:val="single" w:sz="4" w:space="0" w:color="auto"/>
              <w:bottom w:val="single" w:sz="4" w:space="0" w:color="auto"/>
              <w:right w:val="single" w:sz="4" w:space="0" w:color="auto"/>
            </w:tcBorders>
          </w:tcPr>
          <w:p w:rsidR="00E9544C" w:rsidRPr="001C18C9" w:rsidRDefault="00E9544C" w:rsidP="00E9544C">
            <w:pPr>
              <w:widowControl w:val="0"/>
              <w:autoSpaceDE w:val="0"/>
              <w:autoSpaceDN w:val="0"/>
              <w:adjustRightInd w:val="0"/>
              <w:spacing w:after="0" w:line="240" w:lineRule="auto"/>
              <w:jc w:val="both"/>
              <w:rPr>
                <w:rFonts w:ascii="Arial" w:hAnsi="Arial" w:cs="Arial"/>
                <w:sz w:val="24"/>
                <w:szCs w:val="24"/>
              </w:rPr>
            </w:pPr>
            <w:r w:rsidRPr="001C18C9">
              <w:rPr>
                <w:rFonts w:ascii="Arial" w:hAnsi="Arial" w:cs="Arial"/>
                <w:sz w:val="24"/>
                <w:szCs w:val="24"/>
              </w:rPr>
              <w:t>шт./кв. м</w:t>
            </w:r>
          </w:p>
        </w:tc>
        <w:tc>
          <w:tcPr>
            <w:tcW w:w="1701" w:type="dxa"/>
            <w:gridSpan w:val="2"/>
            <w:tcBorders>
              <w:top w:val="single" w:sz="4" w:space="0" w:color="auto"/>
              <w:left w:val="single" w:sz="4" w:space="0" w:color="auto"/>
              <w:bottom w:val="single" w:sz="4" w:space="0" w:color="auto"/>
              <w:right w:val="single" w:sz="4" w:space="0" w:color="auto"/>
            </w:tcBorders>
          </w:tcPr>
          <w:p w:rsidR="00E9544C" w:rsidRPr="001C18C9" w:rsidRDefault="00E9544C" w:rsidP="00E9544C">
            <w:pPr>
              <w:widowControl w:val="0"/>
              <w:autoSpaceDE w:val="0"/>
              <w:autoSpaceDN w:val="0"/>
              <w:adjustRightInd w:val="0"/>
              <w:spacing w:after="0" w:line="240" w:lineRule="auto"/>
              <w:jc w:val="both"/>
              <w:rPr>
                <w:rFonts w:ascii="Arial" w:hAnsi="Arial" w:cs="Arial"/>
                <w:sz w:val="24"/>
                <w:szCs w:val="24"/>
              </w:rPr>
            </w:pPr>
          </w:p>
        </w:tc>
        <w:tc>
          <w:tcPr>
            <w:tcW w:w="1072" w:type="dxa"/>
            <w:tcBorders>
              <w:top w:val="single" w:sz="4" w:space="0" w:color="auto"/>
              <w:left w:val="single" w:sz="4" w:space="0" w:color="auto"/>
              <w:bottom w:val="single" w:sz="4" w:space="0" w:color="auto"/>
            </w:tcBorders>
          </w:tcPr>
          <w:p w:rsidR="00E9544C" w:rsidRPr="001C18C9" w:rsidRDefault="00E9544C" w:rsidP="00E9544C">
            <w:pPr>
              <w:widowControl w:val="0"/>
              <w:autoSpaceDE w:val="0"/>
              <w:autoSpaceDN w:val="0"/>
              <w:adjustRightInd w:val="0"/>
              <w:spacing w:after="0" w:line="240" w:lineRule="auto"/>
              <w:jc w:val="both"/>
              <w:rPr>
                <w:rFonts w:ascii="Arial" w:hAnsi="Arial" w:cs="Arial"/>
                <w:sz w:val="24"/>
                <w:szCs w:val="24"/>
              </w:rPr>
            </w:pPr>
          </w:p>
        </w:tc>
      </w:tr>
      <w:tr w:rsidR="00E9544C" w:rsidRPr="001C18C9" w:rsidTr="007B7ABB">
        <w:tblPrEx>
          <w:tblCellMar>
            <w:top w:w="0" w:type="dxa"/>
            <w:bottom w:w="0" w:type="dxa"/>
          </w:tblCellMar>
        </w:tblPrEx>
        <w:tc>
          <w:tcPr>
            <w:tcW w:w="5613" w:type="dxa"/>
            <w:tcBorders>
              <w:top w:val="single" w:sz="4" w:space="0" w:color="auto"/>
              <w:bottom w:val="single" w:sz="4" w:space="0" w:color="auto"/>
              <w:right w:val="single" w:sz="4" w:space="0" w:color="auto"/>
            </w:tcBorders>
          </w:tcPr>
          <w:p w:rsidR="00E9544C" w:rsidRPr="001C18C9" w:rsidRDefault="00E9544C" w:rsidP="00E9544C">
            <w:pPr>
              <w:widowControl w:val="0"/>
              <w:autoSpaceDE w:val="0"/>
              <w:autoSpaceDN w:val="0"/>
              <w:adjustRightInd w:val="0"/>
              <w:spacing w:after="0" w:line="240" w:lineRule="auto"/>
              <w:jc w:val="both"/>
              <w:rPr>
                <w:rFonts w:ascii="Arial" w:hAnsi="Arial" w:cs="Arial"/>
                <w:sz w:val="24"/>
                <w:szCs w:val="24"/>
              </w:rPr>
            </w:pPr>
            <w:r w:rsidRPr="001C18C9">
              <w:rPr>
                <w:rFonts w:ascii="Arial" w:hAnsi="Arial" w:cs="Arial"/>
                <w:sz w:val="24"/>
                <w:szCs w:val="24"/>
              </w:rPr>
              <w:t>3-комнатные</w:t>
            </w:r>
          </w:p>
        </w:tc>
        <w:tc>
          <w:tcPr>
            <w:tcW w:w="1395" w:type="dxa"/>
            <w:tcBorders>
              <w:top w:val="single" w:sz="4" w:space="0" w:color="auto"/>
              <w:left w:val="single" w:sz="4" w:space="0" w:color="auto"/>
              <w:bottom w:val="single" w:sz="4" w:space="0" w:color="auto"/>
              <w:right w:val="single" w:sz="4" w:space="0" w:color="auto"/>
            </w:tcBorders>
          </w:tcPr>
          <w:p w:rsidR="00E9544C" w:rsidRPr="001C18C9" w:rsidRDefault="00E9544C" w:rsidP="00E9544C">
            <w:pPr>
              <w:widowControl w:val="0"/>
              <w:autoSpaceDE w:val="0"/>
              <w:autoSpaceDN w:val="0"/>
              <w:adjustRightInd w:val="0"/>
              <w:spacing w:after="0" w:line="240" w:lineRule="auto"/>
              <w:jc w:val="both"/>
              <w:rPr>
                <w:rFonts w:ascii="Arial" w:hAnsi="Arial" w:cs="Arial"/>
                <w:sz w:val="24"/>
                <w:szCs w:val="24"/>
              </w:rPr>
            </w:pPr>
            <w:r w:rsidRPr="001C18C9">
              <w:rPr>
                <w:rFonts w:ascii="Arial" w:hAnsi="Arial" w:cs="Arial"/>
                <w:sz w:val="24"/>
                <w:szCs w:val="24"/>
              </w:rPr>
              <w:t>шт./кв. м</w:t>
            </w:r>
          </w:p>
        </w:tc>
        <w:tc>
          <w:tcPr>
            <w:tcW w:w="1701" w:type="dxa"/>
            <w:gridSpan w:val="2"/>
            <w:tcBorders>
              <w:top w:val="single" w:sz="4" w:space="0" w:color="auto"/>
              <w:left w:val="single" w:sz="4" w:space="0" w:color="auto"/>
              <w:bottom w:val="single" w:sz="4" w:space="0" w:color="auto"/>
              <w:right w:val="single" w:sz="4" w:space="0" w:color="auto"/>
            </w:tcBorders>
          </w:tcPr>
          <w:p w:rsidR="00E9544C" w:rsidRPr="001C18C9" w:rsidRDefault="00E9544C" w:rsidP="00E9544C">
            <w:pPr>
              <w:widowControl w:val="0"/>
              <w:autoSpaceDE w:val="0"/>
              <w:autoSpaceDN w:val="0"/>
              <w:adjustRightInd w:val="0"/>
              <w:spacing w:after="0" w:line="240" w:lineRule="auto"/>
              <w:jc w:val="both"/>
              <w:rPr>
                <w:rFonts w:ascii="Arial" w:hAnsi="Arial" w:cs="Arial"/>
                <w:sz w:val="24"/>
                <w:szCs w:val="24"/>
              </w:rPr>
            </w:pPr>
          </w:p>
        </w:tc>
        <w:tc>
          <w:tcPr>
            <w:tcW w:w="1072" w:type="dxa"/>
            <w:tcBorders>
              <w:top w:val="single" w:sz="4" w:space="0" w:color="auto"/>
              <w:left w:val="single" w:sz="4" w:space="0" w:color="auto"/>
              <w:bottom w:val="single" w:sz="4" w:space="0" w:color="auto"/>
            </w:tcBorders>
          </w:tcPr>
          <w:p w:rsidR="00E9544C" w:rsidRPr="001C18C9" w:rsidRDefault="00E9544C" w:rsidP="00E9544C">
            <w:pPr>
              <w:widowControl w:val="0"/>
              <w:autoSpaceDE w:val="0"/>
              <w:autoSpaceDN w:val="0"/>
              <w:adjustRightInd w:val="0"/>
              <w:spacing w:after="0" w:line="240" w:lineRule="auto"/>
              <w:jc w:val="both"/>
              <w:rPr>
                <w:rFonts w:ascii="Arial" w:hAnsi="Arial" w:cs="Arial"/>
                <w:sz w:val="24"/>
                <w:szCs w:val="24"/>
              </w:rPr>
            </w:pPr>
          </w:p>
        </w:tc>
      </w:tr>
      <w:tr w:rsidR="00E9544C" w:rsidRPr="001C18C9" w:rsidTr="007B7ABB">
        <w:tblPrEx>
          <w:tblCellMar>
            <w:top w:w="0" w:type="dxa"/>
            <w:bottom w:w="0" w:type="dxa"/>
          </w:tblCellMar>
        </w:tblPrEx>
        <w:tc>
          <w:tcPr>
            <w:tcW w:w="5613" w:type="dxa"/>
            <w:tcBorders>
              <w:top w:val="single" w:sz="4" w:space="0" w:color="auto"/>
              <w:bottom w:val="single" w:sz="4" w:space="0" w:color="auto"/>
              <w:right w:val="single" w:sz="4" w:space="0" w:color="auto"/>
            </w:tcBorders>
          </w:tcPr>
          <w:p w:rsidR="00E9544C" w:rsidRPr="001C18C9" w:rsidRDefault="00E9544C" w:rsidP="00E9544C">
            <w:pPr>
              <w:widowControl w:val="0"/>
              <w:autoSpaceDE w:val="0"/>
              <w:autoSpaceDN w:val="0"/>
              <w:adjustRightInd w:val="0"/>
              <w:spacing w:after="0" w:line="240" w:lineRule="auto"/>
              <w:jc w:val="both"/>
              <w:rPr>
                <w:rFonts w:ascii="Arial" w:hAnsi="Arial" w:cs="Arial"/>
                <w:sz w:val="24"/>
                <w:szCs w:val="24"/>
              </w:rPr>
            </w:pPr>
            <w:r w:rsidRPr="001C18C9">
              <w:rPr>
                <w:rFonts w:ascii="Arial" w:hAnsi="Arial" w:cs="Arial"/>
                <w:sz w:val="24"/>
                <w:szCs w:val="24"/>
              </w:rPr>
              <w:t>4-комнатные</w:t>
            </w:r>
          </w:p>
        </w:tc>
        <w:tc>
          <w:tcPr>
            <w:tcW w:w="1395" w:type="dxa"/>
            <w:tcBorders>
              <w:top w:val="single" w:sz="4" w:space="0" w:color="auto"/>
              <w:left w:val="single" w:sz="4" w:space="0" w:color="auto"/>
              <w:bottom w:val="single" w:sz="4" w:space="0" w:color="auto"/>
              <w:right w:val="single" w:sz="4" w:space="0" w:color="auto"/>
            </w:tcBorders>
          </w:tcPr>
          <w:p w:rsidR="00E9544C" w:rsidRPr="001C18C9" w:rsidRDefault="00E9544C" w:rsidP="00E9544C">
            <w:pPr>
              <w:widowControl w:val="0"/>
              <w:autoSpaceDE w:val="0"/>
              <w:autoSpaceDN w:val="0"/>
              <w:adjustRightInd w:val="0"/>
              <w:spacing w:after="0" w:line="240" w:lineRule="auto"/>
              <w:jc w:val="both"/>
              <w:rPr>
                <w:rFonts w:ascii="Arial" w:hAnsi="Arial" w:cs="Arial"/>
                <w:sz w:val="24"/>
                <w:szCs w:val="24"/>
              </w:rPr>
            </w:pPr>
            <w:r w:rsidRPr="001C18C9">
              <w:rPr>
                <w:rFonts w:ascii="Arial" w:hAnsi="Arial" w:cs="Arial"/>
                <w:sz w:val="24"/>
                <w:szCs w:val="24"/>
              </w:rPr>
              <w:t>шт./кв. м</w:t>
            </w:r>
          </w:p>
        </w:tc>
        <w:tc>
          <w:tcPr>
            <w:tcW w:w="1701" w:type="dxa"/>
            <w:gridSpan w:val="2"/>
            <w:tcBorders>
              <w:top w:val="single" w:sz="4" w:space="0" w:color="auto"/>
              <w:left w:val="single" w:sz="4" w:space="0" w:color="auto"/>
              <w:bottom w:val="single" w:sz="4" w:space="0" w:color="auto"/>
              <w:right w:val="single" w:sz="4" w:space="0" w:color="auto"/>
            </w:tcBorders>
          </w:tcPr>
          <w:p w:rsidR="00E9544C" w:rsidRPr="001C18C9" w:rsidRDefault="00E9544C" w:rsidP="00E9544C">
            <w:pPr>
              <w:widowControl w:val="0"/>
              <w:autoSpaceDE w:val="0"/>
              <w:autoSpaceDN w:val="0"/>
              <w:adjustRightInd w:val="0"/>
              <w:spacing w:after="0" w:line="240" w:lineRule="auto"/>
              <w:jc w:val="both"/>
              <w:rPr>
                <w:rFonts w:ascii="Arial" w:hAnsi="Arial" w:cs="Arial"/>
                <w:sz w:val="24"/>
                <w:szCs w:val="24"/>
              </w:rPr>
            </w:pPr>
          </w:p>
        </w:tc>
        <w:tc>
          <w:tcPr>
            <w:tcW w:w="1072" w:type="dxa"/>
            <w:tcBorders>
              <w:top w:val="single" w:sz="4" w:space="0" w:color="auto"/>
              <w:left w:val="single" w:sz="4" w:space="0" w:color="auto"/>
              <w:bottom w:val="single" w:sz="4" w:space="0" w:color="auto"/>
            </w:tcBorders>
          </w:tcPr>
          <w:p w:rsidR="00E9544C" w:rsidRPr="001C18C9" w:rsidRDefault="00E9544C" w:rsidP="00E9544C">
            <w:pPr>
              <w:widowControl w:val="0"/>
              <w:autoSpaceDE w:val="0"/>
              <w:autoSpaceDN w:val="0"/>
              <w:adjustRightInd w:val="0"/>
              <w:spacing w:after="0" w:line="240" w:lineRule="auto"/>
              <w:jc w:val="both"/>
              <w:rPr>
                <w:rFonts w:ascii="Arial" w:hAnsi="Arial" w:cs="Arial"/>
                <w:sz w:val="24"/>
                <w:szCs w:val="24"/>
              </w:rPr>
            </w:pPr>
          </w:p>
        </w:tc>
      </w:tr>
      <w:tr w:rsidR="00E9544C" w:rsidRPr="001C18C9" w:rsidTr="007B7ABB">
        <w:tblPrEx>
          <w:tblCellMar>
            <w:top w:w="0" w:type="dxa"/>
            <w:bottom w:w="0" w:type="dxa"/>
          </w:tblCellMar>
        </w:tblPrEx>
        <w:tc>
          <w:tcPr>
            <w:tcW w:w="5613" w:type="dxa"/>
            <w:tcBorders>
              <w:top w:val="single" w:sz="4" w:space="0" w:color="auto"/>
              <w:bottom w:val="single" w:sz="4" w:space="0" w:color="auto"/>
              <w:right w:val="single" w:sz="4" w:space="0" w:color="auto"/>
            </w:tcBorders>
          </w:tcPr>
          <w:p w:rsidR="00E9544C" w:rsidRPr="001C18C9" w:rsidRDefault="00E9544C" w:rsidP="00E9544C">
            <w:pPr>
              <w:widowControl w:val="0"/>
              <w:autoSpaceDE w:val="0"/>
              <w:autoSpaceDN w:val="0"/>
              <w:adjustRightInd w:val="0"/>
              <w:spacing w:after="0" w:line="240" w:lineRule="auto"/>
              <w:jc w:val="both"/>
              <w:rPr>
                <w:rFonts w:ascii="Arial" w:hAnsi="Arial" w:cs="Arial"/>
                <w:sz w:val="24"/>
                <w:szCs w:val="24"/>
              </w:rPr>
            </w:pPr>
            <w:r w:rsidRPr="001C18C9">
              <w:rPr>
                <w:rFonts w:ascii="Arial" w:hAnsi="Arial" w:cs="Arial"/>
                <w:sz w:val="24"/>
                <w:szCs w:val="24"/>
              </w:rPr>
              <w:t>более чем 4-комнатные</w:t>
            </w:r>
          </w:p>
        </w:tc>
        <w:tc>
          <w:tcPr>
            <w:tcW w:w="1395" w:type="dxa"/>
            <w:tcBorders>
              <w:top w:val="single" w:sz="4" w:space="0" w:color="auto"/>
              <w:left w:val="single" w:sz="4" w:space="0" w:color="auto"/>
              <w:bottom w:val="single" w:sz="4" w:space="0" w:color="auto"/>
              <w:right w:val="single" w:sz="4" w:space="0" w:color="auto"/>
            </w:tcBorders>
          </w:tcPr>
          <w:p w:rsidR="00E9544C" w:rsidRPr="001C18C9" w:rsidRDefault="00E9544C" w:rsidP="00E9544C">
            <w:pPr>
              <w:widowControl w:val="0"/>
              <w:autoSpaceDE w:val="0"/>
              <w:autoSpaceDN w:val="0"/>
              <w:adjustRightInd w:val="0"/>
              <w:spacing w:after="0" w:line="240" w:lineRule="auto"/>
              <w:jc w:val="both"/>
              <w:rPr>
                <w:rFonts w:ascii="Arial" w:hAnsi="Arial" w:cs="Arial"/>
                <w:sz w:val="24"/>
                <w:szCs w:val="24"/>
              </w:rPr>
            </w:pPr>
            <w:r w:rsidRPr="001C18C9">
              <w:rPr>
                <w:rFonts w:ascii="Arial" w:hAnsi="Arial" w:cs="Arial"/>
                <w:sz w:val="24"/>
                <w:szCs w:val="24"/>
              </w:rPr>
              <w:t>шт./кв. м</w:t>
            </w:r>
          </w:p>
        </w:tc>
        <w:tc>
          <w:tcPr>
            <w:tcW w:w="1701" w:type="dxa"/>
            <w:gridSpan w:val="2"/>
            <w:tcBorders>
              <w:top w:val="single" w:sz="4" w:space="0" w:color="auto"/>
              <w:left w:val="single" w:sz="4" w:space="0" w:color="auto"/>
              <w:bottom w:val="single" w:sz="4" w:space="0" w:color="auto"/>
              <w:right w:val="single" w:sz="4" w:space="0" w:color="auto"/>
            </w:tcBorders>
          </w:tcPr>
          <w:p w:rsidR="00E9544C" w:rsidRPr="001C18C9" w:rsidRDefault="00E9544C" w:rsidP="00E9544C">
            <w:pPr>
              <w:widowControl w:val="0"/>
              <w:autoSpaceDE w:val="0"/>
              <w:autoSpaceDN w:val="0"/>
              <w:adjustRightInd w:val="0"/>
              <w:spacing w:after="0" w:line="240" w:lineRule="auto"/>
              <w:jc w:val="both"/>
              <w:rPr>
                <w:rFonts w:ascii="Arial" w:hAnsi="Arial" w:cs="Arial"/>
                <w:sz w:val="24"/>
                <w:szCs w:val="24"/>
              </w:rPr>
            </w:pPr>
          </w:p>
        </w:tc>
        <w:tc>
          <w:tcPr>
            <w:tcW w:w="1072" w:type="dxa"/>
            <w:tcBorders>
              <w:top w:val="single" w:sz="4" w:space="0" w:color="auto"/>
              <w:left w:val="single" w:sz="4" w:space="0" w:color="auto"/>
              <w:bottom w:val="single" w:sz="4" w:space="0" w:color="auto"/>
            </w:tcBorders>
          </w:tcPr>
          <w:p w:rsidR="00E9544C" w:rsidRPr="001C18C9" w:rsidRDefault="00E9544C" w:rsidP="00E9544C">
            <w:pPr>
              <w:widowControl w:val="0"/>
              <w:autoSpaceDE w:val="0"/>
              <w:autoSpaceDN w:val="0"/>
              <w:adjustRightInd w:val="0"/>
              <w:spacing w:after="0" w:line="240" w:lineRule="auto"/>
              <w:jc w:val="both"/>
              <w:rPr>
                <w:rFonts w:ascii="Arial" w:hAnsi="Arial" w:cs="Arial"/>
                <w:sz w:val="24"/>
                <w:szCs w:val="24"/>
              </w:rPr>
            </w:pPr>
          </w:p>
        </w:tc>
      </w:tr>
      <w:tr w:rsidR="00E9544C" w:rsidRPr="001C18C9" w:rsidTr="007B7ABB">
        <w:tblPrEx>
          <w:tblCellMar>
            <w:top w:w="0" w:type="dxa"/>
            <w:bottom w:w="0" w:type="dxa"/>
          </w:tblCellMar>
        </w:tblPrEx>
        <w:tc>
          <w:tcPr>
            <w:tcW w:w="5613" w:type="dxa"/>
            <w:tcBorders>
              <w:top w:val="single" w:sz="4" w:space="0" w:color="auto"/>
              <w:bottom w:val="single" w:sz="4" w:space="0" w:color="auto"/>
              <w:right w:val="single" w:sz="4" w:space="0" w:color="auto"/>
            </w:tcBorders>
          </w:tcPr>
          <w:p w:rsidR="00E9544C" w:rsidRPr="001C18C9" w:rsidRDefault="00E9544C" w:rsidP="00E9544C">
            <w:pPr>
              <w:widowControl w:val="0"/>
              <w:autoSpaceDE w:val="0"/>
              <w:autoSpaceDN w:val="0"/>
              <w:adjustRightInd w:val="0"/>
              <w:spacing w:after="0" w:line="240" w:lineRule="auto"/>
              <w:jc w:val="both"/>
              <w:rPr>
                <w:rFonts w:ascii="Arial" w:hAnsi="Arial" w:cs="Arial"/>
                <w:sz w:val="24"/>
                <w:szCs w:val="24"/>
              </w:rPr>
            </w:pPr>
            <w:r w:rsidRPr="001C18C9">
              <w:rPr>
                <w:rFonts w:ascii="Arial" w:hAnsi="Arial" w:cs="Arial"/>
                <w:sz w:val="24"/>
                <w:szCs w:val="24"/>
              </w:rPr>
              <w:t>Общая площадь жилых помещений (с учетом балконов, лоджий, веранд и террас)</w:t>
            </w:r>
          </w:p>
        </w:tc>
        <w:tc>
          <w:tcPr>
            <w:tcW w:w="1395" w:type="dxa"/>
            <w:tcBorders>
              <w:top w:val="single" w:sz="4" w:space="0" w:color="auto"/>
              <w:left w:val="single" w:sz="4" w:space="0" w:color="auto"/>
              <w:bottom w:val="single" w:sz="4" w:space="0" w:color="auto"/>
              <w:right w:val="single" w:sz="4" w:space="0" w:color="auto"/>
            </w:tcBorders>
          </w:tcPr>
          <w:p w:rsidR="00E9544C" w:rsidRPr="001C18C9" w:rsidRDefault="00E9544C" w:rsidP="00E9544C">
            <w:pPr>
              <w:widowControl w:val="0"/>
              <w:autoSpaceDE w:val="0"/>
              <w:autoSpaceDN w:val="0"/>
              <w:adjustRightInd w:val="0"/>
              <w:spacing w:after="0" w:line="240" w:lineRule="auto"/>
              <w:jc w:val="both"/>
              <w:rPr>
                <w:rFonts w:ascii="Arial" w:hAnsi="Arial" w:cs="Arial"/>
                <w:sz w:val="24"/>
                <w:szCs w:val="24"/>
              </w:rPr>
            </w:pPr>
            <w:r w:rsidRPr="001C18C9">
              <w:rPr>
                <w:rFonts w:ascii="Arial" w:hAnsi="Arial" w:cs="Arial"/>
                <w:sz w:val="24"/>
                <w:szCs w:val="24"/>
              </w:rPr>
              <w:t>кв. м</w:t>
            </w:r>
          </w:p>
        </w:tc>
        <w:tc>
          <w:tcPr>
            <w:tcW w:w="1701" w:type="dxa"/>
            <w:gridSpan w:val="2"/>
            <w:tcBorders>
              <w:top w:val="single" w:sz="4" w:space="0" w:color="auto"/>
              <w:left w:val="single" w:sz="4" w:space="0" w:color="auto"/>
              <w:bottom w:val="single" w:sz="4" w:space="0" w:color="auto"/>
              <w:right w:val="single" w:sz="4" w:space="0" w:color="auto"/>
            </w:tcBorders>
          </w:tcPr>
          <w:p w:rsidR="00E9544C" w:rsidRPr="001C18C9" w:rsidRDefault="00E9544C" w:rsidP="00E9544C">
            <w:pPr>
              <w:widowControl w:val="0"/>
              <w:autoSpaceDE w:val="0"/>
              <w:autoSpaceDN w:val="0"/>
              <w:adjustRightInd w:val="0"/>
              <w:spacing w:after="0" w:line="240" w:lineRule="auto"/>
              <w:jc w:val="both"/>
              <w:rPr>
                <w:rFonts w:ascii="Arial" w:hAnsi="Arial" w:cs="Arial"/>
                <w:sz w:val="24"/>
                <w:szCs w:val="24"/>
              </w:rPr>
            </w:pPr>
          </w:p>
        </w:tc>
        <w:tc>
          <w:tcPr>
            <w:tcW w:w="1072" w:type="dxa"/>
            <w:tcBorders>
              <w:top w:val="single" w:sz="4" w:space="0" w:color="auto"/>
              <w:left w:val="single" w:sz="4" w:space="0" w:color="auto"/>
              <w:bottom w:val="single" w:sz="4" w:space="0" w:color="auto"/>
            </w:tcBorders>
          </w:tcPr>
          <w:p w:rsidR="00E9544C" w:rsidRPr="001C18C9" w:rsidRDefault="00E9544C" w:rsidP="00E9544C">
            <w:pPr>
              <w:widowControl w:val="0"/>
              <w:autoSpaceDE w:val="0"/>
              <w:autoSpaceDN w:val="0"/>
              <w:adjustRightInd w:val="0"/>
              <w:spacing w:after="0" w:line="240" w:lineRule="auto"/>
              <w:jc w:val="both"/>
              <w:rPr>
                <w:rFonts w:ascii="Arial" w:hAnsi="Arial" w:cs="Arial"/>
                <w:sz w:val="24"/>
                <w:szCs w:val="24"/>
              </w:rPr>
            </w:pPr>
          </w:p>
        </w:tc>
      </w:tr>
      <w:tr w:rsidR="00E9544C" w:rsidRPr="001C18C9" w:rsidTr="007B7ABB">
        <w:tblPrEx>
          <w:tblCellMar>
            <w:top w:w="0" w:type="dxa"/>
            <w:bottom w:w="0" w:type="dxa"/>
          </w:tblCellMar>
        </w:tblPrEx>
        <w:tc>
          <w:tcPr>
            <w:tcW w:w="5613" w:type="dxa"/>
            <w:tcBorders>
              <w:top w:val="single" w:sz="4" w:space="0" w:color="auto"/>
              <w:bottom w:val="single" w:sz="4" w:space="0" w:color="auto"/>
              <w:right w:val="single" w:sz="4" w:space="0" w:color="auto"/>
            </w:tcBorders>
          </w:tcPr>
          <w:p w:rsidR="00E9544C" w:rsidRPr="001C18C9" w:rsidRDefault="00E9544C" w:rsidP="00E9544C">
            <w:pPr>
              <w:widowControl w:val="0"/>
              <w:autoSpaceDE w:val="0"/>
              <w:autoSpaceDN w:val="0"/>
              <w:adjustRightInd w:val="0"/>
              <w:spacing w:after="0" w:line="240" w:lineRule="auto"/>
              <w:jc w:val="both"/>
              <w:rPr>
                <w:rFonts w:ascii="Arial" w:hAnsi="Arial" w:cs="Arial"/>
                <w:sz w:val="24"/>
                <w:szCs w:val="24"/>
              </w:rPr>
            </w:pPr>
            <w:r w:rsidRPr="001C18C9">
              <w:rPr>
                <w:rFonts w:ascii="Arial" w:hAnsi="Arial" w:cs="Arial"/>
                <w:sz w:val="24"/>
                <w:szCs w:val="24"/>
              </w:rPr>
              <w:t>Сети и системы инженерно-технического обеспечения</w:t>
            </w:r>
          </w:p>
        </w:tc>
        <w:tc>
          <w:tcPr>
            <w:tcW w:w="1395" w:type="dxa"/>
            <w:tcBorders>
              <w:top w:val="single" w:sz="4" w:space="0" w:color="auto"/>
              <w:left w:val="single" w:sz="4" w:space="0" w:color="auto"/>
              <w:bottom w:val="single" w:sz="4" w:space="0" w:color="auto"/>
              <w:right w:val="single" w:sz="4" w:space="0" w:color="auto"/>
            </w:tcBorders>
          </w:tcPr>
          <w:p w:rsidR="00E9544C" w:rsidRPr="001C18C9" w:rsidRDefault="00E9544C" w:rsidP="00E9544C">
            <w:pPr>
              <w:widowControl w:val="0"/>
              <w:autoSpaceDE w:val="0"/>
              <w:autoSpaceDN w:val="0"/>
              <w:adjustRightInd w:val="0"/>
              <w:spacing w:after="0" w:line="240" w:lineRule="auto"/>
              <w:jc w:val="both"/>
              <w:rPr>
                <w:rFonts w:ascii="Arial" w:hAnsi="Arial" w:cs="Arial"/>
                <w:sz w:val="24"/>
                <w:szCs w:val="24"/>
              </w:rPr>
            </w:pPr>
          </w:p>
        </w:tc>
        <w:tc>
          <w:tcPr>
            <w:tcW w:w="1701" w:type="dxa"/>
            <w:gridSpan w:val="2"/>
            <w:tcBorders>
              <w:top w:val="single" w:sz="4" w:space="0" w:color="auto"/>
              <w:left w:val="single" w:sz="4" w:space="0" w:color="auto"/>
              <w:bottom w:val="single" w:sz="4" w:space="0" w:color="auto"/>
              <w:right w:val="single" w:sz="4" w:space="0" w:color="auto"/>
            </w:tcBorders>
          </w:tcPr>
          <w:p w:rsidR="00E9544C" w:rsidRPr="001C18C9" w:rsidRDefault="00E9544C" w:rsidP="00E9544C">
            <w:pPr>
              <w:widowControl w:val="0"/>
              <w:autoSpaceDE w:val="0"/>
              <w:autoSpaceDN w:val="0"/>
              <w:adjustRightInd w:val="0"/>
              <w:spacing w:after="0" w:line="240" w:lineRule="auto"/>
              <w:jc w:val="both"/>
              <w:rPr>
                <w:rFonts w:ascii="Arial" w:hAnsi="Arial" w:cs="Arial"/>
                <w:sz w:val="24"/>
                <w:szCs w:val="24"/>
              </w:rPr>
            </w:pPr>
          </w:p>
        </w:tc>
        <w:tc>
          <w:tcPr>
            <w:tcW w:w="1072" w:type="dxa"/>
            <w:tcBorders>
              <w:top w:val="single" w:sz="4" w:space="0" w:color="auto"/>
              <w:left w:val="single" w:sz="4" w:space="0" w:color="auto"/>
              <w:bottom w:val="single" w:sz="4" w:space="0" w:color="auto"/>
            </w:tcBorders>
          </w:tcPr>
          <w:p w:rsidR="00E9544C" w:rsidRPr="001C18C9" w:rsidRDefault="00E9544C" w:rsidP="00E9544C">
            <w:pPr>
              <w:widowControl w:val="0"/>
              <w:autoSpaceDE w:val="0"/>
              <w:autoSpaceDN w:val="0"/>
              <w:adjustRightInd w:val="0"/>
              <w:spacing w:after="0" w:line="240" w:lineRule="auto"/>
              <w:jc w:val="both"/>
              <w:rPr>
                <w:rFonts w:ascii="Arial" w:hAnsi="Arial" w:cs="Arial"/>
                <w:sz w:val="24"/>
                <w:szCs w:val="24"/>
              </w:rPr>
            </w:pPr>
          </w:p>
        </w:tc>
      </w:tr>
      <w:tr w:rsidR="00E9544C" w:rsidRPr="001C18C9" w:rsidTr="007B7ABB">
        <w:tblPrEx>
          <w:tblCellMar>
            <w:top w:w="0" w:type="dxa"/>
            <w:bottom w:w="0" w:type="dxa"/>
          </w:tblCellMar>
        </w:tblPrEx>
        <w:tc>
          <w:tcPr>
            <w:tcW w:w="5613" w:type="dxa"/>
            <w:tcBorders>
              <w:top w:val="single" w:sz="4" w:space="0" w:color="auto"/>
              <w:bottom w:val="single" w:sz="4" w:space="0" w:color="auto"/>
              <w:right w:val="single" w:sz="4" w:space="0" w:color="auto"/>
            </w:tcBorders>
          </w:tcPr>
          <w:p w:rsidR="00E9544C" w:rsidRPr="001C18C9" w:rsidRDefault="00E9544C" w:rsidP="00E9544C">
            <w:pPr>
              <w:widowControl w:val="0"/>
              <w:autoSpaceDE w:val="0"/>
              <w:autoSpaceDN w:val="0"/>
              <w:adjustRightInd w:val="0"/>
              <w:spacing w:after="0" w:line="240" w:lineRule="auto"/>
              <w:jc w:val="both"/>
              <w:rPr>
                <w:rFonts w:ascii="Arial" w:hAnsi="Arial" w:cs="Arial"/>
                <w:sz w:val="24"/>
                <w:szCs w:val="24"/>
              </w:rPr>
            </w:pPr>
            <w:r w:rsidRPr="001C18C9">
              <w:rPr>
                <w:rFonts w:ascii="Arial" w:hAnsi="Arial" w:cs="Arial"/>
                <w:sz w:val="24"/>
                <w:szCs w:val="24"/>
              </w:rPr>
              <w:t>Лифты</w:t>
            </w:r>
          </w:p>
        </w:tc>
        <w:tc>
          <w:tcPr>
            <w:tcW w:w="1395" w:type="dxa"/>
            <w:tcBorders>
              <w:top w:val="single" w:sz="4" w:space="0" w:color="auto"/>
              <w:left w:val="single" w:sz="4" w:space="0" w:color="auto"/>
              <w:bottom w:val="single" w:sz="4" w:space="0" w:color="auto"/>
              <w:right w:val="single" w:sz="4" w:space="0" w:color="auto"/>
            </w:tcBorders>
          </w:tcPr>
          <w:p w:rsidR="00E9544C" w:rsidRPr="001C18C9" w:rsidRDefault="00E9544C" w:rsidP="00E9544C">
            <w:pPr>
              <w:widowControl w:val="0"/>
              <w:autoSpaceDE w:val="0"/>
              <w:autoSpaceDN w:val="0"/>
              <w:adjustRightInd w:val="0"/>
              <w:spacing w:after="0" w:line="240" w:lineRule="auto"/>
              <w:jc w:val="both"/>
              <w:rPr>
                <w:rFonts w:ascii="Arial" w:hAnsi="Arial" w:cs="Arial"/>
                <w:sz w:val="24"/>
                <w:szCs w:val="24"/>
              </w:rPr>
            </w:pPr>
            <w:r w:rsidRPr="001C18C9">
              <w:rPr>
                <w:rFonts w:ascii="Arial" w:hAnsi="Arial" w:cs="Arial"/>
                <w:sz w:val="24"/>
                <w:szCs w:val="24"/>
              </w:rPr>
              <w:t>шт.</w:t>
            </w:r>
          </w:p>
        </w:tc>
        <w:tc>
          <w:tcPr>
            <w:tcW w:w="1701" w:type="dxa"/>
            <w:gridSpan w:val="2"/>
            <w:tcBorders>
              <w:top w:val="single" w:sz="4" w:space="0" w:color="auto"/>
              <w:left w:val="single" w:sz="4" w:space="0" w:color="auto"/>
              <w:bottom w:val="single" w:sz="4" w:space="0" w:color="auto"/>
              <w:right w:val="single" w:sz="4" w:space="0" w:color="auto"/>
            </w:tcBorders>
          </w:tcPr>
          <w:p w:rsidR="00E9544C" w:rsidRPr="001C18C9" w:rsidRDefault="00E9544C" w:rsidP="00E9544C">
            <w:pPr>
              <w:widowControl w:val="0"/>
              <w:autoSpaceDE w:val="0"/>
              <w:autoSpaceDN w:val="0"/>
              <w:adjustRightInd w:val="0"/>
              <w:spacing w:after="0" w:line="240" w:lineRule="auto"/>
              <w:jc w:val="both"/>
              <w:rPr>
                <w:rFonts w:ascii="Arial" w:hAnsi="Arial" w:cs="Arial"/>
                <w:sz w:val="24"/>
                <w:szCs w:val="24"/>
              </w:rPr>
            </w:pPr>
          </w:p>
        </w:tc>
        <w:tc>
          <w:tcPr>
            <w:tcW w:w="1072" w:type="dxa"/>
            <w:tcBorders>
              <w:top w:val="single" w:sz="4" w:space="0" w:color="auto"/>
              <w:left w:val="single" w:sz="4" w:space="0" w:color="auto"/>
              <w:bottom w:val="single" w:sz="4" w:space="0" w:color="auto"/>
            </w:tcBorders>
          </w:tcPr>
          <w:p w:rsidR="00E9544C" w:rsidRPr="001C18C9" w:rsidRDefault="00E9544C" w:rsidP="00E9544C">
            <w:pPr>
              <w:widowControl w:val="0"/>
              <w:autoSpaceDE w:val="0"/>
              <w:autoSpaceDN w:val="0"/>
              <w:adjustRightInd w:val="0"/>
              <w:spacing w:after="0" w:line="240" w:lineRule="auto"/>
              <w:jc w:val="both"/>
              <w:rPr>
                <w:rFonts w:ascii="Arial" w:hAnsi="Arial" w:cs="Arial"/>
                <w:sz w:val="24"/>
                <w:szCs w:val="24"/>
              </w:rPr>
            </w:pPr>
          </w:p>
        </w:tc>
      </w:tr>
      <w:tr w:rsidR="00E9544C" w:rsidRPr="001C18C9" w:rsidTr="007B7ABB">
        <w:tblPrEx>
          <w:tblCellMar>
            <w:top w:w="0" w:type="dxa"/>
            <w:bottom w:w="0" w:type="dxa"/>
          </w:tblCellMar>
        </w:tblPrEx>
        <w:tc>
          <w:tcPr>
            <w:tcW w:w="5613" w:type="dxa"/>
            <w:tcBorders>
              <w:top w:val="single" w:sz="4" w:space="0" w:color="auto"/>
              <w:bottom w:val="single" w:sz="4" w:space="0" w:color="auto"/>
              <w:right w:val="single" w:sz="4" w:space="0" w:color="auto"/>
            </w:tcBorders>
          </w:tcPr>
          <w:p w:rsidR="00E9544C" w:rsidRPr="001C18C9" w:rsidRDefault="00E9544C" w:rsidP="00E9544C">
            <w:pPr>
              <w:widowControl w:val="0"/>
              <w:autoSpaceDE w:val="0"/>
              <w:autoSpaceDN w:val="0"/>
              <w:adjustRightInd w:val="0"/>
              <w:spacing w:after="0" w:line="240" w:lineRule="auto"/>
              <w:jc w:val="both"/>
              <w:rPr>
                <w:rFonts w:ascii="Arial" w:hAnsi="Arial" w:cs="Arial"/>
                <w:sz w:val="24"/>
                <w:szCs w:val="24"/>
              </w:rPr>
            </w:pPr>
            <w:r w:rsidRPr="001C18C9">
              <w:rPr>
                <w:rFonts w:ascii="Arial" w:hAnsi="Arial" w:cs="Arial"/>
                <w:sz w:val="24"/>
                <w:szCs w:val="24"/>
              </w:rPr>
              <w:t>Эскалаторы</w:t>
            </w:r>
          </w:p>
        </w:tc>
        <w:tc>
          <w:tcPr>
            <w:tcW w:w="1395" w:type="dxa"/>
            <w:tcBorders>
              <w:top w:val="single" w:sz="4" w:space="0" w:color="auto"/>
              <w:left w:val="single" w:sz="4" w:space="0" w:color="auto"/>
              <w:bottom w:val="single" w:sz="4" w:space="0" w:color="auto"/>
              <w:right w:val="single" w:sz="4" w:space="0" w:color="auto"/>
            </w:tcBorders>
          </w:tcPr>
          <w:p w:rsidR="00E9544C" w:rsidRPr="001C18C9" w:rsidRDefault="00E9544C" w:rsidP="00E9544C">
            <w:pPr>
              <w:widowControl w:val="0"/>
              <w:autoSpaceDE w:val="0"/>
              <w:autoSpaceDN w:val="0"/>
              <w:adjustRightInd w:val="0"/>
              <w:spacing w:after="0" w:line="240" w:lineRule="auto"/>
              <w:jc w:val="both"/>
              <w:rPr>
                <w:rFonts w:ascii="Arial" w:hAnsi="Arial" w:cs="Arial"/>
                <w:sz w:val="24"/>
                <w:szCs w:val="24"/>
              </w:rPr>
            </w:pPr>
            <w:r w:rsidRPr="001C18C9">
              <w:rPr>
                <w:rFonts w:ascii="Arial" w:hAnsi="Arial" w:cs="Arial"/>
                <w:sz w:val="24"/>
                <w:szCs w:val="24"/>
              </w:rPr>
              <w:t>шт.</w:t>
            </w:r>
          </w:p>
        </w:tc>
        <w:tc>
          <w:tcPr>
            <w:tcW w:w="1701" w:type="dxa"/>
            <w:gridSpan w:val="2"/>
            <w:tcBorders>
              <w:top w:val="single" w:sz="4" w:space="0" w:color="auto"/>
              <w:left w:val="single" w:sz="4" w:space="0" w:color="auto"/>
              <w:bottom w:val="single" w:sz="4" w:space="0" w:color="auto"/>
              <w:right w:val="single" w:sz="4" w:space="0" w:color="auto"/>
            </w:tcBorders>
          </w:tcPr>
          <w:p w:rsidR="00E9544C" w:rsidRPr="001C18C9" w:rsidRDefault="00E9544C" w:rsidP="00E9544C">
            <w:pPr>
              <w:widowControl w:val="0"/>
              <w:autoSpaceDE w:val="0"/>
              <w:autoSpaceDN w:val="0"/>
              <w:adjustRightInd w:val="0"/>
              <w:spacing w:after="0" w:line="240" w:lineRule="auto"/>
              <w:jc w:val="both"/>
              <w:rPr>
                <w:rFonts w:ascii="Arial" w:hAnsi="Arial" w:cs="Arial"/>
                <w:sz w:val="24"/>
                <w:szCs w:val="24"/>
              </w:rPr>
            </w:pPr>
          </w:p>
        </w:tc>
        <w:tc>
          <w:tcPr>
            <w:tcW w:w="1072" w:type="dxa"/>
            <w:tcBorders>
              <w:top w:val="single" w:sz="4" w:space="0" w:color="auto"/>
              <w:left w:val="single" w:sz="4" w:space="0" w:color="auto"/>
              <w:bottom w:val="single" w:sz="4" w:space="0" w:color="auto"/>
            </w:tcBorders>
          </w:tcPr>
          <w:p w:rsidR="00E9544C" w:rsidRPr="001C18C9" w:rsidRDefault="00E9544C" w:rsidP="00E9544C">
            <w:pPr>
              <w:widowControl w:val="0"/>
              <w:autoSpaceDE w:val="0"/>
              <w:autoSpaceDN w:val="0"/>
              <w:adjustRightInd w:val="0"/>
              <w:spacing w:after="0" w:line="240" w:lineRule="auto"/>
              <w:jc w:val="both"/>
              <w:rPr>
                <w:rFonts w:ascii="Arial" w:hAnsi="Arial" w:cs="Arial"/>
                <w:sz w:val="24"/>
                <w:szCs w:val="24"/>
              </w:rPr>
            </w:pPr>
          </w:p>
        </w:tc>
      </w:tr>
      <w:tr w:rsidR="00E9544C" w:rsidRPr="001C18C9" w:rsidTr="007B7ABB">
        <w:tblPrEx>
          <w:tblCellMar>
            <w:top w:w="0" w:type="dxa"/>
            <w:bottom w:w="0" w:type="dxa"/>
          </w:tblCellMar>
        </w:tblPrEx>
        <w:tc>
          <w:tcPr>
            <w:tcW w:w="5613" w:type="dxa"/>
            <w:tcBorders>
              <w:top w:val="single" w:sz="4" w:space="0" w:color="auto"/>
              <w:bottom w:val="single" w:sz="4" w:space="0" w:color="auto"/>
              <w:right w:val="single" w:sz="4" w:space="0" w:color="auto"/>
            </w:tcBorders>
          </w:tcPr>
          <w:p w:rsidR="00E9544C" w:rsidRPr="001C18C9" w:rsidRDefault="00E9544C" w:rsidP="00E9544C">
            <w:pPr>
              <w:widowControl w:val="0"/>
              <w:autoSpaceDE w:val="0"/>
              <w:autoSpaceDN w:val="0"/>
              <w:adjustRightInd w:val="0"/>
              <w:spacing w:after="0" w:line="240" w:lineRule="auto"/>
              <w:jc w:val="both"/>
              <w:rPr>
                <w:rFonts w:ascii="Arial" w:hAnsi="Arial" w:cs="Arial"/>
                <w:sz w:val="24"/>
                <w:szCs w:val="24"/>
              </w:rPr>
            </w:pPr>
            <w:r w:rsidRPr="001C18C9">
              <w:rPr>
                <w:rFonts w:ascii="Arial" w:hAnsi="Arial" w:cs="Arial"/>
                <w:sz w:val="24"/>
                <w:szCs w:val="24"/>
              </w:rPr>
              <w:t>Инвалидные подъемники</w:t>
            </w:r>
          </w:p>
        </w:tc>
        <w:tc>
          <w:tcPr>
            <w:tcW w:w="1395" w:type="dxa"/>
            <w:tcBorders>
              <w:top w:val="single" w:sz="4" w:space="0" w:color="auto"/>
              <w:left w:val="single" w:sz="4" w:space="0" w:color="auto"/>
              <w:bottom w:val="single" w:sz="4" w:space="0" w:color="auto"/>
              <w:right w:val="single" w:sz="4" w:space="0" w:color="auto"/>
            </w:tcBorders>
          </w:tcPr>
          <w:p w:rsidR="00E9544C" w:rsidRPr="001C18C9" w:rsidRDefault="00E9544C" w:rsidP="00E9544C">
            <w:pPr>
              <w:widowControl w:val="0"/>
              <w:autoSpaceDE w:val="0"/>
              <w:autoSpaceDN w:val="0"/>
              <w:adjustRightInd w:val="0"/>
              <w:spacing w:after="0" w:line="240" w:lineRule="auto"/>
              <w:jc w:val="both"/>
              <w:rPr>
                <w:rFonts w:ascii="Arial" w:hAnsi="Arial" w:cs="Arial"/>
                <w:sz w:val="24"/>
                <w:szCs w:val="24"/>
              </w:rPr>
            </w:pPr>
            <w:r w:rsidRPr="001C18C9">
              <w:rPr>
                <w:rFonts w:ascii="Arial" w:hAnsi="Arial" w:cs="Arial"/>
                <w:sz w:val="24"/>
                <w:szCs w:val="24"/>
              </w:rPr>
              <w:t>шт.</w:t>
            </w:r>
          </w:p>
        </w:tc>
        <w:tc>
          <w:tcPr>
            <w:tcW w:w="1701" w:type="dxa"/>
            <w:gridSpan w:val="2"/>
            <w:tcBorders>
              <w:top w:val="single" w:sz="4" w:space="0" w:color="auto"/>
              <w:left w:val="single" w:sz="4" w:space="0" w:color="auto"/>
              <w:bottom w:val="single" w:sz="4" w:space="0" w:color="auto"/>
              <w:right w:val="single" w:sz="4" w:space="0" w:color="auto"/>
            </w:tcBorders>
          </w:tcPr>
          <w:p w:rsidR="00E9544C" w:rsidRPr="001C18C9" w:rsidRDefault="00E9544C" w:rsidP="00E9544C">
            <w:pPr>
              <w:widowControl w:val="0"/>
              <w:autoSpaceDE w:val="0"/>
              <w:autoSpaceDN w:val="0"/>
              <w:adjustRightInd w:val="0"/>
              <w:spacing w:after="0" w:line="240" w:lineRule="auto"/>
              <w:jc w:val="both"/>
              <w:rPr>
                <w:rFonts w:ascii="Arial" w:hAnsi="Arial" w:cs="Arial"/>
                <w:sz w:val="24"/>
                <w:szCs w:val="24"/>
              </w:rPr>
            </w:pPr>
          </w:p>
        </w:tc>
        <w:tc>
          <w:tcPr>
            <w:tcW w:w="1072" w:type="dxa"/>
            <w:tcBorders>
              <w:top w:val="single" w:sz="4" w:space="0" w:color="auto"/>
              <w:left w:val="single" w:sz="4" w:space="0" w:color="auto"/>
              <w:bottom w:val="single" w:sz="4" w:space="0" w:color="auto"/>
            </w:tcBorders>
          </w:tcPr>
          <w:p w:rsidR="00E9544C" w:rsidRPr="001C18C9" w:rsidRDefault="00E9544C" w:rsidP="00E9544C">
            <w:pPr>
              <w:widowControl w:val="0"/>
              <w:autoSpaceDE w:val="0"/>
              <w:autoSpaceDN w:val="0"/>
              <w:adjustRightInd w:val="0"/>
              <w:spacing w:after="0" w:line="240" w:lineRule="auto"/>
              <w:jc w:val="both"/>
              <w:rPr>
                <w:rFonts w:ascii="Arial" w:hAnsi="Arial" w:cs="Arial"/>
                <w:sz w:val="24"/>
                <w:szCs w:val="24"/>
              </w:rPr>
            </w:pPr>
          </w:p>
        </w:tc>
      </w:tr>
      <w:tr w:rsidR="00E9544C" w:rsidRPr="001C18C9" w:rsidTr="007B7ABB">
        <w:tblPrEx>
          <w:tblCellMar>
            <w:top w:w="0" w:type="dxa"/>
            <w:bottom w:w="0" w:type="dxa"/>
          </w:tblCellMar>
        </w:tblPrEx>
        <w:tc>
          <w:tcPr>
            <w:tcW w:w="5613" w:type="dxa"/>
            <w:tcBorders>
              <w:top w:val="single" w:sz="4" w:space="0" w:color="auto"/>
              <w:bottom w:val="single" w:sz="4" w:space="0" w:color="auto"/>
              <w:right w:val="single" w:sz="4" w:space="0" w:color="auto"/>
            </w:tcBorders>
          </w:tcPr>
          <w:p w:rsidR="00E9544C" w:rsidRPr="001C18C9" w:rsidRDefault="00E9544C" w:rsidP="00E9544C">
            <w:pPr>
              <w:widowControl w:val="0"/>
              <w:autoSpaceDE w:val="0"/>
              <w:autoSpaceDN w:val="0"/>
              <w:adjustRightInd w:val="0"/>
              <w:spacing w:after="0" w:line="240" w:lineRule="auto"/>
              <w:jc w:val="both"/>
              <w:rPr>
                <w:rFonts w:ascii="Arial" w:hAnsi="Arial" w:cs="Arial"/>
                <w:sz w:val="24"/>
                <w:szCs w:val="24"/>
              </w:rPr>
            </w:pPr>
            <w:r w:rsidRPr="001C18C9">
              <w:rPr>
                <w:rFonts w:ascii="Arial" w:hAnsi="Arial" w:cs="Arial"/>
                <w:sz w:val="24"/>
                <w:szCs w:val="24"/>
              </w:rPr>
              <w:t>Материалы фундаментов</w:t>
            </w:r>
          </w:p>
        </w:tc>
        <w:tc>
          <w:tcPr>
            <w:tcW w:w="1395" w:type="dxa"/>
            <w:tcBorders>
              <w:top w:val="single" w:sz="4" w:space="0" w:color="auto"/>
              <w:left w:val="single" w:sz="4" w:space="0" w:color="auto"/>
              <w:bottom w:val="single" w:sz="4" w:space="0" w:color="auto"/>
              <w:right w:val="single" w:sz="4" w:space="0" w:color="auto"/>
            </w:tcBorders>
          </w:tcPr>
          <w:p w:rsidR="00E9544C" w:rsidRPr="001C18C9" w:rsidRDefault="00E9544C" w:rsidP="00E9544C">
            <w:pPr>
              <w:widowControl w:val="0"/>
              <w:autoSpaceDE w:val="0"/>
              <w:autoSpaceDN w:val="0"/>
              <w:adjustRightInd w:val="0"/>
              <w:spacing w:after="0" w:line="240" w:lineRule="auto"/>
              <w:jc w:val="both"/>
              <w:rPr>
                <w:rFonts w:ascii="Arial" w:hAnsi="Arial" w:cs="Arial"/>
                <w:sz w:val="24"/>
                <w:szCs w:val="24"/>
              </w:rPr>
            </w:pPr>
          </w:p>
        </w:tc>
        <w:tc>
          <w:tcPr>
            <w:tcW w:w="1701" w:type="dxa"/>
            <w:gridSpan w:val="2"/>
            <w:tcBorders>
              <w:top w:val="single" w:sz="4" w:space="0" w:color="auto"/>
              <w:left w:val="single" w:sz="4" w:space="0" w:color="auto"/>
              <w:bottom w:val="single" w:sz="4" w:space="0" w:color="auto"/>
              <w:right w:val="single" w:sz="4" w:space="0" w:color="auto"/>
            </w:tcBorders>
          </w:tcPr>
          <w:p w:rsidR="00E9544C" w:rsidRPr="001C18C9" w:rsidRDefault="00E9544C" w:rsidP="00E9544C">
            <w:pPr>
              <w:widowControl w:val="0"/>
              <w:autoSpaceDE w:val="0"/>
              <w:autoSpaceDN w:val="0"/>
              <w:adjustRightInd w:val="0"/>
              <w:spacing w:after="0" w:line="240" w:lineRule="auto"/>
              <w:jc w:val="both"/>
              <w:rPr>
                <w:rFonts w:ascii="Arial" w:hAnsi="Arial" w:cs="Arial"/>
                <w:sz w:val="24"/>
                <w:szCs w:val="24"/>
              </w:rPr>
            </w:pPr>
          </w:p>
        </w:tc>
        <w:tc>
          <w:tcPr>
            <w:tcW w:w="1072" w:type="dxa"/>
            <w:tcBorders>
              <w:top w:val="single" w:sz="4" w:space="0" w:color="auto"/>
              <w:left w:val="single" w:sz="4" w:space="0" w:color="auto"/>
              <w:bottom w:val="single" w:sz="4" w:space="0" w:color="auto"/>
            </w:tcBorders>
          </w:tcPr>
          <w:p w:rsidR="00E9544C" w:rsidRPr="001C18C9" w:rsidRDefault="00E9544C" w:rsidP="00E9544C">
            <w:pPr>
              <w:widowControl w:val="0"/>
              <w:autoSpaceDE w:val="0"/>
              <w:autoSpaceDN w:val="0"/>
              <w:adjustRightInd w:val="0"/>
              <w:spacing w:after="0" w:line="240" w:lineRule="auto"/>
              <w:jc w:val="both"/>
              <w:rPr>
                <w:rFonts w:ascii="Arial" w:hAnsi="Arial" w:cs="Arial"/>
                <w:sz w:val="24"/>
                <w:szCs w:val="24"/>
              </w:rPr>
            </w:pPr>
          </w:p>
        </w:tc>
      </w:tr>
      <w:tr w:rsidR="00E9544C" w:rsidRPr="001C18C9" w:rsidTr="007B7ABB">
        <w:tblPrEx>
          <w:tblCellMar>
            <w:top w:w="0" w:type="dxa"/>
            <w:bottom w:w="0" w:type="dxa"/>
          </w:tblCellMar>
        </w:tblPrEx>
        <w:tc>
          <w:tcPr>
            <w:tcW w:w="5613" w:type="dxa"/>
            <w:tcBorders>
              <w:top w:val="single" w:sz="4" w:space="0" w:color="auto"/>
              <w:bottom w:val="single" w:sz="4" w:space="0" w:color="auto"/>
              <w:right w:val="single" w:sz="4" w:space="0" w:color="auto"/>
            </w:tcBorders>
          </w:tcPr>
          <w:p w:rsidR="00E9544C" w:rsidRPr="001C18C9" w:rsidRDefault="00E9544C" w:rsidP="00E9544C">
            <w:pPr>
              <w:widowControl w:val="0"/>
              <w:autoSpaceDE w:val="0"/>
              <w:autoSpaceDN w:val="0"/>
              <w:adjustRightInd w:val="0"/>
              <w:spacing w:after="0" w:line="240" w:lineRule="auto"/>
              <w:jc w:val="both"/>
              <w:rPr>
                <w:rFonts w:ascii="Arial" w:hAnsi="Arial" w:cs="Arial"/>
                <w:sz w:val="24"/>
                <w:szCs w:val="24"/>
              </w:rPr>
            </w:pPr>
            <w:r w:rsidRPr="001C18C9">
              <w:rPr>
                <w:rFonts w:ascii="Arial" w:hAnsi="Arial" w:cs="Arial"/>
                <w:sz w:val="24"/>
                <w:szCs w:val="24"/>
              </w:rPr>
              <w:t>Материалы стен</w:t>
            </w:r>
          </w:p>
        </w:tc>
        <w:tc>
          <w:tcPr>
            <w:tcW w:w="1395" w:type="dxa"/>
            <w:tcBorders>
              <w:top w:val="single" w:sz="4" w:space="0" w:color="auto"/>
              <w:left w:val="single" w:sz="4" w:space="0" w:color="auto"/>
              <w:bottom w:val="single" w:sz="4" w:space="0" w:color="auto"/>
              <w:right w:val="single" w:sz="4" w:space="0" w:color="auto"/>
            </w:tcBorders>
          </w:tcPr>
          <w:p w:rsidR="00E9544C" w:rsidRPr="001C18C9" w:rsidRDefault="00E9544C" w:rsidP="00E9544C">
            <w:pPr>
              <w:widowControl w:val="0"/>
              <w:autoSpaceDE w:val="0"/>
              <w:autoSpaceDN w:val="0"/>
              <w:adjustRightInd w:val="0"/>
              <w:spacing w:after="0" w:line="240" w:lineRule="auto"/>
              <w:jc w:val="both"/>
              <w:rPr>
                <w:rFonts w:ascii="Arial" w:hAnsi="Arial" w:cs="Arial"/>
                <w:sz w:val="24"/>
                <w:szCs w:val="24"/>
              </w:rPr>
            </w:pPr>
          </w:p>
        </w:tc>
        <w:tc>
          <w:tcPr>
            <w:tcW w:w="1701" w:type="dxa"/>
            <w:gridSpan w:val="2"/>
            <w:tcBorders>
              <w:top w:val="single" w:sz="4" w:space="0" w:color="auto"/>
              <w:left w:val="single" w:sz="4" w:space="0" w:color="auto"/>
              <w:bottom w:val="single" w:sz="4" w:space="0" w:color="auto"/>
              <w:right w:val="single" w:sz="4" w:space="0" w:color="auto"/>
            </w:tcBorders>
          </w:tcPr>
          <w:p w:rsidR="00E9544C" w:rsidRPr="001C18C9" w:rsidRDefault="00E9544C" w:rsidP="00E9544C">
            <w:pPr>
              <w:widowControl w:val="0"/>
              <w:autoSpaceDE w:val="0"/>
              <w:autoSpaceDN w:val="0"/>
              <w:adjustRightInd w:val="0"/>
              <w:spacing w:after="0" w:line="240" w:lineRule="auto"/>
              <w:jc w:val="both"/>
              <w:rPr>
                <w:rFonts w:ascii="Arial" w:hAnsi="Arial" w:cs="Arial"/>
                <w:sz w:val="24"/>
                <w:szCs w:val="24"/>
              </w:rPr>
            </w:pPr>
          </w:p>
        </w:tc>
        <w:tc>
          <w:tcPr>
            <w:tcW w:w="1072" w:type="dxa"/>
            <w:tcBorders>
              <w:top w:val="single" w:sz="4" w:space="0" w:color="auto"/>
              <w:left w:val="single" w:sz="4" w:space="0" w:color="auto"/>
              <w:bottom w:val="single" w:sz="4" w:space="0" w:color="auto"/>
            </w:tcBorders>
          </w:tcPr>
          <w:p w:rsidR="00E9544C" w:rsidRPr="001C18C9" w:rsidRDefault="00E9544C" w:rsidP="00E9544C">
            <w:pPr>
              <w:widowControl w:val="0"/>
              <w:autoSpaceDE w:val="0"/>
              <w:autoSpaceDN w:val="0"/>
              <w:adjustRightInd w:val="0"/>
              <w:spacing w:after="0" w:line="240" w:lineRule="auto"/>
              <w:jc w:val="both"/>
              <w:rPr>
                <w:rFonts w:ascii="Arial" w:hAnsi="Arial" w:cs="Arial"/>
                <w:sz w:val="24"/>
                <w:szCs w:val="24"/>
              </w:rPr>
            </w:pPr>
          </w:p>
        </w:tc>
      </w:tr>
      <w:tr w:rsidR="00E9544C" w:rsidRPr="001C18C9" w:rsidTr="007B7ABB">
        <w:tblPrEx>
          <w:tblCellMar>
            <w:top w:w="0" w:type="dxa"/>
            <w:bottom w:w="0" w:type="dxa"/>
          </w:tblCellMar>
        </w:tblPrEx>
        <w:tc>
          <w:tcPr>
            <w:tcW w:w="5613" w:type="dxa"/>
            <w:tcBorders>
              <w:top w:val="single" w:sz="4" w:space="0" w:color="auto"/>
              <w:bottom w:val="single" w:sz="4" w:space="0" w:color="auto"/>
              <w:right w:val="single" w:sz="4" w:space="0" w:color="auto"/>
            </w:tcBorders>
          </w:tcPr>
          <w:p w:rsidR="00E9544C" w:rsidRPr="001C18C9" w:rsidRDefault="00E9544C" w:rsidP="00E9544C">
            <w:pPr>
              <w:widowControl w:val="0"/>
              <w:autoSpaceDE w:val="0"/>
              <w:autoSpaceDN w:val="0"/>
              <w:adjustRightInd w:val="0"/>
              <w:spacing w:after="0" w:line="240" w:lineRule="auto"/>
              <w:jc w:val="both"/>
              <w:rPr>
                <w:rFonts w:ascii="Arial" w:hAnsi="Arial" w:cs="Arial"/>
                <w:sz w:val="24"/>
                <w:szCs w:val="24"/>
              </w:rPr>
            </w:pPr>
            <w:r w:rsidRPr="001C18C9">
              <w:rPr>
                <w:rFonts w:ascii="Arial" w:hAnsi="Arial" w:cs="Arial"/>
                <w:sz w:val="24"/>
                <w:szCs w:val="24"/>
              </w:rPr>
              <w:t>Материалы перекрытий</w:t>
            </w:r>
          </w:p>
        </w:tc>
        <w:tc>
          <w:tcPr>
            <w:tcW w:w="1395" w:type="dxa"/>
            <w:tcBorders>
              <w:top w:val="single" w:sz="4" w:space="0" w:color="auto"/>
              <w:left w:val="single" w:sz="4" w:space="0" w:color="auto"/>
              <w:bottom w:val="single" w:sz="4" w:space="0" w:color="auto"/>
              <w:right w:val="single" w:sz="4" w:space="0" w:color="auto"/>
            </w:tcBorders>
          </w:tcPr>
          <w:p w:rsidR="00E9544C" w:rsidRPr="001C18C9" w:rsidRDefault="00E9544C" w:rsidP="00E9544C">
            <w:pPr>
              <w:widowControl w:val="0"/>
              <w:autoSpaceDE w:val="0"/>
              <w:autoSpaceDN w:val="0"/>
              <w:adjustRightInd w:val="0"/>
              <w:spacing w:after="0" w:line="240" w:lineRule="auto"/>
              <w:jc w:val="both"/>
              <w:rPr>
                <w:rFonts w:ascii="Arial" w:hAnsi="Arial" w:cs="Arial"/>
                <w:sz w:val="24"/>
                <w:szCs w:val="24"/>
              </w:rPr>
            </w:pPr>
          </w:p>
        </w:tc>
        <w:tc>
          <w:tcPr>
            <w:tcW w:w="1701" w:type="dxa"/>
            <w:gridSpan w:val="2"/>
            <w:tcBorders>
              <w:top w:val="single" w:sz="4" w:space="0" w:color="auto"/>
              <w:left w:val="single" w:sz="4" w:space="0" w:color="auto"/>
              <w:bottom w:val="single" w:sz="4" w:space="0" w:color="auto"/>
              <w:right w:val="single" w:sz="4" w:space="0" w:color="auto"/>
            </w:tcBorders>
          </w:tcPr>
          <w:p w:rsidR="00E9544C" w:rsidRPr="001C18C9" w:rsidRDefault="00E9544C" w:rsidP="00E9544C">
            <w:pPr>
              <w:widowControl w:val="0"/>
              <w:autoSpaceDE w:val="0"/>
              <w:autoSpaceDN w:val="0"/>
              <w:adjustRightInd w:val="0"/>
              <w:spacing w:after="0" w:line="240" w:lineRule="auto"/>
              <w:jc w:val="both"/>
              <w:rPr>
                <w:rFonts w:ascii="Arial" w:hAnsi="Arial" w:cs="Arial"/>
                <w:sz w:val="24"/>
                <w:szCs w:val="24"/>
              </w:rPr>
            </w:pPr>
          </w:p>
        </w:tc>
        <w:tc>
          <w:tcPr>
            <w:tcW w:w="1072" w:type="dxa"/>
            <w:tcBorders>
              <w:top w:val="single" w:sz="4" w:space="0" w:color="auto"/>
              <w:left w:val="single" w:sz="4" w:space="0" w:color="auto"/>
              <w:bottom w:val="single" w:sz="4" w:space="0" w:color="auto"/>
            </w:tcBorders>
          </w:tcPr>
          <w:p w:rsidR="00E9544C" w:rsidRPr="001C18C9" w:rsidRDefault="00E9544C" w:rsidP="00E9544C">
            <w:pPr>
              <w:widowControl w:val="0"/>
              <w:autoSpaceDE w:val="0"/>
              <w:autoSpaceDN w:val="0"/>
              <w:adjustRightInd w:val="0"/>
              <w:spacing w:after="0" w:line="240" w:lineRule="auto"/>
              <w:jc w:val="both"/>
              <w:rPr>
                <w:rFonts w:ascii="Arial" w:hAnsi="Arial" w:cs="Arial"/>
                <w:sz w:val="24"/>
                <w:szCs w:val="24"/>
              </w:rPr>
            </w:pPr>
          </w:p>
        </w:tc>
      </w:tr>
      <w:tr w:rsidR="00E9544C" w:rsidRPr="001C18C9" w:rsidTr="007B7ABB">
        <w:tblPrEx>
          <w:tblCellMar>
            <w:top w:w="0" w:type="dxa"/>
            <w:bottom w:w="0" w:type="dxa"/>
          </w:tblCellMar>
        </w:tblPrEx>
        <w:tc>
          <w:tcPr>
            <w:tcW w:w="5613" w:type="dxa"/>
            <w:tcBorders>
              <w:top w:val="single" w:sz="4" w:space="0" w:color="auto"/>
              <w:bottom w:val="single" w:sz="4" w:space="0" w:color="auto"/>
              <w:right w:val="single" w:sz="4" w:space="0" w:color="auto"/>
            </w:tcBorders>
          </w:tcPr>
          <w:p w:rsidR="00E9544C" w:rsidRPr="001C18C9" w:rsidRDefault="00E9544C" w:rsidP="00E9544C">
            <w:pPr>
              <w:widowControl w:val="0"/>
              <w:autoSpaceDE w:val="0"/>
              <w:autoSpaceDN w:val="0"/>
              <w:adjustRightInd w:val="0"/>
              <w:spacing w:after="0" w:line="240" w:lineRule="auto"/>
              <w:jc w:val="both"/>
              <w:rPr>
                <w:rFonts w:ascii="Arial" w:hAnsi="Arial" w:cs="Arial"/>
                <w:sz w:val="24"/>
                <w:szCs w:val="24"/>
              </w:rPr>
            </w:pPr>
            <w:r w:rsidRPr="001C18C9">
              <w:rPr>
                <w:rFonts w:ascii="Arial" w:hAnsi="Arial" w:cs="Arial"/>
                <w:sz w:val="24"/>
                <w:szCs w:val="24"/>
              </w:rPr>
              <w:t>Материалы кровли</w:t>
            </w:r>
          </w:p>
        </w:tc>
        <w:tc>
          <w:tcPr>
            <w:tcW w:w="1395" w:type="dxa"/>
            <w:tcBorders>
              <w:top w:val="single" w:sz="4" w:space="0" w:color="auto"/>
              <w:left w:val="single" w:sz="4" w:space="0" w:color="auto"/>
              <w:bottom w:val="single" w:sz="4" w:space="0" w:color="auto"/>
              <w:right w:val="single" w:sz="4" w:space="0" w:color="auto"/>
            </w:tcBorders>
          </w:tcPr>
          <w:p w:rsidR="00E9544C" w:rsidRPr="001C18C9" w:rsidRDefault="00E9544C" w:rsidP="00E9544C">
            <w:pPr>
              <w:widowControl w:val="0"/>
              <w:autoSpaceDE w:val="0"/>
              <w:autoSpaceDN w:val="0"/>
              <w:adjustRightInd w:val="0"/>
              <w:spacing w:after="0" w:line="240" w:lineRule="auto"/>
              <w:jc w:val="both"/>
              <w:rPr>
                <w:rFonts w:ascii="Arial" w:hAnsi="Arial" w:cs="Arial"/>
                <w:sz w:val="24"/>
                <w:szCs w:val="24"/>
              </w:rPr>
            </w:pPr>
          </w:p>
        </w:tc>
        <w:tc>
          <w:tcPr>
            <w:tcW w:w="1701" w:type="dxa"/>
            <w:gridSpan w:val="2"/>
            <w:tcBorders>
              <w:top w:val="single" w:sz="4" w:space="0" w:color="auto"/>
              <w:left w:val="single" w:sz="4" w:space="0" w:color="auto"/>
              <w:bottom w:val="single" w:sz="4" w:space="0" w:color="auto"/>
              <w:right w:val="single" w:sz="4" w:space="0" w:color="auto"/>
            </w:tcBorders>
          </w:tcPr>
          <w:p w:rsidR="00E9544C" w:rsidRPr="001C18C9" w:rsidRDefault="00E9544C" w:rsidP="00E9544C">
            <w:pPr>
              <w:widowControl w:val="0"/>
              <w:autoSpaceDE w:val="0"/>
              <w:autoSpaceDN w:val="0"/>
              <w:adjustRightInd w:val="0"/>
              <w:spacing w:after="0" w:line="240" w:lineRule="auto"/>
              <w:jc w:val="both"/>
              <w:rPr>
                <w:rFonts w:ascii="Arial" w:hAnsi="Arial" w:cs="Arial"/>
                <w:sz w:val="24"/>
                <w:szCs w:val="24"/>
              </w:rPr>
            </w:pPr>
          </w:p>
        </w:tc>
        <w:tc>
          <w:tcPr>
            <w:tcW w:w="1072" w:type="dxa"/>
            <w:tcBorders>
              <w:top w:val="single" w:sz="4" w:space="0" w:color="auto"/>
              <w:left w:val="single" w:sz="4" w:space="0" w:color="auto"/>
              <w:bottom w:val="single" w:sz="4" w:space="0" w:color="auto"/>
            </w:tcBorders>
          </w:tcPr>
          <w:p w:rsidR="00E9544C" w:rsidRPr="001C18C9" w:rsidRDefault="00E9544C" w:rsidP="00E9544C">
            <w:pPr>
              <w:widowControl w:val="0"/>
              <w:autoSpaceDE w:val="0"/>
              <w:autoSpaceDN w:val="0"/>
              <w:adjustRightInd w:val="0"/>
              <w:spacing w:after="0" w:line="240" w:lineRule="auto"/>
              <w:jc w:val="both"/>
              <w:rPr>
                <w:rFonts w:ascii="Arial" w:hAnsi="Arial" w:cs="Arial"/>
                <w:sz w:val="24"/>
                <w:szCs w:val="24"/>
              </w:rPr>
            </w:pPr>
          </w:p>
        </w:tc>
      </w:tr>
      <w:tr w:rsidR="00E9544C" w:rsidRPr="001C18C9" w:rsidTr="007B7ABB">
        <w:tblPrEx>
          <w:tblCellMar>
            <w:top w:w="0" w:type="dxa"/>
            <w:bottom w:w="0" w:type="dxa"/>
          </w:tblCellMar>
        </w:tblPrEx>
        <w:tc>
          <w:tcPr>
            <w:tcW w:w="5613" w:type="dxa"/>
            <w:tcBorders>
              <w:top w:val="single" w:sz="4" w:space="0" w:color="auto"/>
              <w:bottom w:val="single" w:sz="4" w:space="0" w:color="auto"/>
              <w:right w:val="single" w:sz="4" w:space="0" w:color="auto"/>
            </w:tcBorders>
          </w:tcPr>
          <w:p w:rsidR="00E9544C" w:rsidRPr="001C18C9" w:rsidRDefault="00E9544C" w:rsidP="00E9544C">
            <w:pPr>
              <w:widowControl w:val="0"/>
              <w:autoSpaceDE w:val="0"/>
              <w:autoSpaceDN w:val="0"/>
              <w:adjustRightInd w:val="0"/>
              <w:spacing w:after="0" w:line="240" w:lineRule="auto"/>
              <w:jc w:val="both"/>
              <w:rPr>
                <w:rFonts w:ascii="Arial" w:hAnsi="Arial" w:cs="Arial"/>
                <w:sz w:val="24"/>
                <w:szCs w:val="24"/>
              </w:rPr>
            </w:pPr>
            <w:r w:rsidRPr="001C18C9">
              <w:rPr>
                <w:rFonts w:ascii="Arial" w:hAnsi="Arial" w:cs="Arial"/>
                <w:sz w:val="24"/>
                <w:szCs w:val="24"/>
              </w:rPr>
              <w:t>Иные показатели</w:t>
            </w:r>
          </w:p>
        </w:tc>
        <w:tc>
          <w:tcPr>
            <w:tcW w:w="1395" w:type="dxa"/>
            <w:tcBorders>
              <w:top w:val="single" w:sz="4" w:space="0" w:color="auto"/>
              <w:left w:val="single" w:sz="4" w:space="0" w:color="auto"/>
              <w:bottom w:val="single" w:sz="4" w:space="0" w:color="auto"/>
              <w:right w:val="single" w:sz="4" w:space="0" w:color="auto"/>
            </w:tcBorders>
          </w:tcPr>
          <w:p w:rsidR="00E9544C" w:rsidRPr="001C18C9" w:rsidRDefault="00E9544C" w:rsidP="00E9544C">
            <w:pPr>
              <w:widowControl w:val="0"/>
              <w:autoSpaceDE w:val="0"/>
              <w:autoSpaceDN w:val="0"/>
              <w:adjustRightInd w:val="0"/>
              <w:spacing w:after="0" w:line="240" w:lineRule="auto"/>
              <w:jc w:val="both"/>
              <w:rPr>
                <w:rFonts w:ascii="Arial" w:hAnsi="Arial" w:cs="Arial"/>
                <w:sz w:val="24"/>
                <w:szCs w:val="24"/>
              </w:rPr>
            </w:pPr>
          </w:p>
        </w:tc>
        <w:tc>
          <w:tcPr>
            <w:tcW w:w="1701" w:type="dxa"/>
            <w:gridSpan w:val="2"/>
            <w:tcBorders>
              <w:top w:val="single" w:sz="4" w:space="0" w:color="auto"/>
              <w:left w:val="single" w:sz="4" w:space="0" w:color="auto"/>
              <w:bottom w:val="single" w:sz="4" w:space="0" w:color="auto"/>
              <w:right w:val="single" w:sz="4" w:space="0" w:color="auto"/>
            </w:tcBorders>
          </w:tcPr>
          <w:p w:rsidR="00E9544C" w:rsidRPr="001C18C9" w:rsidRDefault="00E9544C" w:rsidP="00E9544C">
            <w:pPr>
              <w:widowControl w:val="0"/>
              <w:autoSpaceDE w:val="0"/>
              <w:autoSpaceDN w:val="0"/>
              <w:adjustRightInd w:val="0"/>
              <w:spacing w:after="0" w:line="240" w:lineRule="auto"/>
              <w:jc w:val="both"/>
              <w:rPr>
                <w:rFonts w:ascii="Arial" w:hAnsi="Arial" w:cs="Arial"/>
                <w:sz w:val="24"/>
                <w:szCs w:val="24"/>
              </w:rPr>
            </w:pPr>
          </w:p>
        </w:tc>
        <w:tc>
          <w:tcPr>
            <w:tcW w:w="1072" w:type="dxa"/>
            <w:tcBorders>
              <w:top w:val="single" w:sz="4" w:space="0" w:color="auto"/>
              <w:left w:val="single" w:sz="4" w:space="0" w:color="auto"/>
              <w:bottom w:val="single" w:sz="4" w:space="0" w:color="auto"/>
            </w:tcBorders>
          </w:tcPr>
          <w:p w:rsidR="00E9544C" w:rsidRPr="001C18C9" w:rsidRDefault="00E9544C" w:rsidP="00E9544C">
            <w:pPr>
              <w:widowControl w:val="0"/>
              <w:autoSpaceDE w:val="0"/>
              <w:autoSpaceDN w:val="0"/>
              <w:adjustRightInd w:val="0"/>
              <w:spacing w:after="0" w:line="240" w:lineRule="auto"/>
              <w:jc w:val="both"/>
              <w:rPr>
                <w:rFonts w:ascii="Arial" w:hAnsi="Arial" w:cs="Arial"/>
                <w:sz w:val="24"/>
                <w:szCs w:val="24"/>
              </w:rPr>
            </w:pPr>
          </w:p>
        </w:tc>
      </w:tr>
      <w:tr w:rsidR="00E9544C" w:rsidRPr="001C18C9" w:rsidTr="007B7ABB">
        <w:tblPrEx>
          <w:tblCellMar>
            <w:top w:w="0" w:type="dxa"/>
            <w:bottom w:w="0" w:type="dxa"/>
          </w:tblCellMar>
        </w:tblPrEx>
        <w:tc>
          <w:tcPr>
            <w:tcW w:w="9781" w:type="dxa"/>
            <w:gridSpan w:val="5"/>
            <w:tcBorders>
              <w:top w:val="single" w:sz="4" w:space="0" w:color="auto"/>
              <w:bottom w:val="single" w:sz="4" w:space="0" w:color="auto"/>
            </w:tcBorders>
          </w:tcPr>
          <w:p w:rsidR="00E9544C" w:rsidRPr="001C18C9" w:rsidRDefault="00E9544C" w:rsidP="00E9544C">
            <w:pPr>
              <w:widowControl w:val="0"/>
              <w:autoSpaceDE w:val="0"/>
              <w:autoSpaceDN w:val="0"/>
              <w:adjustRightInd w:val="0"/>
              <w:spacing w:after="0" w:line="240" w:lineRule="auto"/>
              <w:jc w:val="center"/>
              <w:rPr>
                <w:rFonts w:ascii="Arial" w:hAnsi="Arial" w:cs="Arial"/>
                <w:sz w:val="24"/>
                <w:szCs w:val="24"/>
              </w:rPr>
            </w:pPr>
            <w:r w:rsidRPr="001C18C9">
              <w:rPr>
                <w:rFonts w:ascii="Arial" w:hAnsi="Arial" w:cs="Arial"/>
                <w:sz w:val="24"/>
                <w:szCs w:val="24"/>
              </w:rPr>
              <w:t>3. Объекты производственного назначения</w:t>
            </w:r>
          </w:p>
        </w:tc>
      </w:tr>
      <w:tr w:rsidR="00E9544C" w:rsidRPr="001C18C9" w:rsidTr="007B7ABB">
        <w:tblPrEx>
          <w:tblCellMar>
            <w:top w:w="0" w:type="dxa"/>
            <w:bottom w:w="0" w:type="dxa"/>
          </w:tblCellMar>
        </w:tblPrEx>
        <w:tc>
          <w:tcPr>
            <w:tcW w:w="9781" w:type="dxa"/>
            <w:gridSpan w:val="5"/>
            <w:tcBorders>
              <w:top w:val="single" w:sz="4" w:space="0" w:color="auto"/>
              <w:bottom w:val="single" w:sz="4" w:space="0" w:color="auto"/>
            </w:tcBorders>
          </w:tcPr>
          <w:p w:rsidR="00E9544C" w:rsidRPr="001C18C9" w:rsidRDefault="00E9544C" w:rsidP="00E9544C">
            <w:pPr>
              <w:widowControl w:val="0"/>
              <w:autoSpaceDE w:val="0"/>
              <w:autoSpaceDN w:val="0"/>
              <w:adjustRightInd w:val="0"/>
              <w:spacing w:after="0" w:line="240" w:lineRule="auto"/>
              <w:jc w:val="both"/>
              <w:rPr>
                <w:rFonts w:ascii="Arial" w:hAnsi="Arial" w:cs="Arial"/>
                <w:sz w:val="24"/>
                <w:szCs w:val="24"/>
              </w:rPr>
            </w:pPr>
            <w:r w:rsidRPr="001C18C9">
              <w:rPr>
                <w:rFonts w:ascii="Arial" w:hAnsi="Arial" w:cs="Arial"/>
                <w:sz w:val="24"/>
                <w:szCs w:val="24"/>
              </w:rPr>
              <w:t>Наименование объекта капитального строительства в соответствии с проектной документацией:</w:t>
            </w:r>
          </w:p>
        </w:tc>
      </w:tr>
      <w:tr w:rsidR="00E9544C" w:rsidRPr="001C18C9" w:rsidTr="007B7ABB">
        <w:tblPrEx>
          <w:tblCellMar>
            <w:top w:w="0" w:type="dxa"/>
            <w:bottom w:w="0" w:type="dxa"/>
          </w:tblCellMar>
        </w:tblPrEx>
        <w:tc>
          <w:tcPr>
            <w:tcW w:w="5613" w:type="dxa"/>
            <w:tcBorders>
              <w:top w:val="single" w:sz="4" w:space="0" w:color="auto"/>
              <w:bottom w:val="single" w:sz="4" w:space="0" w:color="auto"/>
              <w:right w:val="single" w:sz="4" w:space="0" w:color="auto"/>
            </w:tcBorders>
          </w:tcPr>
          <w:p w:rsidR="00E9544C" w:rsidRPr="001C18C9" w:rsidRDefault="00E9544C" w:rsidP="00E9544C">
            <w:pPr>
              <w:widowControl w:val="0"/>
              <w:autoSpaceDE w:val="0"/>
              <w:autoSpaceDN w:val="0"/>
              <w:adjustRightInd w:val="0"/>
              <w:spacing w:after="0" w:line="240" w:lineRule="auto"/>
              <w:jc w:val="both"/>
              <w:rPr>
                <w:rFonts w:ascii="Arial" w:hAnsi="Arial" w:cs="Arial"/>
                <w:sz w:val="24"/>
                <w:szCs w:val="24"/>
              </w:rPr>
            </w:pPr>
            <w:r w:rsidRPr="001C18C9">
              <w:rPr>
                <w:rFonts w:ascii="Arial" w:hAnsi="Arial" w:cs="Arial"/>
                <w:sz w:val="24"/>
                <w:szCs w:val="24"/>
              </w:rPr>
              <w:t>Тип объекта</w:t>
            </w:r>
          </w:p>
        </w:tc>
        <w:tc>
          <w:tcPr>
            <w:tcW w:w="1395" w:type="dxa"/>
            <w:tcBorders>
              <w:top w:val="single" w:sz="4" w:space="0" w:color="auto"/>
              <w:left w:val="single" w:sz="4" w:space="0" w:color="auto"/>
              <w:bottom w:val="single" w:sz="4" w:space="0" w:color="auto"/>
              <w:right w:val="single" w:sz="4" w:space="0" w:color="auto"/>
            </w:tcBorders>
          </w:tcPr>
          <w:p w:rsidR="00E9544C" w:rsidRPr="001C18C9" w:rsidRDefault="00E9544C" w:rsidP="00E9544C">
            <w:pPr>
              <w:widowControl w:val="0"/>
              <w:autoSpaceDE w:val="0"/>
              <w:autoSpaceDN w:val="0"/>
              <w:adjustRightInd w:val="0"/>
              <w:spacing w:after="0" w:line="240" w:lineRule="auto"/>
              <w:jc w:val="both"/>
              <w:rPr>
                <w:rFonts w:ascii="Arial" w:hAnsi="Arial" w:cs="Arial"/>
                <w:sz w:val="24"/>
                <w:szCs w:val="24"/>
              </w:rPr>
            </w:pPr>
          </w:p>
        </w:tc>
        <w:tc>
          <w:tcPr>
            <w:tcW w:w="1701" w:type="dxa"/>
            <w:gridSpan w:val="2"/>
            <w:tcBorders>
              <w:top w:val="single" w:sz="4" w:space="0" w:color="auto"/>
              <w:left w:val="single" w:sz="4" w:space="0" w:color="auto"/>
              <w:bottom w:val="single" w:sz="4" w:space="0" w:color="auto"/>
              <w:right w:val="single" w:sz="4" w:space="0" w:color="auto"/>
            </w:tcBorders>
          </w:tcPr>
          <w:p w:rsidR="00E9544C" w:rsidRPr="001C18C9" w:rsidRDefault="00E9544C" w:rsidP="00E9544C">
            <w:pPr>
              <w:widowControl w:val="0"/>
              <w:autoSpaceDE w:val="0"/>
              <w:autoSpaceDN w:val="0"/>
              <w:adjustRightInd w:val="0"/>
              <w:spacing w:after="0" w:line="240" w:lineRule="auto"/>
              <w:jc w:val="both"/>
              <w:rPr>
                <w:rFonts w:ascii="Arial" w:hAnsi="Arial" w:cs="Arial"/>
                <w:sz w:val="24"/>
                <w:szCs w:val="24"/>
              </w:rPr>
            </w:pPr>
          </w:p>
        </w:tc>
        <w:tc>
          <w:tcPr>
            <w:tcW w:w="1072" w:type="dxa"/>
            <w:tcBorders>
              <w:top w:val="single" w:sz="4" w:space="0" w:color="auto"/>
              <w:left w:val="single" w:sz="4" w:space="0" w:color="auto"/>
              <w:bottom w:val="single" w:sz="4" w:space="0" w:color="auto"/>
            </w:tcBorders>
          </w:tcPr>
          <w:p w:rsidR="00E9544C" w:rsidRPr="001C18C9" w:rsidRDefault="00E9544C" w:rsidP="00E9544C">
            <w:pPr>
              <w:widowControl w:val="0"/>
              <w:autoSpaceDE w:val="0"/>
              <w:autoSpaceDN w:val="0"/>
              <w:adjustRightInd w:val="0"/>
              <w:spacing w:after="0" w:line="240" w:lineRule="auto"/>
              <w:jc w:val="both"/>
              <w:rPr>
                <w:rFonts w:ascii="Arial" w:hAnsi="Arial" w:cs="Arial"/>
                <w:sz w:val="24"/>
                <w:szCs w:val="24"/>
              </w:rPr>
            </w:pPr>
          </w:p>
        </w:tc>
      </w:tr>
      <w:tr w:rsidR="00E9544C" w:rsidRPr="001C18C9" w:rsidTr="007B7ABB">
        <w:tblPrEx>
          <w:tblCellMar>
            <w:top w:w="0" w:type="dxa"/>
            <w:bottom w:w="0" w:type="dxa"/>
          </w:tblCellMar>
        </w:tblPrEx>
        <w:tc>
          <w:tcPr>
            <w:tcW w:w="5613" w:type="dxa"/>
            <w:tcBorders>
              <w:top w:val="single" w:sz="4" w:space="0" w:color="auto"/>
              <w:bottom w:val="single" w:sz="4" w:space="0" w:color="auto"/>
              <w:right w:val="single" w:sz="4" w:space="0" w:color="auto"/>
            </w:tcBorders>
          </w:tcPr>
          <w:p w:rsidR="00E9544C" w:rsidRPr="001C18C9" w:rsidRDefault="00E9544C" w:rsidP="00E9544C">
            <w:pPr>
              <w:widowControl w:val="0"/>
              <w:autoSpaceDE w:val="0"/>
              <w:autoSpaceDN w:val="0"/>
              <w:adjustRightInd w:val="0"/>
              <w:spacing w:after="0" w:line="240" w:lineRule="auto"/>
              <w:jc w:val="both"/>
              <w:rPr>
                <w:rFonts w:ascii="Arial" w:hAnsi="Arial" w:cs="Arial"/>
                <w:sz w:val="24"/>
                <w:szCs w:val="24"/>
              </w:rPr>
            </w:pPr>
            <w:r w:rsidRPr="001C18C9">
              <w:rPr>
                <w:rFonts w:ascii="Arial" w:hAnsi="Arial" w:cs="Arial"/>
                <w:sz w:val="24"/>
                <w:szCs w:val="24"/>
              </w:rPr>
              <w:t>Мощность</w:t>
            </w:r>
          </w:p>
        </w:tc>
        <w:tc>
          <w:tcPr>
            <w:tcW w:w="1395" w:type="dxa"/>
            <w:tcBorders>
              <w:top w:val="single" w:sz="4" w:space="0" w:color="auto"/>
              <w:left w:val="single" w:sz="4" w:space="0" w:color="auto"/>
              <w:bottom w:val="single" w:sz="4" w:space="0" w:color="auto"/>
              <w:right w:val="single" w:sz="4" w:space="0" w:color="auto"/>
            </w:tcBorders>
          </w:tcPr>
          <w:p w:rsidR="00E9544C" w:rsidRPr="001C18C9" w:rsidRDefault="00E9544C" w:rsidP="00E9544C">
            <w:pPr>
              <w:widowControl w:val="0"/>
              <w:autoSpaceDE w:val="0"/>
              <w:autoSpaceDN w:val="0"/>
              <w:adjustRightInd w:val="0"/>
              <w:spacing w:after="0" w:line="240" w:lineRule="auto"/>
              <w:jc w:val="both"/>
              <w:rPr>
                <w:rFonts w:ascii="Arial" w:hAnsi="Arial" w:cs="Arial"/>
                <w:sz w:val="24"/>
                <w:szCs w:val="24"/>
              </w:rPr>
            </w:pPr>
          </w:p>
        </w:tc>
        <w:tc>
          <w:tcPr>
            <w:tcW w:w="1701" w:type="dxa"/>
            <w:gridSpan w:val="2"/>
            <w:tcBorders>
              <w:top w:val="single" w:sz="4" w:space="0" w:color="auto"/>
              <w:left w:val="single" w:sz="4" w:space="0" w:color="auto"/>
              <w:bottom w:val="single" w:sz="4" w:space="0" w:color="auto"/>
              <w:right w:val="single" w:sz="4" w:space="0" w:color="auto"/>
            </w:tcBorders>
          </w:tcPr>
          <w:p w:rsidR="00E9544C" w:rsidRPr="001C18C9" w:rsidRDefault="00E9544C" w:rsidP="00E9544C">
            <w:pPr>
              <w:widowControl w:val="0"/>
              <w:autoSpaceDE w:val="0"/>
              <w:autoSpaceDN w:val="0"/>
              <w:adjustRightInd w:val="0"/>
              <w:spacing w:after="0" w:line="240" w:lineRule="auto"/>
              <w:jc w:val="both"/>
              <w:rPr>
                <w:rFonts w:ascii="Arial" w:hAnsi="Arial" w:cs="Arial"/>
                <w:sz w:val="24"/>
                <w:szCs w:val="24"/>
              </w:rPr>
            </w:pPr>
          </w:p>
        </w:tc>
        <w:tc>
          <w:tcPr>
            <w:tcW w:w="1072" w:type="dxa"/>
            <w:tcBorders>
              <w:top w:val="single" w:sz="4" w:space="0" w:color="auto"/>
              <w:left w:val="single" w:sz="4" w:space="0" w:color="auto"/>
              <w:bottom w:val="single" w:sz="4" w:space="0" w:color="auto"/>
            </w:tcBorders>
          </w:tcPr>
          <w:p w:rsidR="00E9544C" w:rsidRPr="001C18C9" w:rsidRDefault="00E9544C" w:rsidP="00E9544C">
            <w:pPr>
              <w:widowControl w:val="0"/>
              <w:autoSpaceDE w:val="0"/>
              <w:autoSpaceDN w:val="0"/>
              <w:adjustRightInd w:val="0"/>
              <w:spacing w:after="0" w:line="240" w:lineRule="auto"/>
              <w:jc w:val="both"/>
              <w:rPr>
                <w:rFonts w:ascii="Arial" w:hAnsi="Arial" w:cs="Arial"/>
                <w:sz w:val="24"/>
                <w:szCs w:val="24"/>
              </w:rPr>
            </w:pPr>
          </w:p>
        </w:tc>
      </w:tr>
      <w:tr w:rsidR="00E9544C" w:rsidRPr="001C18C9" w:rsidTr="007B7ABB">
        <w:tblPrEx>
          <w:tblCellMar>
            <w:top w:w="0" w:type="dxa"/>
            <w:bottom w:w="0" w:type="dxa"/>
          </w:tblCellMar>
        </w:tblPrEx>
        <w:tc>
          <w:tcPr>
            <w:tcW w:w="5613" w:type="dxa"/>
            <w:tcBorders>
              <w:top w:val="single" w:sz="4" w:space="0" w:color="auto"/>
              <w:bottom w:val="single" w:sz="4" w:space="0" w:color="auto"/>
              <w:right w:val="single" w:sz="4" w:space="0" w:color="auto"/>
            </w:tcBorders>
          </w:tcPr>
          <w:p w:rsidR="00E9544C" w:rsidRPr="001C18C9" w:rsidRDefault="00E9544C" w:rsidP="00E9544C">
            <w:pPr>
              <w:widowControl w:val="0"/>
              <w:autoSpaceDE w:val="0"/>
              <w:autoSpaceDN w:val="0"/>
              <w:adjustRightInd w:val="0"/>
              <w:spacing w:after="0" w:line="240" w:lineRule="auto"/>
              <w:jc w:val="both"/>
              <w:rPr>
                <w:rFonts w:ascii="Arial" w:hAnsi="Arial" w:cs="Arial"/>
                <w:sz w:val="24"/>
                <w:szCs w:val="24"/>
              </w:rPr>
            </w:pPr>
            <w:r w:rsidRPr="001C18C9">
              <w:rPr>
                <w:rFonts w:ascii="Arial" w:hAnsi="Arial" w:cs="Arial"/>
                <w:sz w:val="24"/>
                <w:szCs w:val="24"/>
              </w:rPr>
              <w:t>Производительность</w:t>
            </w:r>
          </w:p>
        </w:tc>
        <w:tc>
          <w:tcPr>
            <w:tcW w:w="1395" w:type="dxa"/>
            <w:tcBorders>
              <w:top w:val="single" w:sz="4" w:space="0" w:color="auto"/>
              <w:left w:val="single" w:sz="4" w:space="0" w:color="auto"/>
              <w:bottom w:val="single" w:sz="4" w:space="0" w:color="auto"/>
              <w:right w:val="single" w:sz="4" w:space="0" w:color="auto"/>
            </w:tcBorders>
          </w:tcPr>
          <w:p w:rsidR="00E9544C" w:rsidRPr="001C18C9" w:rsidRDefault="00E9544C" w:rsidP="00E9544C">
            <w:pPr>
              <w:widowControl w:val="0"/>
              <w:autoSpaceDE w:val="0"/>
              <w:autoSpaceDN w:val="0"/>
              <w:adjustRightInd w:val="0"/>
              <w:spacing w:after="0" w:line="240" w:lineRule="auto"/>
              <w:jc w:val="both"/>
              <w:rPr>
                <w:rFonts w:ascii="Arial" w:hAnsi="Arial" w:cs="Arial"/>
                <w:sz w:val="24"/>
                <w:szCs w:val="24"/>
              </w:rPr>
            </w:pPr>
          </w:p>
        </w:tc>
        <w:tc>
          <w:tcPr>
            <w:tcW w:w="1701" w:type="dxa"/>
            <w:gridSpan w:val="2"/>
            <w:tcBorders>
              <w:top w:val="single" w:sz="4" w:space="0" w:color="auto"/>
              <w:left w:val="single" w:sz="4" w:space="0" w:color="auto"/>
              <w:bottom w:val="single" w:sz="4" w:space="0" w:color="auto"/>
              <w:right w:val="single" w:sz="4" w:space="0" w:color="auto"/>
            </w:tcBorders>
          </w:tcPr>
          <w:p w:rsidR="00E9544C" w:rsidRPr="001C18C9" w:rsidRDefault="00E9544C" w:rsidP="00E9544C">
            <w:pPr>
              <w:widowControl w:val="0"/>
              <w:autoSpaceDE w:val="0"/>
              <w:autoSpaceDN w:val="0"/>
              <w:adjustRightInd w:val="0"/>
              <w:spacing w:after="0" w:line="240" w:lineRule="auto"/>
              <w:jc w:val="both"/>
              <w:rPr>
                <w:rFonts w:ascii="Arial" w:hAnsi="Arial" w:cs="Arial"/>
                <w:sz w:val="24"/>
                <w:szCs w:val="24"/>
              </w:rPr>
            </w:pPr>
          </w:p>
        </w:tc>
        <w:tc>
          <w:tcPr>
            <w:tcW w:w="1072" w:type="dxa"/>
            <w:tcBorders>
              <w:top w:val="single" w:sz="4" w:space="0" w:color="auto"/>
              <w:left w:val="single" w:sz="4" w:space="0" w:color="auto"/>
              <w:bottom w:val="single" w:sz="4" w:space="0" w:color="auto"/>
            </w:tcBorders>
          </w:tcPr>
          <w:p w:rsidR="00E9544C" w:rsidRPr="001C18C9" w:rsidRDefault="00E9544C" w:rsidP="00E9544C">
            <w:pPr>
              <w:widowControl w:val="0"/>
              <w:autoSpaceDE w:val="0"/>
              <w:autoSpaceDN w:val="0"/>
              <w:adjustRightInd w:val="0"/>
              <w:spacing w:after="0" w:line="240" w:lineRule="auto"/>
              <w:jc w:val="both"/>
              <w:rPr>
                <w:rFonts w:ascii="Arial" w:hAnsi="Arial" w:cs="Arial"/>
                <w:sz w:val="24"/>
                <w:szCs w:val="24"/>
              </w:rPr>
            </w:pPr>
          </w:p>
        </w:tc>
      </w:tr>
      <w:tr w:rsidR="00E9544C" w:rsidRPr="001C18C9" w:rsidTr="007B7ABB">
        <w:tblPrEx>
          <w:tblCellMar>
            <w:top w:w="0" w:type="dxa"/>
            <w:bottom w:w="0" w:type="dxa"/>
          </w:tblCellMar>
        </w:tblPrEx>
        <w:tc>
          <w:tcPr>
            <w:tcW w:w="5613" w:type="dxa"/>
            <w:tcBorders>
              <w:top w:val="single" w:sz="4" w:space="0" w:color="auto"/>
              <w:bottom w:val="single" w:sz="4" w:space="0" w:color="auto"/>
              <w:right w:val="single" w:sz="4" w:space="0" w:color="auto"/>
            </w:tcBorders>
          </w:tcPr>
          <w:p w:rsidR="00E9544C" w:rsidRPr="001C18C9" w:rsidRDefault="00E9544C" w:rsidP="00E9544C">
            <w:pPr>
              <w:widowControl w:val="0"/>
              <w:autoSpaceDE w:val="0"/>
              <w:autoSpaceDN w:val="0"/>
              <w:adjustRightInd w:val="0"/>
              <w:spacing w:after="0" w:line="240" w:lineRule="auto"/>
              <w:jc w:val="both"/>
              <w:rPr>
                <w:rFonts w:ascii="Arial" w:hAnsi="Arial" w:cs="Arial"/>
                <w:sz w:val="24"/>
                <w:szCs w:val="24"/>
              </w:rPr>
            </w:pPr>
            <w:r w:rsidRPr="001C18C9">
              <w:rPr>
                <w:rFonts w:ascii="Arial" w:hAnsi="Arial" w:cs="Arial"/>
                <w:sz w:val="24"/>
                <w:szCs w:val="24"/>
              </w:rPr>
              <w:t>Сети и системы инженерно-технического обеспечения</w:t>
            </w:r>
          </w:p>
        </w:tc>
        <w:tc>
          <w:tcPr>
            <w:tcW w:w="1395" w:type="dxa"/>
            <w:tcBorders>
              <w:top w:val="single" w:sz="4" w:space="0" w:color="auto"/>
              <w:left w:val="single" w:sz="4" w:space="0" w:color="auto"/>
              <w:bottom w:val="single" w:sz="4" w:space="0" w:color="auto"/>
              <w:right w:val="single" w:sz="4" w:space="0" w:color="auto"/>
            </w:tcBorders>
          </w:tcPr>
          <w:p w:rsidR="00E9544C" w:rsidRPr="001C18C9" w:rsidRDefault="00E9544C" w:rsidP="00E9544C">
            <w:pPr>
              <w:widowControl w:val="0"/>
              <w:autoSpaceDE w:val="0"/>
              <w:autoSpaceDN w:val="0"/>
              <w:adjustRightInd w:val="0"/>
              <w:spacing w:after="0" w:line="240" w:lineRule="auto"/>
              <w:jc w:val="both"/>
              <w:rPr>
                <w:rFonts w:ascii="Arial" w:hAnsi="Arial" w:cs="Arial"/>
                <w:sz w:val="24"/>
                <w:szCs w:val="24"/>
              </w:rPr>
            </w:pPr>
          </w:p>
        </w:tc>
        <w:tc>
          <w:tcPr>
            <w:tcW w:w="1701" w:type="dxa"/>
            <w:gridSpan w:val="2"/>
            <w:tcBorders>
              <w:top w:val="single" w:sz="4" w:space="0" w:color="auto"/>
              <w:left w:val="single" w:sz="4" w:space="0" w:color="auto"/>
              <w:bottom w:val="single" w:sz="4" w:space="0" w:color="auto"/>
              <w:right w:val="single" w:sz="4" w:space="0" w:color="auto"/>
            </w:tcBorders>
          </w:tcPr>
          <w:p w:rsidR="00E9544C" w:rsidRPr="001C18C9" w:rsidRDefault="00E9544C" w:rsidP="00E9544C">
            <w:pPr>
              <w:widowControl w:val="0"/>
              <w:autoSpaceDE w:val="0"/>
              <w:autoSpaceDN w:val="0"/>
              <w:adjustRightInd w:val="0"/>
              <w:spacing w:after="0" w:line="240" w:lineRule="auto"/>
              <w:jc w:val="both"/>
              <w:rPr>
                <w:rFonts w:ascii="Arial" w:hAnsi="Arial" w:cs="Arial"/>
                <w:sz w:val="24"/>
                <w:szCs w:val="24"/>
              </w:rPr>
            </w:pPr>
          </w:p>
        </w:tc>
        <w:tc>
          <w:tcPr>
            <w:tcW w:w="1072" w:type="dxa"/>
            <w:tcBorders>
              <w:top w:val="single" w:sz="4" w:space="0" w:color="auto"/>
              <w:left w:val="single" w:sz="4" w:space="0" w:color="auto"/>
              <w:bottom w:val="single" w:sz="4" w:space="0" w:color="auto"/>
            </w:tcBorders>
          </w:tcPr>
          <w:p w:rsidR="00E9544C" w:rsidRPr="001C18C9" w:rsidRDefault="00E9544C" w:rsidP="00E9544C">
            <w:pPr>
              <w:widowControl w:val="0"/>
              <w:autoSpaceDE w:val="0"/>
              <w:autoSpaceDN w:val="0"/>
              <w:adjustRightInd w:val="0"/>
              <w:spacing w:after="0" w:line="240" w:lineRule="auto"/>
              <w:jc w:val="both"/>
              <w:rPr>
                <w:rFonts w:ascii="Arial" w:hAnsi="Arial" w:cs="Arial"/>
                <w:sz w:val="24"/>
                <w:szCs w:val="24"/>
              </w:rPr>
            </w:pPr>
          </w:p>
        </w:tc>
      </w:tr>
      <w:tr w:rsidR="00E9544C" w:rsidRPr="001C18C9" w:rsidTr="007B7ABB">
        <w:tblPrEx>
          <w:tblCellMar>
            <w:top w:w="0" w:type="dxa"/>
            <w:bottom w:w="0" w:type="dxa"/>
          </w:tblCellMar>
        </w:tblPrEx>
        <w:tc>
          <w:tcPr>
            <w:tcW w:w="5613" w:type="dxa"/>
            <w:tcBorders>
              <w:top w:val="single" w:sz="4" w:space="0" w:color="auto"/>
              <w:bottom w:val="single" w:sz="4" w:space="0" w:color="auto"/>
              <w:right w:val="single" w:sz="4" w:space="0" w:color="auto"/>
            </w:tcBorders>
          </w:tcPr>
          <w:p w:rsidR="00E9544C" w:rsidRPr="001C18C9" w:rsidRDefault="00E9544C" w:rsidP="00E9544C">
            <w:pPr>
              <w:widowControl w:val="0"/>
              <w:autoSpaceDE w:val="0"/>
              <w:autoSpaceDN w:val="0"/>
              <w:adjustRightInd w:val="0"/>
              <w:spacing w:after="0" w:line="240" w:lineRule="auto"/>
              <w:jc w:val="both"/>
              <w:rPr>
                <w:rFonts w:ascii="Arial" w:hAnsi="Arial" w:cs="Arial"/>
                <w:sz w:val="24"/>
                <w:szCs w:val="24"/>
              </w:rPr>
            </w:pPr>
            <w:r w:rsidRPr="001C18C9">
              <w:rPr>
                <w:rFonts w:ascii="Arial" w:hAnsi="Arial" w:cs="Arial"/>
                <w:sz w:val="24"/>
                <w:szCs w:val="24"/>
              </w:rPr>
              <w:t>Лифты</w:t>
            </w:r>
          </w:p>
        </w:tc>
        <w:tc>
          <w:tcPr>
            <w:tcW w:w="1395" w:type="dxa"/>
            <w:tcBorders>
              <w:top w:val="single" w:sz="4" w:space="0" w:color="auto"/>
              <w:left w:val="single" w:sz="4" w:space="0" w:color="auto"/>
              <w:bottom w:val="single" w:sz="4" w:space="0" w:color="auto"/>
              <w:right w:val="single" w:sz="4" w:space="0" w:color="auto"/>
            </w:tcBorders>
          </w:tcPr>
          <w:p w:rsidR="00E9544C" w:rsidRPr="001C18C9" w:rsidRDefault="00E9544C" w:rsidP="00E9544C">
            <w:pPr>
              <w:widowControl w:val="0"/>
              <w:autoSpaceDE w:val="0"/>
              <w:autoSpaceDN w:val="0"/>
              <w:adjustRightInd w:val="0"/>
              <w:spacing w:after="0" w:line="240" w:lineRule="auto"/>
              <w:jc w:val="both"/>
              <w:rPr>
                <w:rFonts w:ascii="Arial" w:hAnsi="Arial" w:cs="Arial"/>
                <w:sz w:val="24"/>
                <w:szCs w:val="24"/>
              </w:rPr>
            </w:pPr>
            <w:r w:rsidRPr="001C18C9">
              <w:rPr>
                <w:rFonts w:ascii="Arial" w:hAnsi="Arial" w:cs="Arial"/>
                <w:sz w:val="24"/>
                <w:szCs w:val="24"/>
              </w:rPr>
              <w:t>шт.</w:t>
            </w:r>
          </w:p>
        </w:tc>
        <w:tc>
          <w:tcPr>
            <w:tcW w:w="1701" w:type="dxa"/>
            <w:gridSpan w:val="2"/>
            <w:tcBorders>
              <w:top w:val="single" w:sz="4" w:space="0" w:color="auto"/>
              <w:left w:val="single" w:sz="4" w:space="0" w:color="auto"/>
              <w:bottom w:val="single" w:sz="4" w:space="0" w:color="auto"/>
              <w:right w:val="single" w:sz="4" w:space="0" w:color="auto"/>
            </w:tcBorders>
          </w:tcPr>
          <w:p w:rsidR="00E9544C" w:rsidRPr="001C18C9" w:rsidRDefault="00E9544C" w:rsidP="00E9544C">
            <w:pPr>
              <w:widowControl w:val="0"/>
              <w:autoSpaceDE w:val="0"/>
              <w:autoSpaceDN w:val="0"/>
              <w:adjustRightInd w:val="0"/>
              <w:spacing w:after="0" w:line="240" w:lineRule="auto"/>
              <w:jc w:val="both"/>
              <w:rPr>
                <w:rFonts w:ascii="Arial" w:hAnsi="Arial" w:cs="Arial"/>
                <w:sz w:val="24"/>
                <w:szCs w:val="24"/>
              </w:rPr>
            </w:pPr>
          </w:p>
        </w:tc>
        <w:tc>
          <w:tcPr>
            <w:tcW w:w="1072" w:type="dxa"/>
            <w:tcBorders>
              <w:top w:val="single" w:sz="4" w:space="0" w:color="auto"/>
              <w:left w:val="single" w:sz="4" w:space="0" w:color="auto"/>
              <w:bottom w:val="single" w:sz="4" w:space="0" w:color="auto"/>
            </w:tcBorders>
          </w:tcPr>
          <w:p w:rsidR="00E9544C" w:rsidRPr="001C18C9" w:rsidRDefault="00E9544C" w:rsidP="00E9544C">
            <w:pPr>
              <w:widowControl w:val="0"/>
              <w:autoSpaceDE w:val="0"/>
              <w:autoSpaceDN w:val="0"/>
              <w:adjustRightInd w:val="0"/>
              <w:spacing w:after="0" w:line="240" w:lineRule="auto"/>
              <w:jc w:val="both"/>
              <w:rPr>
                <w:rFonts w:ascii="Arial" w:hAnsi="Arial" w:cs="Arial"/>
                <w:sz w:val="24"/>
                <w:szCs w:val="24"/>
              </w:rPr>
            </w:pPr>
          </w:p>
        </w:tc>
      </w:tr>
      <w:tr w:rsidR="00E9544C" w:rsidRPr="001C18C9" w:rsidTr="007B7ABB">
        <w:tblPrEx>
          <w:tblCellMar>
            <w:top w:w="0" w:type="dxa"/>
            <w:bottom w:w="0" w:type="dxa"/>
          </w:tblCellMar>
        </w:tblPrEx>
        <w:tc>
          <w:tcPr>
            <w:tcW w:w="5613" w:type="dxa"/>
            <w:tcBorders>
              <w:top w:val="single" w:sz="4" w:space="0" w:color="auto"/>
              <w:bottom w:val="single" w:sz="4" w:space="0" w:color="auto"/>
              <w:right w:val="single" w:sz="4" w:space="0" w:color="auto"/>
            </w:tcBorders>
          </w:tcPr>
          <w:p w:rsidR="00E9544C" w:rsidRPr="001C18C9" w:rsidRDefault="00E9544C" w:rsidP="00E9544C">
            <w:pPr>
              <w:widowControl w:val="0"/>
              <w:autoSpaceDE w:val="0"/>
              <w:autoSpaceDN w:val="0"/>
              <w:adjustRightInd w:val="0"/>
              <w:spacing w:after="0" w:line="240" w:lineRule="auto"/>
              <w:jc w:val="both"/>
              <w:rPr>
                <w:rFonts w:ascii="Arial" w:hAnsi="Arial" w:cs="Arial"/>
                <w:sz w:val="24"/>
                <w:szCs w:val="24"/>
              </w:rPr>
            </w:pPr>
            <w:r w:rsidRPr="001C18C9">
              <w:rPr>
                <w:rFonts w:ascii="Arial" w:hAnsi="Arial" w:cs="Arial"/>
                <w:sz w:val="24"/>
                <w:szCs w:val="24"/>
              </w:rPr>
              <w:t>Эскалаторы</w:t>
            </w:r>
          </w:p>
        </w:tc>
        <w:tc>
          <w:tcPr>
            <w:tcW w:w="1395" w:type="dxa"/>
            <w:tcBorders>
              <w:top w:val="single" w:sz="4" w:space="0" w:color="auto"/>
              <w:left w:val="single" w:sz="4" w:space="0" w:color="auto"/>
              <w:bottom w:val="single" w:sz="4" w:space="0" w:color="auto"/>
              <w:right w:val="single" w:sz="4" w:space="0" w:color="auto"/>
            </w:tcBorders>
          </w:tcPr>
          <w:p w:rsidR="00E9544C" w:rsidRPr="001C18C9" w:rsidRDefault="00E9544C" w:rsidP="00E9544C">
            <w:pPr>
              <w:widowControl w:val="0"/>
              <w:autoSpaceDE w:val="0"/>
              <w:autoSpaceDN w:val="0"/>
              <w:adjustRightInd w:val="0"/>
              <w:spacing w:after="0" w:line="240" w:lineRule="auto"/>
              <w:jc w:val="both"/>
              <w:rPr>
                <w:rFonts w:ascii="Arial" w:hAnsi="Arial" w:cs="Arial"/>
                <w:sz w:val="24"/>
                <w:szCs w:val="24"/>
              </w:rPr>
            </w:pPr>
            <w:r w:rsidRPr="001C18C9">
              <w:rPr>
                <w:rFonts w:ascii="Arial" w:hAnsi="Arial" w:cs="Arial"/>
                <w:sz w:val="24"/>
                <w:szCs w:val="24"/>
              </w:rPr>
              <w:t>шт.</w:t>
            </w:r>
          </w:p>
        </w:tc>
        <w:tc>
          <w:tcPr>
            <w:tcW w:w="1701" w:type="dxa"/>
            <w:gridSpan w:val="2"/>
            <w:tcBorders>
              <w:top w:val="single" w:sz="4" w:space="0" w:color="auto"/>
              <w:left w:val="single" w:sz="4" w:space="0" w:color="auto"/>
              <w:bottom w:val="single" w:sz="4" w:space="0" w:color="auto"/>
              <w:right w:val="single" w:sz="4" w:space="0" w:color="auto"/>
            </w:tcBorders>
          </w:tcPr>
          <w:p w:rsidR="00E9544C" w:rsidRPr="001C18C9" w:rsidRDefault="00E9544C" w:rsidP="00E9544C">
            <w:pPr>
              <w:widowControl w:val="0"/>
              <w:autoSpaceDE w:val="0"/>
              <w:autoSpaceDN w:val="0"/>
              <w:adjustRightInd w:val="0"/>
              <w:spacing w:after="0" w:line="240" w:lineRule="auto"/>
              <w:jc w:val="both"/>
              <w:rPr>
                <w:rFonts w:ascii="Arial" w:hAnsi="Arial" w:cs="Arial"/>
                <w:sz w:val="24"/>
                <w:szCs w:val="24"/>
              </w:rPr>
            </w:pPr>
          </w:p>
        </w:tc>
        <w:tc>
          <w:tcPr>
            <w:tcW w:w="1072" w:type="dxa"/>
            <w:tcBorders>
              <w:top w:val="single" w:sz="4" w:space="0" w:color="auto"/>
              <w:left w:val="single" w:sz="4" w:space="0" w:color="auto"/>
              <w:bottom w:val="single" w:sz="4" w:space="0" w:color="auto"/>
            </w:tcBorders>
          </w:tcPr>
          <w:p w:rsidR="00E9544C" w:rsidRPr="001C18C9" w:rsidRDefault="00E9544C" w:rsidP="00E9544C">
            <w:pPr>
              <w:widowControl w:val="0"/>
              <w:autoSpaceDE w:val="0"/>
              <w:autoSpaceDN w:val="0"/>
              <w:adjustRightInd w:val="0"/>
              <w:spacing w:after="0" w:line="240" w:lineRule="auto"/>
              <w:jc w:val="both"/>
              <w:rPr>
                <w:rFonts w:ascii="Arial" w:hAnsi="Arial" w:cs="Arial"/>
                <w:sz w:val="24"/>
                <w:szCs w:val="24"/>
              </w:rPr>
            </w:pPr>
          </w:p>
        </w:tc>
      </w:tr>
      <w:tr w:rsidR="00E9544C" w:rsidRPr="001C18C9" w:rsidTr="007B7ABB">
        <w:tblPrEx>
          <w:tblCellMar>
            <w:top w:w="0" w:type="dxa"/>
            <w:bottom w:w="0" w:type="dxa"/>
          </w:tblCellMar>
        </w:tblPrEx>
        <w:tc>
          <w:tcPr>
            <w:tcW w:w="5613" w:type="dxa"/>
            <w:tcBorders>
              <w:top w:val="single" w:sz="4" w:space="0" w:color="auto"/>
              <w:bottom w:val="single" w:sz="4" w:space="0" w:color="auto"/>
              <w:right w:val="single" w:sz="4" w:space="0" w:color="auto"/>
            </w:tcBorders>
          </w:tcPr>
          <w:p w:rsidR="00E9544C" w:rsidRPr="001C18C9" w:rsidRDefault="00E9544C" w:rsidP="00E9544C">
            <w:pPr>
              <w:widowControl w:val="0"/>
              <w:autoSpaceDE w:val="0"/>
              <w:autoSpaceDN w:val="0"/>
              <w:adjustRightInd w:val="0"/>
              <w:spacing w:after="0" w:line="240" w:lineRule="auto"/>
              <w:jc w:val="both"/>
              <w:rPr>
                <w:rFonts w:ascii="Arial" w:hAnsi="Arial" w:cs="Arial"/>
                <w:sz w:val="24"/>
                <w:szCs w:val="24"/>
              </w:rPr>
            </w:pPr>
            <w:r w:rsidRPr="001C18C9">
              <w:rPr>
                <w:rFonts w:ascii="Arial" w:hAnsi="Arial" w:cs="Arial"/>
                <w:sz w:val="24"/>
                <w:szCs w:val="24"/>
              </w:rPr>
              <w:t>Инвалидные подъемники</w:t>
            </w:r>
          </w:p>
        </w:tc>
        <w:tc>
          <w:tcPr>
            <w:tcW w:w="1395" w:type="dxa"/>
            <w:tcBorders>
              <w:top w:val="single" w:sz="4" w:space="0" w:color="auto"/>
              <w:left w:val="single" w:sz="4" w:space="0" w:color="auto"/>
              <w:bottom w:val="single" w:sz="4" w:space="0" w:color="auto"/>
              <w:right w:val="single" w:sz="4" w:space="0" w:color="auto"/>
            </w:tcBorders>
          </w:tcPr>
          <w:p w:rsidR="00E9544C" w:rsidRPr="001C18C9" w:rsidRDefault="00E9544C" w:rsidP="00E9544C">
            <w:pPr>
              <w:widowControl w:val="0"/>
              <w:autoSpaceDE w:val="0"/>
              <w:autoSpaceDN w:val="0"/>
              <w:adjustRightInd w:val="0"/>
              <w:spacing w:after="0" w:line="240" w:lineRule="auto"/>
              <w:jc w:val="both"/>
              <w:rPr>
                <w:rFonts w:ascii="Arial" w:hAnsi="Arial" w:cs="Arial"/>
                <w:sz w:val="24"/>
                <w:szCs w:val="24"/>
              </w:rPr>
            </w:pPr>
            <w:r w:rsidRPr="001C18C9">
              <w:rPr>
                <w:rFonts w:ascii="Arial" w:hAnsi="Arial" w:cs="Arial"/>
                <w:sz w:val="24"/>
                <w:szCs w:val="24"/>
              </w:rPr>
              <w:t>шт.</w:t>
            </w:r>
          </w:p>
        </w:tc>
        <w:tc>
          <w:tcPr>
            <w:tcW w:w="1701" w:type="dxa"/>
            <w:gridSpan w:val="2"/>
            <w:tcBorders>
              <w:top w:val="single" w:sz="4" w:space="0" w:color="auto"/>
              <w:left w:val="single" w:sz="4" w:space="0" w:color="auto"/>
              <w:bottom w:val="single" w:sz="4" w:space="0" w:color="auto"/>
              <w:right w:val="single" w:sz="4" w:space="0" w:color="auto"/>
            </w:tcBorders>
          </w:tcPr>
          <w:p w:rsidR="00E9544C" w:rsidRPr="001C18C9" w:rsidRDefault="00E9544C" w:rsidP="00E9544C">
            <w:pPr>
              <w:widowControl w:val="0"/>
              <w:autoSpaceDE w:val="0"/>
              <w:autoSpaceDN w:val="0"/>
              <w:adjustRightInd w:val="0"/>
              <w:spacing w:after="0" w:line="240" w:lineRule="auto"/>
              <w:jc w:val="both"/>
              <w:rPr>
                <w:rFonts w:ascii="Arial" w:hAnsi="Arial" w:cs="Arial"/>
                <w:sz w:val="24"/>
                <w:szCs w:val="24"/>
              </w:rPr>
            </w:pPr>
          </w:p>
        </w:tc>
        <w:tc>
          <w:tcPr>
            <w:tcW w:w="1072" w:type="dxa"/>
            <w:tcBorders>
              <w:top w:val="single" w:sz="4" w:space="0" w:color="auto"/>
              <w:left w:val="single" w:sz="4" w:space="0" w:color="auto"/>
              <w:bottom w:val="single" w:sz="4" w:space="0" w:color="auto"/>
            </w:tcBorders>
          </w:tcPr>
          <w:p w:rsidR="00E9544C" w:rsidRPr="001C18C9" w:rsidRDefault="00E9544C" w:rsidP="00E9544C">
            <w:pPr>
              <w:widowControl w:val="0"/>
              <w:autoSpaceDE w:val="0"/>
              <w:autoSpaceDN w:val="0"/>
              <w:adjustRightInd w:val="0"/>
              <w:spacing w:after="0" w:line="240" w:lineRule="auto"/>
              <w:jc w:val="both"/>
              <w:rPr>
                <w:rFonts w:ascii="Arial" w:hAnsi="Arial" w:cs="Arial"/>
                <w:sz w:val="24"/>
                <w:szCs w:val="24"/>
              </w:rPr>
            </w:pPr>
          </w:p>
        </w:tc>
      </w:tr>
      <w:tr w:rsidR="00E9544C" w:rsidRPr="001C18C9" w:rsidTr="007B7ABB">
        <w:tblPrEx>
          <w:tblCellMar>
            <w:top w:w="0" w:type="dxa"/>
            <w:bottom w:w="0" w:type="dxa"/>
          </w:tblCellMar>
        </w:tblPrEx>
        <w:tc>
          <w:tcPr>
            <w:tcW w:w="5613" w:type="dxa"/>
            <w:tcBorders>
              <w:top w:val="single" w:sz="4" w:space="0" w:color="auto"/>
              <w:bottom w:val="single" w:sz="4" w:space="0" w:color="auto"/>
              <w:right w:val="single" w:sz="4" w:space="0" w:color="auto"/>
            </w:tcBorders>
          </w:tcPr>
          <w:p w:rsidR="00E9544C" w:rsidRPr="001C18C9" w:rsidRDefault="00E9544C" w:rsidP="00E9544C">
            <w:pPr>
              <w:widowControl w:val="0"/>
              <w:autoSpaceDE w:val="0"/>
              <w:autoSpaceDN w:val="0"/>
              <w:adjustRightInd w:val="0"/>
              <w:spacing w:after="0" w:line="240" w:lineRule="auto"/>
              <w:jc w:val="both"/>
              <w:rPr>
                <w:rFonts w:ascii="Arial" w:hAnsi="Arial" w:cs="Arial"/>
                <w:sz w:val="24"/>
                <w:szCs w:val="24"/>
              </w:rPr>
            </w:pPr>
            <w:r w:rsidRPr="001C18C9">
              <w:rPr>
                <w:rFonts w:ascii="Arial" w:hAnsi="Arial" w:cs="Arial"/>
                <w:sz w:val="24"/>
                <w:szCs w:val="24"/>
              </w:rPr>
              <w:t>Материалы фундаментов</w:t>
            </w:r>
          </w:p>
        </w:tc>
        <w:tc>
          <w:tcPr>
            <w:tcW w:w="1395" w:type="dxa"/>
            <w:tcBorders>
              <w:top w:val="single" w:sz="4" w:space="0" w:color="auto"/>
              <w:left w:val="single" w:sz="4" w:space="0" w:color="auto"/>
              <w:bottom w:val="single" w:sz="4" w:space="0" w:color="auto"/>
              <w:right w:val="single" w:sz="4" w:space="0" w:color="auto"/>
            </w:tcBorders>
          </w:tcPr>
          <w:p w:rsidR="00E9544C" w:rsidRPr="001C18C9" w:rsidRDefault="00E9544C" w:rsidP="00E9544C">
            <w:pPr>
              <w:widowControl w:val="0"/>
              <w:autoSpaceDE w:val="0"/>
              <w:autoSpaceDN w:val="0"/>
              <w:adjustRightInd w:val="0"/>
              <w:spacing w:after="0" w:line="240" w:lineRule="auto"/>
              <w:jc w:val="both"/>
              <w:rPr>
                <w:rFonts w:ascii="Arial" w:hAnsi="Arial" w:cs="Arial"/>
                <w:sz w:val="24"/>
                <w:szCs w:val="24"/>
              </w:rPr>
            </w:pPr>
          </w:p>
        </w:tc>
        <w:tc>
          <w:tcPr>
            <w:tcW w:w="1701" w:type="dxa"/>
            <w:gridSpan w:val="2"/>
            <w:tcBorders>
              <w:top w:val="single" w:sz="4" w:space="0" w:color="auto"/>
              <w:left w:val="single" w:sz="4" w:space="0" w:color="auto"/>
              <w:bottom w:val="single" w:sz="4" w:space="0" w:color="auto"/>
              <w:right w:val="single" w:sz="4" w:space="0" w:color="auto"/>
            </w:tcBorders>
          </w:tcPr>
          <w:p w:rsidR="00E9544C" w:rsidRPr="001C18C9" w:rsidRDefault="00E9544C" w:rsidP="00E9544C">
            <w:pPr>
              <w:widowControl w:val="0"/>
              <w:autoSpaceDE w:val="0"/>
              <w:autoSpaceDN w:val="0"/>
              <w:adjustRightInd w:val="0"/>
              <w:spacing w:after="0" w:line="240" w:lineRule="auto"/>
              <w:jc w:val="both"/>
              <w:rPr>
                <w:rFonts w:ascii="Arial" w:hAnsi="Arial" w:cs="Arial"/>
                <w:sz w:val="24"/>
                <w:szCs w:val="24"/>
              </w:rPr>
            </w:pPr>
          </w:p>
        </w:tc>
        <w:tc>
          <w:tcPr>
            <w:tcW w:w="1072" w:type="dxa"/>
            <w:tcBorders>
              <w:top w:val="single" w:sz="4" w:space="0" w:color="auto"/>
              <w:left w:val="single" w:sz="4" w:space="0" w:color="auto"/>
              <w:bottom w:val="single" w:sz="4" w:space="0" w:color="auto"/>
            </w:tcBorders>
          </w:tcPr>
          <w:p w:rsidR="00E9544C" w:rsidRPr="001C18C9" w:rsidRDefault="00E9544C" w:rsidP="00E9544C">
            <w:pPr>
              <w:widowControl w:val="0"/>
              <w:autoSpaceDE w:val="0"/>
              <w:autoSpaceDN w:val="0"/>
              <w:adjustRightInd w:val="0"/>
              <w:spacing w:after="0" w:line="240" w:lineRule="auto"/>
              <w:jc w:val="both"/>
              <w:rPr>
                <w:rFonts w:ascii="Arial" w:hAnsi="Arial" w:cs="Arial"/>
                <w:sz w:val="24"/>
                <w:szCs w:val="24"/>
              </w:rPr>
            </w:pPr>
          </w:p>
        </w:tc>
      </w:tr>
      <w:tr w:rsidR="00E9544C" w:rsidRPr="001C18C9" w:rsidTr="007B7ABB">
        <w:tblPrEx>
          <w:tblCellMar>
            <w:top w:w="0" w:type="dxa"/>
            <w:bottom w:w="0" w:type="dxa"/>
          </w:tblCellMar>
        </w:tblPrEx>
        <w:tc>
          <w:tcPr>
            <w:tcW w:w="5613" w:type="dxa"/>
            <w:tcBorders>
              <w:top w:val="single" w:sz="4" w:space="0" w:color="auto"/>
              <w:bottom w:val="single" w:sz="4" w:space="0" w:color="auto"/>
              <w:right w:val="single" w:sz="4" w:space="0" w:color="auto"/>
            </w:tcBorders>
          </w:tcPr>
          <w:p w:rsidR="00E9544C" w:rsidRPr="001C18C9" w:rsidRDefault="00E9544C" w:rsidP="00E9544C">
            <w:pPr>
              <w:widowControl w:val="0"/>
              <w:autoSpaceDE w:val="0"/>
              <w:autoSpaceDN w:val="0"/>
              <w:adjustRightInd w:val="0"/>
              <w:spacing w:after="0" w:line="240" w:lineRule="auto"/>
              <w:jc w:val="both"/>
              <w:rPr>
                <w:rFonts w:ascii="Arial" w:hAnsi="Arial" w:cs="Arial"/>
                <w:sz w:val="24"/>
                <w:szCs w:val="24"/>
              </w:rPr>
            </w:pPr>
            <w:r w:rsidRPr="001C18C9">
              <w:rPr>
                <w:rFonts w:ascii="Arial" w:hAnsi="Arial" w:cs="Arial"/>
                <w:sz w:val="24"/>
                <w:szCs w:val="24"/>
              </w:rPr>
              <w:t>Материалы стен</w:t>
            </w:r>
          </w:p>
        </w:tc>
        <w:tc>
          <w:tcPr>
            <w:tcW w:w="1395" w:type="dxa"/>
            <w:tcBorders>
              <w:top w:val="single" w:sz="4" w:space="0" w:color="auto"/>
              <w:left w:val="single" w:sz="4" w:space="0" w:color="auto"/>
              <w:bottom w:val="single" w:sz="4" w:space="0" w:color="auto"/>
              <w:right w:val="single" w:sz="4" w:space="0" w:color="auto"/>
            </w:tcBorders>
          </w:tcPr>
          <w:p w:rsidR="00E9544C" w:rsidRPr="001C18C9" w:rsidRDefault="00E9544C" w:rsidP="00E9544C">
            <w:pPr>
              <w:widowControl w:val="0"/>
              <w:autoSpaceDE w:val="0"/>
              <w:autoSpaceDN w:val="0"/>
              <w:adjustRightInd w:val="0"/>
              <w:spacing w:after="0" w:line="240" w:lineRule="auto"/>
              <w:jc w:val="both"/>
              <w:rPr>
                <w:rFonts w:ascii="Arial" w:hAnsi="Arial" w:cs="Arial"/>
                <w:sz w:val="24"/>
                <w:szCs w:val="24"/>
              </w:rPr>
            </w:pPr>
          </w:p>
        </w:tc>
        <w:tc>
          <w:tcPr>
            <w:tcW w:w="1701" w:type="dxa"/>
            <w:gridSpan w:val="2"/>
            <w:tcBorders>
              <w:top w:val="single" w:sz="4" w:space="0" w:color="auto"/>
              <w:left w:val="single" w:sz="4" w:space="0" w:color="auto"/>
              <w:bottom w:val="single" w:sz="4" w:space="0" w:color="auto"/>
              <w:right w:val="single" w:sz="4" w:space="0" w:color="auto"/>
            </w:tcBorders>
          </w:tcPr>
          <w:p w:rsidR="00E9544C" w:rsidRPr="001C18C9" w:rsidRDefault="00E9544C" w:rsidP="00E9544C">
            <w:pPr>
              <w:widowControl w:val="0"/>
              <w:autoSpaceDE w:val="0"/>
              <w:autoSpaceDN w:val="0"/>
              <w:adjustRightInd w:val="0"/>
              <w:spacing w:after="0" w:line="240" w:lineRule="auto"/>
              <w:jc w:val="both"/>
              <w:rPr>
                <w:rFonts w:ascii="Arial" w:hAnsi="Arial" w:cs="Arial"/>
                <w:sz w:val="24"/>
                <w:szCs w:val="24"/>
              </w:rPr>
            </w:pPr>
          </w:p>
        </w:tc>
        <w:tc>
          <w:tcPr>
            <w:tcW w:w="1072" w:type="dxa"/>
            <w:tcBorders>
              <w:top w:val="single" w:sz="4" w:space="0" w:color="auto"/>
              <w:left w:val="single" w:sz="4" w:space="0" w:color="auto"/>
              <w:bottom w:val="single" w:sz="4" w:space="0" w:color="auto"/>
            </w:tcBorders>
          </w:tcPr>
          <w:p w:rsidR="00E9544C" w:rsidRPr="001C18C9" w:rsidRDefault="00E9544C" w:rsidP="00E9544C">
            <w:pPr>
              <w:widowControl w:val="0"/>
              <w:autoSpaceDE w:val="0"/>
              <w:autoSpaceDN w:val="0"/>
              <w:adjustRightInd w:val="0"/>
              <w:spacing w:after="0" w:line="240" w:lineRule="auto"/>
              <w:jc w:val="both"/>
              <w:rPr>
                <w:rFonts w:ascii="Arial" w:hAnsi="Arial" w:cs="Arial"/>
                <w:sz w:val="24"/>
                <w:szCs w:val="24"/>
              </w:rPr>
            </w:pPr>
          </w:p>
        </w:tc>
      </w:tr>
      <w:tr w:rsidR="00E9544C" w:rsidRPr="001C18C9" w:rsidTr="007B7ABB">
        <w:tblPrEx>
          <w:tblCellMar>
            <w:top w:w="0" w:type="dxa"/>
            <w:bottom w:w="0" w:type="dxa"/>
          </w:tblCellMar>
        </w:tblPrEx>
        <w:tc>
          <w:tcPr>
            <w:tcW w:w="5613" w:type="dxa"/>
            <w:tcBorders>
              <w:top w:val="single" w:sz="4" w:space="0" w:color="auto"/>
              <w:bottom w:val="single" w:sz="4" w:space="0" w:color="auto"/>
              <w:right w:val="single" w:sz="4" w:space="0" w:color="auto"/>
            </w:tcBorders>
          </w:tcPr>
          <w:p w:rsidR="00E9544C" w:rsidRPr="001C18C9" w:rsidRDefault="00E9544C" w:rsidP="00E9544C">
            <w:pPr>
              <w:widowControl w:val="0"/>
              <w:autoSpaceDE w:val="0"/>
              <w:autoSpaceDN w:val="0"/>
              <w:adjustRightInd w:val="0"/>
              <w:spacing w:after="0" w:line="240" w:lineRule="auto"/>
              <w:jc w:val="both"/>
              <w:rPr>
                <w:rFonts w:ascii="Arial" w:hAnsi="Arial" w:cs="Arial"/>
                <w:sz w:val="24"/>
                <w:szCs w:val="24"/>
              </w:rPr>
            </w:pPr>
            <w:r w:rsidRPr="001C18C9">
              <w:rPr>
                <w:rFonts w:ascii="Arial" w:hAnsi="Arial" w:cs="Arial"/>
                <w:sz w:val="24"/>
                <w:szCs w:val="24"/>
              </w:rPr>
              <w:t>Материалы перекрытий</w:t>
            </w:r>
          </w:p>
        </w:tc>
        <w:tc>
          <w:tcPr>
            <w:tcW w:w="1395" w:type="dxa"/>
            <w:tcBorders>
              <w:top w:val="single" w:sz="4" w:space="0" w:color="auto"/>
              <w:left w:val="single" w:sz="4" w:space="0" w:color="auto"/>
              <w:bottom w:val="single" w:sz="4" w:space="0" w:color="auto"/>
              <w:right w:val="single" w:sz="4" w:space="0" w:color="auto"/>
            </w:tcBorders>
          </w:tcPr>
          <w:p w:rsidR="00E9544C" w:rsidRPr="001C18C9" w:rsidRDefault="00E9544C" w:rsidP="00E9544C">
            <w:pPr>
              <w:widowControl w:val="0"/>
              <w:autoSpaceDE w:val="0"/>
              <w:autoSpaceDN w:val="0"/>
              <w:adjustRightInd w:val="0"/>
              <w:spacing w:after="0" w:line="240" w:lineRule="auto"/>
              <w:jc w:val="both"/>
              <w:rPr>
                <w:rFonts w:ascii="Arial" w:hAnsi="Arial" w:cs="Arial"/>
                <w:sz w:val="24"/>
                <w:szCs w:val="24"/>
              </w:rPr>
            </w:pPr>
          </w:p>
        </w:tc>
        <w:tc>
          <w:tcPr>
            <w:tcW w:w="1701" w:type="dxa"/>
            <w:gridSpan w:val="2"/>
            <w:tcBorders>
              <w:top w:val="single" w:sz="4" w:space="0" w:color="auto"/>
              <w:left w:val="single" w:sz="4" w:space="0" w:color="auto"/>
              <w:bottom w:val="single" w:sz="4" w:space="0" w:color="auto"/>
              <w:right w:val="single" w:sz="4" w:space="0" w:color="auto"/>
            </w:tcBorders>
          </w:tcPr>
          <w:p w:rsidR="00E9544C" w:rsidRPr="001C18C9" w:rsidRDefault="00E9544C" w:rsidP="00E9544C">
            <w:pPr>
              <w:widowControl w:val="0"/>
              <w:autoSpaceDE w:val="0"/>
              <w:autoSpaceDN w:val="0"/>
              <w:adjustRightInd w:val="0"/>
              <w:spacing w:after="0" w:line="240" w:lineRule="auto"/>
              <w:jc w:val="both"/>
              <w:rPr>
                <w:rFonts w:ascii="Arial" w:hAnsi="Arial" w:cs="Arial"/>
                <w:sz w:val="24"/>
                <w:szCs w:val="24"/>
              </w:rPr>
            </w:pPr>
          </w:p>
        </w:tc>
        <w:tc>
          <w:tcPr>
            <w:tcW w:w="1072" w:type="dxa"/>
            <w:tcBorders>
              <w:top w:val="single" w:sz="4" w:space="0" w:color="auto"/>
              <w:left w:val="single" w:sz="4" w:space="0" w:color="auto"/>
              <w:bottom w:val="single" w:sz="4" w:space="0" w:color="auto"/>
            </w:tcBorders>
          </w:tcPr>
          <w:p w:rsidR="00E9544C" w:rsidRPr="001C18C9" w:rsidRDefault="00E9544C" w:rsidP="00E9544C">
            <w:pPr>
              <w:widowControl w:val="0"/>
              <w:autoSpaceDE w:val="0"/>
              <w:autoSpaceDN w:val="0"/>
              <w:adjustRightInd w:val="0"/>
              <w:spacing w:after="0" w:line="240" w:lineRule="auto"/>
              <w:jc w:val="both"/>
              <w:rPr>
                <w:rFonts w:ascii="Arial" w:hAnsi="Arial" w:cs="Arial"/>
                <w:sz w:val="24"/>
                <w:szCs w:val="24"/>
              </w:rPr>
            </w:pPr>
          </w:p>
        </w:tc>
      </w:tr>
      <w:tr w:rsidR="00E9544C" w:rsidRPr="001C18C9" w:rsidTr="007B7ABB">
        <w:tblPrEx>
          <w:tblCellMar>
            <w:top w:w="0" w:type="dxa"/>
            <w:bottom w:w="0" w:type="dxa"/>
          </w:tblCellMar>
        </w:tblPrEx>
        <w:tc>
          <w:tcPr>
            <w:tcW w:w="5613" w:type="dxa"/>
            <w:tcBorders>
              <w:top w:val="single" w:sz="4" w:space="0" w:color="auto"/>
              <w:bottom w:val="single" w:sz="4" w:space="0" w:color="auto"/>
              <w:right w:val="single" w:sz="4" w:space="0" w:color="auto"/>
            </w:tcBorders>
          </w:tcPr>
          <w:p w:rsidR="00E9544C" w:rsidRPr="001C18C9" w:rsidRDefault="00E9544C" w:rsidP="00E9544C">
            <w:pPr>
              <w:widowControl w:val="0"/>
              <w:autoSpaceDE w:val="0"/>
              <w:autoSpaceDN w:val="0"/>
              <w:adjustRightInd w:val="0"/>
              <w:spacing w:after="0" w:line="240" w:lineRule="auto"/>
              <w:jc w:val="both"/>
              <w:rPr>
                <w:rFonts w:ascii="Arial" w:hAnsi="Arial" w:cs="Arial"/>
                <w:sz w:val="24"/>
                <w:szCs w:val="24"/>
              </w:rPr>
            </w:pPr>
            <w:r w:rsidRPr="001C18C9">
              <w:rPr>
                <w:rFonts w:ascii="Arial" w:hAnsi="Arial" w:cs="Arial"/>
                <w:sz w:val="24"/>
                <w:szCs w:val="24"/>
              </w:rPr>
              <w:t>Материалы кровли</w:t>
            </w:r>
          </w:p>
        </w:tc>
        <w:tc>
          <w:tcPr>
            <w:tcW w:w="1395" w:type="dxa"/>
            <w:tcBorders>
              <w:top w:val="single" w:sz="4" w:space="0" w:color="auto"/>
              <w:left w:val="single" w:sz="4" w:space="0" w:color="auto"/>
              <w:bottom w:val="single" w:sz="4" w:space="0" w:color="auto"/>
              <w:right w:val="single" w:sz="4" w:space="0" w:color="auto"/>
            </w:tcBorders>
          </w:tcPr>
          <w:p w:rsidR="00E9544C" w:rsidRPr="001C18C9" w:rsidRDefault="00E9544C" w:rsidP="00E9544C">
            <w:pPr>
              <w:widowControl w:val="0"/>
              <w:autoSpaceDE w:val="0"/>
              <w:autoSpaceDN w:val="0"/>
              <w:adjustRightInd w:val="0"/>
              <w:spacing w:after="0" w:line="240" w:lineRule="auto"/>
              <w:jc w:val="both"/>
              <w:rPr>
                <w:rFonts w:ascii="Arial" w:hAnsi="Arial" w:cs="Arial"/>
                <w:sz w:val="24"/>
                <w:szCs w:val="24"/>
              </w:rPr>
            </w:pPr>
          </w:p>
        </w:tc>
        <w:tc>
          <w:tcPr>
            <w:tcW w:w="1701" w:type="dxa"/>
            <w:gridSpan w:val="2"/>
            <w:tcBorders>
              <w:top w:val="single" w:sz="4" w:space="0" w:color="auto"/>
              <w:left w:val="single" w:sz="4" w:space="0" w:color="auto"/>
              <w:bottom w:val="single" w:sz="4" w:space="0" w:color="auto"/>
              <w:right w:val="single" w:sz="4" w:space="0" w:color="auto"/>
            </w:tcBorders>
          </w:tcPr>
          <w:p w:rsidR="00E9544C" w:rsidRPr="001C18C9" w:rsidRDefault="00E9544C" w:rsidP="00E9544C">
            <w:pPr>
              <w:widowControl w:val="0"/>
              <w:autoSpaceDE w:val="0"/>
              <w:autoSpaceDN w:val="0"/>
              <w:adjustRightInd w:val="0"/>
              <w:spacing w:after="0" w:line="240" w:lineRule="auto"/>
              <w:jc w:val="both"/>
              <w:rPr>
                <w:rFonts w:ascii="Arial" w:hAnsi="Arial" w:cs="Arial"/>
                <w:sz w:val="24"/>
                <w:szCs w:val="24"/>
              </w:rPr>
            </w:pPr>
          </w:p>
        </w:tc>
        <w:tc>
          <w:tcPr>
            <w:tcW w:w="1072" w:type="dxa"/>
            <w:tcBorders>
              <w:top w:val="single" w:sz="4" w:space="0" w:color="auto"/>
              <w:left w:val="single" w:sz="4" w:space="0" w:color="auto"/>
              <w:bottom w:val="single" w:sz="4" w:space="0" w:color="auto"/>
            </w:tcBorders>
          </w:tcPr>
          <w:p w:rsidR="00E9544C" w:rsidRPr="001C18C9" w:rsidRDefault="00E9544C" w:rsidP="00E9544C">
            <w:pPr>
              <w:widowControl w:val="0"/>
              <w:autoSpaceDE w:val="0"/>
              <w:autoSpaceDN w:val="0"/>
              <w:adjustRightInd w:val="0"/>
              <w:spacing w:after="0" w:line="240" w:lineRule="auto"/>
              <w:jc w:val="both"/>
              <w:rPr>
                <w:rFonts w:ascii="Arial" w:hAnsi="Arial" w:cs="Arial"/>
                <w:sz w:val="24"/>
                <w:szCs w:val="24"/>
              </w:rPr>
            </w:pPr>
          </w:p>
        </w:tc>
      </w:tr>
      <w:tr w:rsidR="00E9544C" w:rsidRPr="001C18C9" w:rsidTr="007B7ABB">
        <w:tblPrEx>
          <w:tblCellMar>
            <w:top w:w="0" w:type="dxa"/>
            <w:bottom w:w="0" w:type="dxa"/>
          </w:tblCellMar>
        </w:tblPrEx>
        <w:tc>
          <w:tcPr>
            <w:tcW w:w="5613" w:type="dxa"/>
            <w:tcBorders>
              <w:top w:val="single" w:sz="4" w:space="0" w:color="auto"/>
              <w:bottom w:val="single" w:sz="4" w:space="0" w:color="auto"/>
              <w:right w:val="single" w:sz="4" w:space="0" w:color="auto"/>
            </w:tcBorders>
          </w:tcPr>
          <w:p w:rsidR="00E9544C" w:rsidRPr="001C18C9" w:rsidRDefault="00E9544C" w:rsidP="00E9544C">
            <w:pPr>
              <w:widowControl w:val="0"/>
              <w:autoSpaceDE w:val="0"/>
              <w:autoSpaceDN w:val="0"/>
              <w:adjustRightInd w:val="0"/>
              <w:spacing w:after="0" w:line="240" w:lineRule="auto"/>
              <w:jc w:val="both"/>
              <w:rPr>
                <w:rFonts w:ascii="Arial" w:hAnsi="Arial" w:cs="Arial"/>
                <w:sz w:val="24"/>
                <w:szCs w:val="24"/>
              </w:rPr>
            </w:pPr>
            <w:r w:rsidRPr="001C18C9">
              <w:rPr>
                <w:rFonts w:ascii="Arial" w:hAnsi="Arial" w:cs="Arial"/>
                <w:sz w:val="24"/>
                <w:szCs w:val="24"/>
              </w:rPr>
              <w:t>Иные показатели</w:t>
            </w:r>
          </w:p>
        </w:tc>
        <w:tc>
          <w:tcPr>
            <w:tcW w:w="1395" w:type="dxa"/>
            <w:tcBorders>
              <w:top w:val="single" w:sz="4" w:space="0" w:color="auto"/>
              <w:left w:val="single" w:sz="4" w:space="0" w:color="auto"/>
              <w:bottom w:val="single" w:sz="4" w:space="0" w:color="auto"/>
              <w:right w:val="single" w:sz="4" w:space="0" w:color="auto"/>
            </w:tcBorders>
          </w:tcPr>
          <w:p w:rsidR="00E9544C" w:rsidRPr="001C18C9" w:rsidRDefault="00E9544C" w:rsidP="00E9544C">
            <w:pPr>
              <w:widowControl w:val="0"/>
              <w:autoSpaceDE w:val="0"/>
              <w:autoSpaceDN w:val="0"/>
              <w:adjustRightInd w:val="0"/>
              <w:spacing w:after="0" w:line="240" w:lineRule="auto"/>
              <w:jc w:val="both"/>
              <w:rPr>
                <w:rFonts w:ascii="Arial" w:hAnsi="Arial" w:cs="Arial"/>
                <w:sz w:val="24"/>
                <w:szCs w:val="24"/>
              </w:rPr>
            </w:pPr>
          </w:p>
        </w:tc>
        <w:tc>
          <w:tcPr>
            <w:tcW w:w="1701" w:type="dxa"/>
            <w:gridSpan w:val="2"/>
            <w:tcBorders>
              <w:top w:val="single" w:sz="4" w:space="0" w:color="auto"/>
              <w:left w:val="single" w:sz="4" w:space="0" w:color="auto"/>
              <w:bottom w:val="single" w:sz="4" w:space="0" w:color="auto"/>
              <w:right w:val="single" w:sz="4" w:space="0" w:color="auto"/>
            </w:tcBorders>
          </w:tcPr>
          <w:p w:rsidR="00E9544C" w:rsidRPr="001C18C9" w:rsidRDefault="00E9544C" w:rsidP="00E9544C">
            <w:pPr>
              <w:widowControl w:val="0"/>
              <w:autoSpaceDE w:val="0"/>
              <w:autoSpaceDN w:val="0"/>
              <w:adjustRightInd w:val="0"/>
              <w:spacing w:after="0" w:line="240" w:lineRule="auto"/>
              <w:jc w:val="both"/>
              <w:rPr>
                <w:rFonts w:ascii="Arial" w:hAnsi="Arial" w:cs="Arial"/>
                <w:sz w:val="24"/>
                <w:szCs w:val="24"/>
              </w:rPr>
            </w:pPr>
          </w:p>
        </w:tc>
        <w:tc>
          <w:tcPr>
            <w:tcW w:w="1072" w:type="dxa"/>
            <w:tcBorders>
              <w:top w:val="single" w:sz="4" w:space="0" w:color="auto"/>
              <w:left w:val="single" w:sz="4" w:space="0" w:color="auto"/>
              <w:bottom w:val="single" w:sz="4" w:space="0" w:color="auto"/>
            </w:tcBorders>
          </w:tcPr>
          <w:p w:rsidR="00E9544C" w:rsidRPr="001C18C9" w:rsidRDefault="00E9544C" w:rsidP="00E9544C">
            <w:pPr>
              <w:widowControl w:val="0"/>
              <w:autoSpaceDE w:val="0"/>
              <w:autoSpaceDN w:val="0"/>
              <w:adjustRightInd w:val="0"/>
              <w:spacing w:after="0" w:line="240" w:lineRule="auto"/>
              <w:jc w:val="both"/>
              <w:rPr>
                <w:rFonts w:ascii="Arial" w:hAnsi="Arial" w:cs="Arial"/>
                <w:sz w:val="24"/>
                <w:szCs w:val="24"/>
              </w:rPr>
            </w:pPr>
          </w:p>
        </w:tc>
      </w:tr>
      <w:tr w:rsidR="00E9544C" w:rsidRPr="001C18C9" w:rsidTr="007B7ABB">
        <w:tblPrEx>
          <w:tblCellMar>
            <w:top w:w="0" w:type="dxa"/>
            <w:bottom w:w="0" w:type="dxa"/>
          </w:tblCellMar>
        </w:tblPrEx>
        <w:tc>
          <w:tcPr>
            <w:tcW w:w="9781" w:type="dxa"/>
            <w:gridSpan w:val="5"/>
            <w:tcBorders>
              <w:top w:val="single" w:sz="4" w:space="0" w:color="auto"/>
              <w:bottom w:val="single" w:sz="4" w:space="0" w:color="auto"/>
            </w:tcBorders>
          </w:tcPr>
          <w:p w:rsidR="00E9544C" w:rsidRPr="001C18C9" w:rsidRDefault="00E9544C" w:rsidP="00E9544C">
            <w:pPr>
              <w:widowControl w:val="0"/>
              <w:autoSpaceDE w:val="0"/>
              <w:autoSpaceDN w:val="0"/>
              <w:adjustRightInd w:val="0"/>
              <w:spacing w:after="0" w:line="240" w:lineRule="auto"/>
              <w:jc w:val="center"/>
              <w:rPr>
                <w:rFonts w:ascii="Arial" w:hAnsi="Arial" w:cs="Arial"/>
                <w:sz w:val="24"/>
                <w:szCs w:val="24"/>
              </w:rPr>
            </w:pPr>
            <w:r w:rsidRPr="001C18C9">
              <w:rPr>
                <w:rFonts w:ascii="Arial" w:hAnsi="Arial" w:cs="Arial"/>
                <w:sz w:val="24"/>
                <w:szCs w:val="24"/>
              </w:rPr>
              <w:t>4. Линейные объекты</w:t>
            </w:r>
          </w:p>
        </w:tc>
      </w:tr>
      <w:tr w:rsidR="00E9544C" w:rsidRPr="001C18C9" w:rsidTr="007B7ABB">
        <w:tblPrEx>
          <w:tblCellMar>
            <w:top w:w="0" w:type="dxa"/>
            <w:bottom w:w="0" w:type="dxa"/>
          </w:tblCellMar>
        </w:tblPrEx>
        <w:tc>
          <w:tcPr>
            <w:tcW w:w="5613" w:type="dxa"/>
            <w:tcBorders>
              <w:top w:val="single" w:sz="4" w:space="0" w:color="auto"/>
              <w:bottom w:val="single" w:sz="4" w:space="0" w:color="auto"/>
              <w:right w:val="single" w:sz="4" w:space="0" w:color="auto"/>
            </w:tcBorders>
          </w:tcPr>
          <w:p w:rsidR="00E9544C" w:rsidRPr="001C18C9" w:rsidRDefault="00E9544C" w:rsidP="00E9544C">
            <w:pPr>
              <w:widowControl w:val="0"/>
              <w:autoSpaceDE w:val="0"/>
              <w:autoSpaceDN w:val="0"/>
              <w:adjustRightInd w:val="0"/>
              <w:spacing w:after="0" w:line="240" w:lineRule="auto"/>
              <w:jc w:val="both"/>
              <w:rPr>
                <w:rFonts w:ascii="Arial" w:hAnsi="Arial" w:cs="Arial"/>
                <w:sz w:val="24"/>
                <w:szCs w:val="24"/>
              </w:rPr>
            </w:pPr>
            <w:r w:rsidRPr="001C18C9">
              <w:rPr>
                <w:rFonts w:ascii="Arial" w:hAnsi="Arial" w:cs="Arial"/>
                <w:sz w:val="24"/>
                <w:szCs w:val="24"/>
              </w:rPr>
              <w:t>Категория (класс)</w:t>
            </w:r>
          </w:p>
        </w:tc>
        <w:tc>
          <w:tcPr>
            <w:tcW w:w="1395" w:type="dxa"/>
            <w:tcBorders>
              <w:top w:val="single" w:sz="4" w:space="0" w:color="auto"/>
              <w:left w:val="single" w:sz="4" w:space="0" w:color="auto"/>
              <w:bottom w:val="single" w:sz="4" w:space="0" w:color="auto"/>
              <w:right w:val="single" w:sz="4" w:space="0" w:color="auto"/>
            </w:tcBorders>
          </w:tcPr>
          <w:p w:rsidR="00E9544C" w:rsidRPr="001C18C9" w:rsidRDefault="00E9544C" w:rsidP="00E9544C">
            <w:pPr>
              <w:widowControl w:val="0"/>
              <w:autoSpaceDE w:val="0"/>
              <w:autoSpaceDN w:val="0"/>
              <w:adjustRightInd w:val="0"/>
              <w:spacing w:after="0" w:line="240" w:lineRule="auto"/>
              <w:jc w:val="both"/>
              <w:rPr>
                <w:rFonts w:ascii="Arial" w:hAnsi="Arial" w:cs="Arial"/>
                <w:sz w:val="24"/>
                <w:szCs w:val="24"/>
              </w:rPr>
            </w:pPr>
          </w:p>
        </w:tc>
        <w:tc>
          <w:tcPr>
            <w:tcW w:w="1701" w:type="dxa"/>
            <w:gridSpan w:val="2"/>
            <w:tcBorders>
              <w:top w:val="single" w:sz="4" w:space="0" w:color="auto"/>
              <w:left w:val="single" w:sz="4" w:space="0" w:color="auto"/>
              <w:bottom w:val="single" w:sz="4" w:space="0" w:color="auto"/>
              <w:right w:val="single" w:sz="4" w:space="0" w:color="auto"/>
            </w:tcBorders>
          </w:tcPr>
          <w:p w:rsidR="00E9544C" w:rsidRPr="001C18C9" w:rsidRDefault="00E9544C" w:rsidP="00E9544C">
            <w:pPr>
              <w:widowControl w:val="0"/>
              <w:autoSpaceDE w:val="0"/>
              <w:autoSpaceDN w:val="0"/>
              <w:adjustRightInd w:val="0"/>
              <w:spacing w:after="0" w:line="240" w:lineRule="auto"/>
              <w:jc w:val="both"/>
              <w:rPr>
                <w:rFonts w:ascii="Arial" w:hAnsi="Arial" w:cs="Arial"/>
                <w:sz w:val="24"/>
                <w:szCs w:val="24"/>
              </w:rPr>
            </w:pPr>
          </w:p>
        </w:tc>
        <w:tc>
          <w:tcPr>
            <w:tcW w:w="1072" w:type="dxa"/>
            <w:tcBorders>
              <w:top w:val="single" w:sz="4" w:space="0" w:color="auto"/>
              <w:left w:val="single" w:sz="4" w:space="0" w:color="auto"/>
              <w:bottom w:val="single" w:sz="4" w:space="0" w:color="auto"/>
            </w:tcBorders>
          </w:tcPr>
          <w:p w:rsidR="00E9544C" w:rsidRPr="001C18C9" w:rsidRDefault="00E9544C" w:rsidP="00E9544C">
            <w:pPr>
              <w:widowControl w:val="0"/>
              <w:autoSpaceDE w:val="0"/>
              <w:autoSpaceDN w:val="0"/>
              <w:adjustRightInd w:val="0"/>
              <w:spacing w:after="0" w:line="240" w:lineRule="auto"/>
              <w:jc w:val="both"/>
              <w:rPr>
                <w:rFonts w:ascii="Arial" w:hAnsi="Arial" w:cs="Arial"/>
                <w:sz w:val="24"/>
                <w:szCs w:val="24"/>
              </w:rPr>
            </w:pPr>
          </w:p>
        </w:tc>
      </w:tr>
      <w:tr w:rsidR="00E9544C" w:rsidRPr="001C18C9" w:rsidTr="007B7ABB">
        <w:tblPrEx>
          <w:tblCellMar>
            <w:top w:w="0" w:type="dxa"/>
            <w:bottom w:w="0" w:type="dxa"/>
          </w:tblCellMar>
        </w:tblPrEx>
        <w:tc>
          <w:tcPr>
            <w:tcW w:w="5613" w:type="dxa"/>
            <w:tcBorders>
              <w:top w:val="single" w:sz="4" w:space="0" w:color="auto"/>
              <w:bottom w:val="single" w:sz="4" w:space="0" w:color="auto"/>
              <w:right w:val="single" w:sz="4" w:space="0" w:color="auto"/>
            </w:tcBorders>
          </w:tcPr>
          <w:p w:rsidR="00E9544C" w:rsidRPr="001C18C9" w:rsidRDefault="00E9544C" w:rsidP="00E9544C">
            <w:pPr>
              <w:widowControl w:val="0"/>
              <w:autoSpaceDE w:val="0"/>
              <w:autoSpaceDN w:val="0"/>
              <w:adjustRightInd w:val="0"/>
              <w:spacing w:after="0" w:line="240" w:lineRule="auto"/>
              <w:jc w:val="both"/>
              <w:rPr>
                <w:rFonts w:ascii="Arial" w:hAnsi="Arial" w:cs="Arial"/>
                <w:sz w:val="24"/>
                <w:szCs w:val="24"/>
              </w:rPr>
            </w:pPr>
            <w:r w:rsidRPr="001C18C9">
              <w:rPr>
                <w:rFonts w:ascii="Arial" w:hAnsi="Arial" w:cs="Arial"/>
                <w:sz w:val="24"/>
                <w:szCs w:val="24"/>
              </w:rPr>
              <w:t>Протяженность</w:t>
            </w:r>
          </w:p>
        </w:tc>
        <w:tc>
          <w:tcPr>
            <w:tcW w:w="1395" w:type="dxa"/>
            <w:tcBorders>
              <w:top w:val="single" w:sz="4" w:space="0" w:color="auto"/>
              <w:left w:val="single" w:sz="4" w:space="0" w:color="auto"/>
              <w:bottom w:val="single" w:sz="4" w:space="0" w:color="auto"/>
              <w:right w:val="single" w:sz="4" w:space="0" w:color="auto"/>
            </w:tcBorders>
          </w:tcPr>
          <w:p w:rsidR="00E9544C" w:rsidRPr="001C18C9" w:rsidRDefault="00E9544C" w:rsidP="00E9544C">
            <w:pPr>
              <w:widowControl w:val="0"/>
              <w:autoSpaceDE w:val="0"/>
              <w:autoSpaceDN w:val="0"/>
              <w:adjustRightInd w:val="0"/>
              <w:spacing w:after="0" w:line="240" w:lineRule="auto"/>
              <w:jc w:val="both"/>
              <w:rPr>
                <w:rFonts w:ascii="Arial" w:hAnsi="Arial" w:cs="Arial"/>
                <w:sz w:val="24"/>
                <w:szCs w:val="24"/>
              </w:rPr>
            </w:pPr>
          </w:p>
        </w:tc>
        <w:tc>
          <w:tcPr>
            <w:tcW w:w="1701" w:type="dxa"/>
            <w:gridSpan w:val="2"/>
            <w:tcBorders>
              <w:top w:val="single" w:sz="4" w:space="0" w:color="auto"/>
              <w:left w:val="single" w:sz="4" w:space="0" w:color="auto"/>
              <w:bottom w:val="single" w:sz="4" w:space="0" w:color="auto"/>
              <w:right w:val="single" w:sz="4" w:space="0" w:color="auto"/>
            </w:tcBorders>
          </w:tcPr>
          <w:p w:rsidR="00E9544C" w:rsidRPr="001C18C9" w:rsidRDefault="00E9544C" w:rsidP="00E9544C">
            <w:pPr>
              <w:widowControl w:val="0"/>
              <w:autoSpaceDE w:val="0"/>
              <w:autoSpaceDN w:val="0"/>
              <w:adjustRightInd w:val="0"/>
              <w:spacing w:after="0" w:line="240" w:lineRule="auto"/>
              <w:jc w:val="both"/>
              <w:rPr>
                <w:rFonts w:ascii="Arial" w:hAnsi="Arial" w:cs="Arial"/>
                <w:sz w:val="24"/>
                <w:szCs w:val="24"/>
              </w:rPr>
            </w:pPr>
          </w:p>
        </w:tc>
        <w:tc>
          <w:tcPr>
            <w:tcW w:w="1072" w:type="dxa"/>
            <w:tcBorders>
              <w:top w:val="single" w:sz="4" w:space="0" w:color="auto"/>
              <w:left w:val="single" w:sz="4" w:space="0" w:color="auto"/>
              <w:bottom w:val="single" w:sz="4" w:space="0" w:color="auto"/>
            </w:tcBorders>
          </w:tcPr>
          <w:p w:rsidR="00E9544C" w:rsidRPr="001C18C9" w:rsidRDefault="00E9544C" w:rsidP="00E9544C">
            <w:pPr>
              <w:widowControl w:val="0"/>
              <w:autoSpaceDE w:val="0"/>
              <w:autoSpaceDN w:val="0"/>
              <w:adjustRightInd w:val="0"/>
              <w:spacing w:after="0" w:line="240" w:lineRule="auto"/>
              <w:jc w:val="both"/>
              <w:rPr>
                <w:rFonts w:ascii="Arial" w:hAnsi="Arial" w:cs="Arial"/>
                <w:sz w:val="24"/>
                <w:szCs w:val="24"/>
              </w:rPr>
            </w:pPr>
          </w:p>
        </w:tc>
      </w:tr>
      <w:tr w:rsidR="00E9544C" w:rsidRPr="001C18C9" w:rsidTr="007B7ABB">
        <w:tblPrEx>
          <w:tblCellMar>
            <w:top w:w="0" w:type="dxa"/>
            <w:bottom w:w="0" w:type="dxa"/>
          </w:tblCellMar>
        </w:tblPrEx>
        <w:tc>
          <w:tcPr>
            <w:tcW w:w="5613" w:type="dxa"/>
            <w:tcBorders>
              <w:top w:val="single" w:sz="4" w:space="0" w:color="auto"/>
              <w:bottom w:val="single" w:sz="4" w:space="0" w:color="auto"/>
              <w:right w:val="single" w:sz="4" w:space="0" w:color="auto"/>
            </w:tcBorders>
          </w:tcPr>
          <w:p w:rsidR="00E9544C" w:rsidRPr="001C18C9" w:rsidRDefault="00E9544C" w:rsidP="00E9544C">
            <w:pPr>
              <w:widowControl w:val="0"/>
              <w:autoSpaceDE w:val="0"/>
              <w:autoSpaceDN w:val="0"/>
              <w:adjustRightInd w:val="0"/>
              <w:spacing w:after="0" w:line="240" w:lineRule="auto"/>
              <w:jc w:val="both"/>
              <w:rPr>
                <w:rFonts w:ascii="Arial" w:hAnsi="Arial" w:cs="Arial"/>
                <w:sz w:val="24"/>
                <w:szCs w:val="24"/>
              </w:rPr>
            </w:pPr>
            <w:r w:rsidRPr="001C18C9">
              <w:rPr>
                <w:rFonts w:ascii="Arial" w:hAnsi="Arial" w:cs="Arial"/>
                <w:sz w:val="24"/>
                <w:szCs w:val="24"/>
              </w:rPr>
              <w:t>Мощность (пропускная способность, грузооборот, интенсивность движения)</w:t>
            </w:r>
          </w:p>
        </w:tc>
        <w:tc>
          <w:tcPr>
            <w:tcW w:w="1395" w:type="dxa"/>
            <w:tcBorders>
              <w:top w:val="single" w:sz="4" w:space="0" w:color="auto"/>
              <w:left w:val="single" w:sz="4" w:space="0" w:color="auto"/>
              <w:bottom w:val="single" w:sz="4" w:space="0" w:color="auto"/>
              <w:right w:val="single" w:sz="4" w:space="0" w:color="auto"/>
            </w:tcBorders>
          </w:tcPr>
          <w:p w:rsidR="00E9544C" w:rsidRPr="001C18C9" w:rsidRDefault="00E9544C" w:rsidP="00E9544C">
            <w:pPr>
              <w:widowControl w:val="0"/>
              <w:autoSpaceDE w:val="0"/>
              <w:autoSpaceDN w:val="0"/>
              <w:adjustRightInd w:val="0"/>
              <w:spacing w:after="0" w:line="240" w:lineRule="auto"/>
              <w:jc w:val="both"/>
              <w:rPr>
                <w:rFonts w:ascii="Arial" w:hAnsi="Arial" w:cs="Arial"/>
                <w:sz w:val="24"/>
                <w:szCs w:val="24"/>
              </w:rPr>
            </w:pPr>
          </w:p>
        </w:tc>
        <w:tc>
          <w:tcPr>
            <w:tcW w:w="1701" w:type="dxa"/>
            <w:gridSpan w:val="2"/>
            <w:tcBorders>
              <w:top w:val="single" w:sz="4" w:space="0" w:color="auto"/>
              <w:left w:val="single" w:sz="4" w:space="0" w:color="auto"/>
              <w:bottom w:val="single" w:sz="4" w:space="0" w:color="auto"/>
              <w:right w:val="single" w:sz="4" w:space="0" w:color="auto"/>
            </w:tcBorders>
          </w:tcPr>
          <w:p w:rsidR="00E9544C" w:rsidRPr="001C18C9" w:rsidRDefault="00E9544C" w:rsidP="00E9544C">
            <w:pPr>
              <w:widowControl w:val="0"/>
              <w:autoSpaceDE w:val="0"/>
              <w:autoSpaceDN w:val="0"/>
              <w:adjustRightInd w:val="0"/>
              <w:spacing w:after="0" w:line="240" w:lineRule="auto"/>
              <w:jc w:val="both"/>
              <w:rPr>
                <w:rFonts w:ascii="Arial" w:hAnsi="Arial" w:cs="Arial"/>
                <w:sz w:val="24"/>
                <w:szCs w:val="24"/>
              </w:rPr>
            </w:pPr>
          </w:p>
        </w:tc>
        <w:tc>
          <w:tcPr>
            <w:tcW w:w="1072" w:type="dxa"/>
            <w:tcBorders>
              <w:top w:val="single" w:sz="4" w:space="0" w:color="auto"/>
              <w:left w:val="single" w:sz="4" w:space="0" w:color="auto"/>
              <w:bottom w:val="single" w:sz="4" w:space="0" w:color="auto"/>
            </w:tcBorders>
          </w:tcPr>
          <w:p w:rsidR="00E9544C" w:rsidRPr="001C18C9" w:rsidRDefault="00E9544C" w:rsidP="00E9544C">
            <w:pPr>
              <w:widowControl w:val="0"/>
              <w:autoSpaceDE w:val="0"/>
              <w:autoSpaceDN w:val="0"/>
              <w:adjustRightInd w:val="0"/>
              <w:spacing w:after="0" w:line="240" w:lineRule="auto"/>
              <w:jc w:val="both"/>
              <w:rPr>
                <w:rFonts w:ascii="Arial" w:hAnsi="Arial" w:cs="Arial"/>
                <w:sz w:val="24"/>
                <w:szCs w:val="24"/>
              </w:rPr>
            </w:pPr>
          </w:p>
        </w:tc>
      </w:tr>
      <w:tr w:rsidR="00E9544C" w:rsidRPr="001C18C9" w:rsidTr="007B7ABB">
        <w:tblPrEx>
          <w:tblCellMar>
            <w:top w:w="0" w:type="dxa"/>
            <w:bottom w:w="0" w:type="dxa"/>
          </w:tblCellMar>
        </w:tblPrEx>
        <w:tc>
          <w:tcPr>
            <w:tcW w:w="5613" w:type="dxa"/>
            <w:tcBorders>
              <w:top w:val="single" w:sz="4" w:space="0" w:color="auto"/>
              <w:bottom w:val="single" w:sz="4" w:space="0" w:color="auto"/>
              <w:right w:val="single" w:sz="4" w:space="0" w:color="auto"/>
            </w:tcBorders>
          </w:tcPr>
          <w:p w:rsidR="00E9544C" w:rsidRPr="001C18C9" w:rsidRDefault="00E9544C" w:rsidP="00E9544C">
            <w:pPr>
              <w:widowControl w:val="0"/>
              <w:autoSpaceDE w:val="0"/>
              <w:autoSpaceDN w:val="0"/>
              <w:adjustRightInd w:val="0"/>
              <w:spacing w:after="0" w:line="240" w:lineRule="auto"/>
              <w:jc w:val="both"/>
              <w:rPr>
                <w:rFonts w:ascii="Arial" w:hAnsi="Arial" w:cs="Arial"/>
                <w:sz w:val="24"/>
                <w:szCs w:val="24"/>
              </w:rPr>
            </w:pPr>
            <w:r w:rsidRPr="001C18C9">
              <w:rPr>
                <w:rFonts w:ascii="Arial" w:hAnsi="Arial" w:cs="Arial"/>
                <w:sz w:val="24"/>
                <w:szCs w:val="24"/>
              </w:rPr>
              <w:t>Диаметры и количество трубопроводов, характеристики материалов труб</w:t>
            </w:r>
          </w:p>
        </w:tc>
        <w:tc>
          <w:tcPr>
            <w:tcW w:w="1395" w:type="dxa"/>
            <w:tcBorders>
              <w:top w:val="single" w:sz="4" w:space="0" w:color="auto"/>
              <w:left w:val="single" w:sz="4" w:space="0" w:color="auto"/>
              <w:bottom w:val="single" w:sz="4" w:space="0" w:color="auto"/>
              <w:right w:val="single" w:sz="4" w:space="0" w:color="auto"/>
            </w:tcBorders>
          </w:tcPr>
          <w:p w:rsidR="00E9544C" w:rsidRPr="001C18C9" w:rsidRDefault="00E9544C" w:rsidP="00E9544C">
            <w:pPr>
              <w:widowControl w:val="0"/>
              <w:autoSpaceDE w:val="0"/>
              <w:autoSpaceDN w:val="0"/>
              <w:adjustRightInd w:val="0"/>
              <w:spacing w:after="0" w:line="240" w:lineRule="auto"/>
              <w:jc w:val="both"/>
              <w:rPr>
                <w:rFonts w:ascii="Arial" w:hAnsi="Arial" w:cs="Arial"/>
                <w:sz w:val="24"/>
                <w:szCs w:val="24"/>
              </w:rPr>
            </w:pPr>
          </w:p>
        </w:tc>
        <w:tc>
          <w:tcPr>
            <w:tcW w:w="1701" w:type="dxa"/>
            <w:gridSpan w:val="2"/>
            <w:tcBorders>
              <w:top w:val="single" w:sz="4" w:space="0" w:color="auto"/>
              <w:left w:val="single" w:sz="4" w:space="0" w:color="auto"/>
              <w:bottom w:val="single" w:sz="4" w:space="0" w:color="auto"/>
              <w:right w:val="single" w:sz="4" w:space="0" w:color="auto"/>
            </w:tcBorders>
          </w:tcPr>
          <w:p w:rsidR="00E9544C" w:rsidRPr="001C18C9" w:rsidRDefault="00E9544C" w:rsidP="00E9544C">
            <w:pPr>
              <w:widowControl w:val="0"/>
              <w:autoSpaceDE w:val="0"/>
              <w:autoSpaceDN w:val="0"/>
              <w:adjustRightInd w:val="0"/>
              <w:spacing w:after="0" w:line="240" w:lineRule="auto"/>
              <w:jc w:val="both"/>
              <w:rPr>
                <w:rFonts w:ascii="Arial" w:hAnsi="Arial" w:cs="Arial"/>
                <w:sz w:val="24"/>
                <w:szCs w:val="24"/>
              </w:rPr>
            </w:pPr>
          </w:p>
        </w:tc>
        <w:tc>
          <w:tcPr>
            <w:tcW w:w="1072" w:type="dxa"/>
            <w:tcBorders>
              <w:top w:val="single" w:sz="4" w:space="0" w:color="auto"/>
              <w:left w:val="single" w:sz="4" w:space="0" w:color="auto"/>
              <w:bottom w:val="single" w:sz="4" w:space="0" w:color="auto"/>
            </w:tcBorders>
          </w:tcPr>
          <w:p w:rsidR="00E9544C" w:rsidRPr="001C18C9" w:rsidRDefault="00E9544C" w:rsidP="00E9544C">
            <w:pPr>
              <w:widowControl w:val="0"/>
              <w:autoSpaceDE w:val="0"/>
              <w:autoSpaceDN w:val="0"/>
              <w:adjustRightInd w:val="0"/>
              <w:spacing w:after="0" w:line="240" w:lineRule="auto"/>
              <w:jc w:val="both"/>
              <w:rPr>
                <w:rFonts w:ascii="Arial" w:hAnsi="Arial" w:cs="Arial"/>
                <w:sz w:val="24"/>
                <w:szCs w:val="24"/>
              </w:rPr>
            </w:pPr>
          </w:p>
        </w:tc>
      </w:tr>
      <w:tr w:rsidR="00E9544C" w:rsidRPr="001C18C9" w:rsidTr="007B7ABB">
        <w:tblPrEx>
          <w:tblCellMar>
            <w:top w:w="0" w:type="dxa"/>
            <w:bottom w:w="0" w:type="dxa"/>
          </w:tblCellMar>
        </w:tblPrEx>
        <w:tc>
          <w:tcPr>
            <w:tcW w:w="5613" w:type="dxa"/>
            <w:tcBorders>
              <w:top w:val="single" w:sz="4" w:space="0" w:color="auto"/>
              <w:bottom w:val="single" w:sz="4" w:space="0" w:color="auto"/>
              <w:right w:val="single" w:sz="4" w:space="0" w:color="auto"/>
            </w:tcBorders>
          </w:tcPr>
          <w:p w:rsidR="00E9544C" w:rsidRPr="001C18C9" w:rsidRDefault="00E9544C" w:rsidP="00E9544C">
            <w:pPr>
              <w:widowControl w:val="0"/>
              <w:autoSpaceDE w:val="0"/>
              <w:autoSpaceDN w:val="0"/>
              <w:adjustRightInd w:val="0"/>
              <w:spacing w:after="0" w:line="240" w:lineRule="auto"/>
              <w:jc w:val="both"/>
              <w:rPr>
                <w:rFonts w:ascii="Arial" w:hAnsi="Arial" w:cs="Arial"/>
                <w:sz w:val="24"/>
                <w:szCs w:val="24"/>
              </w:rPr>
            </w:pPr>
            <w:r w:rsidRPr="001C18C9">
              <w:rPr>
                <w:rFonts w:ascii="Arial" w:hAnsi="Arial" w:cs="Arial"/>
                <w:sz w:val="24"/>
                <w:szCs w:val="24"/>
              </w:rPr>
              <w:t>Тип (КЛ, ВЛ, КВЛ), уровень напряжения линий электропередачи</w:t>
            </w:r>
          </w:p>
        </w:tc>
        <w:tc>
          <w:tcPr>
            <w:tcW w:w="1395" w:type="dxa"/>
            <w:tcBorders>
              <w:top w:val="single" w:sz="4" w:space="0" w:color="auto"/>
              <w:left w:val="single" w:sz="4" w:space="0" w:color="auto"/>
              <w:bottom w:val="single" w:sz="4" w:space="0" w:color="auto"/>
              <w:right w:val="single" w:sz="4" w:space="0" w:color="auto"/>
            </w:tcBorders>
          </w:tcPr>
          <w:p w:rsidR="00E9544C" w:rsidRPr="001C18C9" w:rsidRDefault="00E9544C" w:rsidP="00E9544C">
            <w:pPr>
              <w:widowControl w:val="0"/>
              <w:autoSpaceDE w:val="0"/>
              <w:autoSpaceDN w:val="0"/>
              <w:adjustRightInd w:val="0"/>
              <w:spacing w:after="0" w:line="240" w:lineRule="auto"/>
              <w:jc w:val="both"/>
              <w:rPr>
                <w:rFonts w:ascii="Arial" w:hAnsi="Arial" w:cs="Arial"/>
                <w:sz w:val="24"/>
                <w:szCs w:val="24"/>
              </w:rPr>
            </w:pPr>
          </w:p>
        </w:tc>
        <w:tc>
          <w:tcPr>
            <w:tcW w:w="1701" w:type="dxa"/>
            <w:gridSpan w:val="2"/>
            <w:tcBorders>
              <w:top w:val="single" w:sz="4" w:space="0" w:color="auto"/>
              <w:left w:val="single" w:sz="4" w:space="0" w:color="auto"/>
              <w:bottom w:val="single" w:sz="4" w:space="0" w:color="auto"/>
              <w:right w:val="single" w:sz="4" w:space="0" w:color="auto"/>
            </w:tcBorders>
          </w:tcPr>
          <w:p w:rsidR="00E9544C" w:rsidRPr="001C18C9" w:rsidRDefault="00E9544C" w:rsidP="00E9544C">
            <w:pPr>
              <w:widowControl w:val="0"/>
              <w:autoSpaceDE w:val="0"/>
              <w:autoSpaceDN w:val="0"/>
              <w:adjustRightInd w:val="0"/>
              <w:spacing w:after="0" w:line="240" w:lineRule="auto"/>
              <w:jc w:val="both"/>
              <w:rPr>
                <w:rFonts w:ascii="Arial" w:hAnsi="Arial" w:cs="Arial"/>
                <w:sz w:val="24"/>
                <w:szCs w:val="24"/>
              </w:rPr>
            </w:pPr>
          </w:p>
        </w:tc>
        <w:tc>
          <w:tcPr>
            <w:tcW w:w="1072" w:type="dxa"/>
            <w:tcBorders>
              <w:top w:val="single" w:sz="4" w:space="0" w:color="auto"/>
              <w:left w:val="single" w:sz="4" w:space="0" w:color="auto"/>
              <w:bottom w:val="single" w:sz="4" w:space="0" w:color="auto"/>
            </w:tcBorders>
          </w:tcPr>
          <w:p w:rsidR="00E9544C" w:rsidRPr="001C18C9" w:rsidRDefault="00E9544C" w:rsidP="00E9544C">
            <w:pPr>
              <w:widowControl w:val="0"/>
              <w:autoSpaceDE w:val="0"/>
              <w:autoSpaceDN w:val="0"/>
              <w:adjustRightInd w:val="0"/>
              <w:spacing w:after="0" w:line="240" w:lineRule="auto"/>
              <w:jc w:val="both"/>
              <w:rPr>
                <w:rFonts w:ascii="Arial" w:hAnsi="Arial" w:cs="Arial"/>
                <w:sz w:val="24"/>
                <w:szCs w:val="24"/>
              </w:rPr>
            </w:pPr>
          </w:p>
        </w:tc>
      </w:tr>
      <w:tr w:rsidR="00E9544C" w:rsidRPr="001C18C9" w:rsidTr="007B7ABB">
        <w:tblPrEx>
          <w:tblCellMar>
            <w:top w:w="0" w:type="dxa"/>
            <w:bottom w:w="0" w:type="dxa"/>
          </w:tblCellMar>
        </w:tblPrEx>
        <w:tc>
          <w:tcPr>
            <w:tcW w:w="5613" w:type="dxa"/>
            <w:tcBorders>
              <w:top w:val="single" w:sz="4" w:space="0" w:color="auto"/>
              <w:bottom w:val="single" w:sz="4" w:space="0" w:color="auto"/>
              <w:right w:val="single" w:sz="4" w:space="0" w:color="auto"/>
            </w:tcBorders>
          </w:tcPr>
          <w:p w:rsidR="00E9544C" w:rsidRPr="001C18C9" w:rsidRDefault="00E9544C" w:rsidP="00E9544C">
            <w:pPr>
              <w:widowControl w:val="0"/>
              <w:autoSpaceDE w:val="0"/>
              <w:autoSpaceDN w:val="0"/>
              <w:adjustRightInd w:val="0"/>
              <w:spacing w:after="0" w:line="240" w:lineRule="auto"/>
              <w:jc w:val="both"/>
              <w:rPr>
                <w:rFonts w:ascii="Arial" w:hAnsi="Arial" w:cs="Arial"/>
                <w:sz w:val="24"/>
                <w:szCs w:val="24"/>
              </w:rPr>
            </w:pPr>
            <w:r w:rsidRPr="001C18C9">
              <w:rPr>
                <w:rFonts w:ascii="Arial" w:hAnsi="Arial" w:cs="Arial"/>
                <w:sz w:val="24"/>
                <w:szCs w:val="24"/>
              </w:rPr>
              <w:t>Перечень конструктивных элементов, оказывающих влияние на безопасность</w:t>
            </w:r>
          </w:p>
        </w:tc>
        <w:tc>
          <w:tcPr>
            <w:tcW w:w="1395" w:type="dxa"/>
            <w:tcBorders>
              <w:top w:val="single" w:sz="4" w:space="0" w:color="auto"/>
              <w:left w:val="single" w:sz="4" w:space="0" w:color="auto"/>
              <w:bottom w:val="single" w:sz="4" w:space="0" w:color="auto"/>
              <w:right w:val="single" w:sz="4" w:space="0" w:color="auto"/>
            </w:tcBorders>
          </w:tcPr>
          <w:p w:rsidR="00E9544C" w:rsidRPr="001C18C9" w:rsidRDefault="00E9544C" w:rsidP="00E9544C">
            <w:pPr>
              <w:widowControl w:val="0"/>
              <w:autoSpaceDE w:val="0"/>
              <w:autoSpaceDN w:val="0"/>
              <w:adjustRightInd w:val="0"/>
              <w:spacing w:after="0" w:line="240" w:lineRule="auto"/>
              <w:jc w:val="both"/>
              <w:rPr>
                <w:rFonts w:ascii="Arial" w:hAnsi="Arial" w:cs="Arial"/>
                <w:sz w:val="24"/>
                <w:szCs w:val="24"/>
              </w:rPr>
            </w:pPr>
          </w:p>
        </w:tc>
        <w:tc>
          <w:tcPr>
            <w:tcW w:w="1701" w:type="dxa"/>
            <w:gridSpan w:val="2"/>
            <w:tcBorders>
              <w:top w:val="single" w:sz="4" w:space="0" w:color="auto"/>
              <w:left w:val="single" w:sz="4" w:space="0" w:color="auto"/>
              <w:bottom w:val="single" w:sz="4" w:space="0" w:color="auto"/>
              <w:right w:val="single" w:sz="4" w:space="0" w:color="auto"/>
            </w:tcBorders>
          </w:tcPr>
          <w:p w:rsidR="00E9544C" w:rsidRPr="001C18C9" w:rsidRDefault="00E9544C" w:rsidP="00E9544C">
            <w:pPr>
              <w:widowControl w:val="0"/>
              <w:autoSpaceDE w:val="0"/>
              <w:autoSpaceDN w:val="0"/>
              <w:adjustRightInd w:val="0"/>
              <w:spacing w:after="0" w:line="240" w:lineRule="auto"/>
              <w:jc w:val="both"/>
              <w:rPr>
                <w:rFonts w:ascii="Arial" w:hAnsi="Arial" w:cs="Arial"/>
                <w:sz w:val="24"/>
                <w:szCs w:val="24"/>
              </w:rPr>
            </w:pPr>
          </w:p>
        </w:tc>
        <w:tc>
          <w:tcPr>
            <w:tcW w:w="1072" w:type="dxa"/>
            <w:tcBorders>
              <w:top w:val="single" w:sz="4" w:space="0" w:color="auto"/>
              <w:left w:val="single" w:sz="4" w:space="0" w:color="auto"/>
              <w:bottom w:val="single" w:sz="4" w:space="0" w:color="auto"/>
            </w:tcBorders>
          </w:tcPr>
          <w:p w:rsidR="00E9544C" w:rsidRPr="001C18C9" w:rsidRDefault="00E9544C" w:rsidP="00E9544C">
            <w:pPr>
              <w:widowControl w:val="0"/>
              <w:autoSpaceDE w:val="0"/>
              <w:autoSpaceDN w:val="0"/>
              <w:adjustRightInd w:val="0"/>
              <w:spacing w:after="0" w:line="240" w:lineRule="auto"/>
              <w:jc w:val="both"/>
              <w:rPr>
                <w:rFonts w:ascii="Arial" w:hAnsi="Arial" w:cs="Arial"/>
                <w:sz w:val="24"/>
                <w:szCs w:val="24"/>
              </w:rPr>
            </w:pPr>
          </w:p>
        </w:tc>
      </w:tr>
      <w:tr w:rsidR="00E9544C" w:rsidRPr="001C18C9" w:rsidTr="007B7ABB">
        <w:tblPrEx>
          <w:tblCellMar>
            <w:top w:w="0" w:type="dxa"/>
            <w:bottom w:w="0" w:type="dxa"/>
          </w:tblCellMar>
        </w:tblPrEx>
        <w:tc>
          <w:tcPr>
            <w:tcW w:w="5613" w:type="dxa"/>
            <w:tcBorders>
              <w:top w:val="single" w:sz="4" w:space="0" w:color="auto"/>
              <w:bottom w:val="single" w:sz="4" w:space="0" w:color="auto"/>
              <w:right w:val="single" w:sz="4" w:space="0" w:color="auto"/>
            </w:tcBorders>
          </w:tcPr>
          <w:p w:rsidR="00E9544C" w:rsidRPr="001C18C9" w:rsidRDefault="00E9544C" w:rsidP="00E9544C">
            <w:pPr>
              <w:widowControl w:val="0"/>
              <w:autoSpaceDE w:val="0"/>
              <w:autoSpaceDN w:val="0"/>
              <w:adjustRightInd w:val="0"/>
              <w:spacing w:after="0" w:line="240" w:lineRule="auto"/>
              <w:jc w:val="both"/>
              <w:rPr>
                <w:rFonts w:ascii="Arial" w:hAnsi="Arial" w:cs="Arial"/>
                <w:sz w:val="24"/>
                <w:szCs w:val="24"/>
              </w:rPr>
            </w:pPr>
            <w:r w:rsidRPr="001C18C9">
              <w:rPr>
                <w:rFonts w:ascii="Arial" w:hAnsi="Arial" w:cs="Arial"/>
                <w:sz w:val="24"/>
                <w:szCs w:val="24"/>
              </w:rPr>
              <w:t>Иные показатели</w:t>
            </w:r>
          </w:p>
        </w:tc>
        <w:tc>
          <w:tcPr>
            <w:tcW w:w="1395" w:type="dxa"/>
            <w:tcBorders>
              <w:top w:val="single" w:sz="4" w:space="0" w:color="auto"/>
              <w:left w:val="single" w:sz="4" w:space="0" w:color="auto"/>
              <w:bottom w:val="single" w:sz="4" w:space="0" w:color="auto"/>
              <w:right w:val="single" w:sz="4" w:space="0" w:color="auto"/>
            </w:tcBorders>
          </w:tcPr>
          <w:p w:rsidR="00E9544C" w:rsidRPr="001C18C9" w:rsidRDefault="00E9544C" w:rsidP="00E9544C">
            <w:pPr>
              <w:widowControl w:val="0"/>
              <w:autoSpaceDE w:val="0"/>
              <w:autoSpaceDN w:val="0"/>
              <w:adjustRightInd w:val="0"/>
              <w:spacing w:after="0" w:line="240" w:lineRule="auto"/>
              <w:jc w:val="both"/>
              <w:rPr>
                <w:rFonts w:ascii="Arial" w:hAnsi="Arial" w:cs="Arial"/>
                <w:sz w:val="24"/>
                <w:szCs w:val="24"/>
              </w:rPr>
            </w:pPr>
          </w:p>
        </w:tc>
        <w:tc>
          <w:tcPr>
            <w:tcW w:w="1701" w:type="dxa"/>
            <w:gridSpan w:val="2"/>
            <w:tcBorders>
              <w:top w:val="single" w:sz="4" w:space="0" w:color="auto"/>
              <w:left w:val="single" w:sz="4" w:space="0" w:color="auto"/>
              <w:bottom w:val="single" w:sz="4" w:space="0" w:color="auto"/>
              <w:right w:val="single" w:sz="4" w:space="0" w:color="auto"/>
            </w:tcBorders>
          </w:tcPr>
          <w:p w:rsidR="00E9544C" w:rsidRPr="001C18C9" w:rsidRDefault="00E9544C" w:rsidP="00E9544C">
            <w:pPr>
              <w:widowControl w:val="0"/>
              <w:autoSpaceDE w:val="0"/>
              <w:autoSpaceDN w:val="0"/>
              <w:adjustRightInd w:val="0"/>
              <w:spacing w:after="0" w:line="240" w:lineRule="auto"/>
              <w:jc w:val="both"/>
              <w:rPr>
                <w:rFonts w:ascii="Arial" w:hAnsi="Arial" w:cs="Arial"/>
                <w:sz w:val="24"/>
                <w:szCs w:val="24"/>
              </w:rPr>
            </w:pPr>
          </w:p>
        </w:tc>
        <w:tc>
          <w:tcPr>
            <w:tcW w:w="1072" w:type="dxa"/>
            <w:tcBorders>
              <w:top w:val="single" w:sz="4" w:space="0" w:color="auto"/>
              <w:left w:val="single" w:sz="4" w:space="0" w:color="auto"/>
              <w:bottom w:val="single" w:sz="4" w:space="0" w:color="auto"/>
            </w:tcBorders>
          </w:tcPr>
          <w:p w:rsidR="00E9544C" w:rsidRPr="001C18C9" w:rsidRDefault="00E9544C" w:rsidP="00E9544C">
            <w:pPr>
              <w:widowControl w:val="0"/>
              <w:autoSpaceDE w:val="0"/>
              <w:autoSpaceDN w:val="0"/>
              <w:adjustRightInd w:val="0"/>
              <w:spacing w:after="0" w:line="240" w:lineRule="auto"/>
              <w:jc w:val="both"/>
              <w:rPr>
                <w:rFonts w:ascii="Arial" w:hAnsi="Arial" w:cs="Arial"/>
                <w:sz w:val="24"/>
                <w:szCs w:val="24"/>
              </w:rPr>
            </w:pPr>
          </w:p>
        </w:tc>
      </w:tr>
      <w:tr w:rsidR="00E9544C" w:rsidRPr="001C18C9" w:rsidTr="007B7ABB">
        <w:tblPrEx>
          <w:tblCellMar>
            <w:top w:w="0" w:type="dxa"/>
            <w:bottom w:w="0" w:type="dxa"/>
          </w:tblCellMar>
        </w:tblPrEx>
        <w:tc>
          <w:tcPr>
            <w:tcW w:w="9781" w:type="dxa"/>
            <w:gridSpan w:val="5"/>
            <w:tcBorders>
              <w:top w:val="single" w:sz="4" w:space="0" w:color="auto"/>
              <w:bottom w:val="single" w:sz="4" w:space="0" w:color="auto"/>
            </w:tcBorders>
          </w:tcPr>
          <w:p w:rsidR="00E9544C" w:rsidRPr="001C18C9" w:rsidRDefault="00E9544C" w:rsidP="00E9544C">
            <w:pPr>
              <w:widowControl w:val="0"/>
              <w:autoSpaceDE w:val="0"/>
              <w:autoSpaceDN w:val="0"/>
              <w:adjustRightInd w:val="0"/>
              <w:spacing w:after="0" w:line="240" w:lineRule="auto"/>
              <w:jc w:val="center"/>
              <w:rPr>
                <w:rFonts w:ascii="Arial" w:hAnsi="Arial" w:cs="Arial"/>
                <w:sz w:val="24"/>
                <w:szCs w:val="24"/>
              </w:rPr>
            </w:pPr>
            <w:r w:rsidRPr="001C18C9">
              <w:rPr>
                <w:rFonts w:ascii="Arial" w:hAnsi="Arial" w:cs="Arial"/>
                <w:sz w:val="24"/>
                <w:szCs w:val="24"/>
              </w:rPr>
              <w:t>5. Соответствие требованиям энергетической эффективности и требованиям оснащенности приборами учета используемых энергетических ресурсов</w:t>
            </w:r>
          </w:p>
        </w:tc>
      </w:tr>
      <w:tr w:rsidR="00E9544C" w:rsidRPr="001C18C9" w:rsidTr="007B7ABB">
        <w:tblPrEx>
          <w:tblCellMar>
            <w:top w:w="0" w:type="dxa"/>
            <w:bottom w:w="0" w:type="dxa"/>
          </w:tblCellMar>
        </w:tblPrEx>
        <w:tc>
          <w:tcPr>
            <w:tcW w:w="5613" w:type="dxa"/>
            <w:tcBorders>
              <w:top w:val="single" w:sz="4" w:space="0" w:color="auto"/>
              <w:bottom w:val="single" w:sz="4" w:space="0" w:color="auto"/>
              <w:right w:val="single" w:sz="4" w:space="0" w:color="auto"/>
            </w:tcBorders>
          </w:tcPr>
          <w:p w:rsidR="00E9544C" w:rsidRPr="001C18C9" w:rsidRDefault="00E9544C" w:rsidP="00E9544C">
            <w:pPr>
              <w:widowControl w:val="0"/>
              <w:autoSpaceDE w:val="0"/>
              <w:autoSpaceDN w:val="0"/>
              <w:adjustRightInd w:val="0"/>
              <w:spacing w:after="0" w:line="240" w:lineRule="auto"/>
              <w:jc w:val="both"/>
              <w:rPr>
                <w:rFonts w:ascii="Arial" w:hAnsi="Arial" w:cs="Arial"/>
                <w:sz w:val="24"/>
                <w:szCs w:val="24"/>
              </w:rPr>
            </w:pPr>
            <w:r w:rsidRPr="001C18C9">
              <w:rPr>
                <w:rFonts w:ascii="Arial" w:hAnsi="Arial" w:cs="Arial"/>
                <w:sz w:val="24"/>
                <w:szCs w:val="24"/>
              </w:rPr>
              <w:t>Класс энергоэффективности здания</w:t>
            </w:r>
          </w:p>
        </w:tc>
        <w:tc>
          <w:tcPr>
            <w:tcW w:w="1395" w:type="dxa"/>
            <w:tcBorders>
              <w:top w:val="single" w:sz="4" w:space="0" w:color="auto"/>
              <w:left w:val="single" w:sz="4" w:space="0" w:color="auto"/>
              <w:bottom w:val="single" w:sz="4" w:space="0" w:color="auto"/>
              <w:right w:val="single" w:sz="4" w:space="0" w:color="auto"/>
            </w:tcBorders>
          </w:tcPr>
          <w:p w:rsidR="00E9544C" w:rsidRPr="001C18C9" w:rsidRDefault="00E9544C" w:rsidP="00E9544C">
            <w:pPr>
              <w:widowControl w:val="0"/>
              <w:autoSpaceDE w:val="0"/>
              <w:autoSpaceDN w:val="0"/>
              <w:adjustRightInd w:val="0"/>
              <w:spacing w:after="0" w:line="240" w:lineRule="auto"/>
              <w:jc w:val="both"/>
              <w:rPr>
                <w:rFonts w:ascii="Arial" w:hAnsi="Arial" w:cs="Arial"/>
                <w:sz w:val="24"/>
                <w:szCs w:val="24"/>
              </w:rPr>
            </w:pPr>
          </w:p>
        </w:tc>
        <w:tc>
          <w:tcPr>
            <w:tcW w:w="1701" w:type="dxa"/>
            <w:gridSpan w:val="2"/>
            <w:tcBorders>
              <w:top w:val="single" w:sz="4" w:space="0" w:color="auto"/>
              <w:left w:val="single" w:sz="4" w:space="0" w:color="auto"/>
              <w:bottom w:val="single" w:sz="4" w:space="0" w:color="auto"/>
              <w:right w:val="single" w:sz="4" w:space="0" w:color="auto"/>
            </w:tcBorders>
          </w:tcPr>
          <w:p w:rsidR="00E9544C" w:rsidRPr="001C18C9" w:rsidRDefault="00E9544C" w:rsidP="00E9544C">
            <w:pPr>
              <w:widowControl w:val="0"/>
              <w:autoSpaceDE w:val="0"/>
              <w:autoSpaceDN w:val="0"/>
              <w:adjustRightInd w:val="0"/>
              <w:spacing w:after="0" w:line="240" w:lineRule="auto"/>
              <w:jc w:val="both"/>
              <w:rPr>
                <w:rFonts w:ascii="Arial" w:hAnsi="Arial" w:cs="Arial"/>
                <w:sz w:val="24"/>
                <w:szCs w:val="24"/>
              </w:rPr>
            </w:pPr>
          </w:p>
        </w:tc>
        <w:tc>
          <w:tcPr>
            <w:tcW w:w="1072" w:type="dxa"/>
            <w:tcBorders>
              <w:top w:val="single" w:sz="4" w:space="0" w:color="auto"/>
              <w:left w:val="single" w:sz="4" w:space="0" w:color="auto"/>
              <w:bottom w:val="single" w:sz="4" w:space="0" w:color="auto"/>
            </w:tcBorders>
          </w:tcPr>
          <w:p w:rsidR="00E9544C" w:rsidRPr="001C18C9" w:rsidRDefault="00E9544C" w:rsidP="00E9544C">
            <w:pPr>
              <w:widowControl w:val="0"/>
              <w:autoSpaceDE w:val="0"/>
              <w:autoSpaceDN w:val="0"/>
              <w:adjustRightInd w:val="0"/>
              <w:spacing w:after="0" w:line="240" w:lineRule="auto"/>
              <w:jc w:val="both"/>
              <w:rPr>
                <w:rFonts w:ascii="Arial" w:hAnsi="Arial" w:cs="Arial"/>
                <w:sz w:val="24"/>
                <w:szCs w:val="24"/>
              </w:rPr>
            </w:pPr>
          </w:p>
        </w:tc>
      </w:tr>
      <w:tr w:rsidR="00E9544C" w:rsidRPr="001C18C9" w:rsidTr="007B7ABB">
        <w:tblPrEx>
          <w:tblCellMar>
            <w:top w:w="0" w:type="dxa"/>
            <w:bottom w:w="0" w:type="dxa"/>
          </w:tblCellMar>
        </w:tblPrEx>
        <w:tc>
          <w:tcPr>
            <w:tcW w:w="5613" w:type="dxa"/>
            <w:tcBorders>
              <w:top w:val="single" w:sz="4" w:space="0" w:color="auto"/>
              <w:bottom w:val="single" w:sz="4" w:space="0" w:color="auto"/>
              <w:right w:val="single" w:sz="4" w:space="0" w:color="auto"/>
            </w:tcBorders>
          </w:tcPr>
          <w:p w:rsidR="00E9544C" w:rsidRPr="001C18C9" w:rsidRDefault="00E9544C" w:rsidP="00E9544C">
            <w:pPr>
              <w:widowControl w:val="0"/>
              <w:autoSpaceDE w:val="0"/>
              <w:autoSpaceDN w:val="0"/>
              <w:adjustRightInd w:val="0"/>
              <w:spacing w:after="0" w:line="240" w:lineRule="auto"/>
              <w:jc w:val="both"/>
              <w:rPr>
                <w:rFonts w:ascii="Arial" w:hAnsi="Arial" w:cs="Arial"/>
                <w:sz w:val="24"/>
                <w:szCs w:val="24"/>
              </w:rPr>
            </w:pPr>
            <w:r w:rsidRPr="001C18C9">
              <w:rPr>
                <w:rFonts w:ascii="Arial" w:hAnsi="Arial" w:cs="Arial"/>
                <w:sz w:val="24"/>
                <w:szCs w:val="24"/>
              </w:rPr>
              <w:t>Удельный расход тепловой энергии на 1 кв. м площади</w:t>
            </w:r>
          </w:p>
        </w:tc>
        <w:tc>
          <w:tcPr>
            <w:tcW w:w="1395" w:type="dxa"/>
            <w:tcBorders>
              <w:top w:val="single" w:sz="4" w:space="0" w:color="auto"/>
              <w:left w:val="single" w:sz="4" w:space="0" w:color="auto"/>
              <w:bottom w:val="single" w:sz="4" w:space="0" w:color="auto"/>
              <w:right w:val="single" w:sz="4" w:space="0" w:color="auto"/>
            </w:tcBorders>
          </w:tcPr>
          <w:p w:rsidR="00E9544C" w:rsidRPr="001C18C9" w:rsidRDefault="00E9544C" w:rsidP="00E9544C">
            <w:pPr>
              <w:widowControl w:val="0"/>
              <w:autoSpaceDE w:val="0"/>
              <w:autoSpaceDN w:val="0"/>
              <w:adjustRightInd w:val="0"/>
              <w:spacing w:after="0" w:line="240" w:lineRule="auto"/>
              <w:jc w:val="both"/>
              <w:rPr>
                <w:rFonts w:ascii="Arial" w:hAnsi="Arial" w:cs="Arial"/>
                <w:sz w:val="24"/>
                <w:szCs w:val="24"/>
              </w:rPr>
            </w:pPr>
            <w:r w:rsidRPr="001C18C9">
              <w:rPr>
                <w:rFonts w:ascii="Arial" w:hAnsi="Arial" w:cs="Arial"/>
                <w:sz w:val="24"/>
                <w:szCs w:val="24"/>
              </w:rPr>
              <w:t>кВт * ч/м</w:t>
            </w:r>
            <w:r w:rsidRPr="001C18C9">
              <w:rPr>
                <w:rFonts w:ascii="Arial" w:hAnsi="Arial" w:cs="Arial"/>
                <w:sz w:val="24"/>
                <w:szCs w:val="24"/>
                <w:vertAlign w:val="superscript"/>
              </w:rPr>
              <w:t>2</w:t>
            </w:r>
          </w:p>
        </w:tc>
        <w:tc>
          <w:tcPr>
            <w:tcW w:w="1701" w:type="dxa"/>
            <w:gridSpan w:val="2"/>
            <w:tcBorders>
              <w:top w:val="single" w:sz="4" w:space="0" w:color="auto"/>
              <w:left w:val="single" w:sz="4" w:space="0" w:color="auto"/>
              <w:bottom w:val="single" w:sz="4" w:space="0" w:color="auto"/>
              <w:right w:val="single" w:sz="4" w:space="0" w:color="auto"/>
            </w:tcBorders>
          </w:tcPr>
          <w:p w:rsidR="00E9544C" w:rsidRPr="001C18C9" w:rsidRDefault="00E9544C" w:rsidP="00E9544C">
            <w:pPr>
              <w:widowControl w:val="0"/>
              <w:autoSpaceDE w:val="0"/>
              <w:autoSpaceDN w:val="0"/>
              <w:adjustRightInd w:val="0"/>
              <w:spacing w:after="0" w:line="240" w:lineRule="auto"/>
              <w:jc w:val="both"/>
              <w:rPr>
                <w:rFonts w:ascii="Arial" w:hAnsi="Arial" w:cs="Arial"/>
                <w:sz w:val="24"/>
                <w:szCs w:val="24"/>
              </w:rPr>
            </w:pPr>
          </w:p>
        </w:tc>
        <w:tc>
          <w:tcPr>
            <w:tcW w:w="1072" w:type="dxa"/>
            <w:tcBorders>
              <w:top w:val="single" w:sz="4" w:space="0" w:color="auto"/>
              <w:left w:val="single" w:sz="4" w:space="0" w:color="auto"/>
              <w:bottom w:val="single" w:sz="4" w:space="0" w:color="auto"/>
            </w:tcBorders>
          </w:tcPr>
          <w:p w:rsidR="00E9544C" w:rsidRPr="001C18C9" w:rsidRDefault="00E9544C" w:rsidP="00E9544C">
            <w:pPr>
              <w:widowControl w:val="0"/>
              <w:autoSpaceDE w:val="0"/>
              <w:autoSpaceDN w:val="0"/>
              <w:adjustRightInd w:val="0"/>
              <w:spacing w:after="0" w:line="240" w:lineRule="auto"/>
              <w:jc w:val="both"/>
              <w:rPr>
                <w:rFonts w:ascii="Arial" w:hAnsi="Arial" w:cs="Arial"/>
                <w:sz w:val="24"/>
                <w:szCs w:val="24"/>
              </w:rPr>
            </w:pPr>
          </w:p>
        </w:tc>
      </w:tr>
      <w:tr w:rsidR="00E9544C" w:rsidRPr="001C18C9" w:rsidTr="007B7ABB">
        <w:tblPrEx>
          <w:tblCellMar>
            <w:top w:w="0" w:type="dxa"/>
            <w:bottom w:w="0" w:type="dxa"/>
          </w:tblCellMar>
        </w:tblPrEx>
        <w:tc>
          <w:tcPr>
            <w:tcW w:w="5613" w:type="dxa"/>
            <w:tcBorders>
              <w:top w:val="single" w:sz="4" w:space="0" w:color="auto"/>
              <w:bottom w:val="single" w:sz="4" w:space="0" w:color="auto"/>
              <w:right w:val="single" w:sz="4" w:space="0" w:color="auto"/>
            </w:tcBorders>
          </w:tcPr>
          <w:p w:rsidR="00E9544C" w:rsidRPr="001C18C9" w:rsidRDefault="00E9544C" w:rsidP="00E9544C">
            <w:pPr>
              <w:widowControl w:val="0"/>
              <w:autoSpaceDE w:val="0"/>
              <w:autoSpaceDN w:val="0"/>
              <w:adjustRightInd w:val="0"/>
              <w:spacing w:after="0" w:line="240" w:lineRule="auto"/>
              <w:jc w:val="both"/>
              <w:rPr>
                <w:rFonts w:ascii="Arial" w:hAnsi="Arial" w:cs="Arial"/>
                <w:sz w:val="24"/>
                <w:szCs w:val="24"/>
              </w:rPr>
            </w:pPr>
            <w:r w:rsidRPr="001C18C9">
              <w:rPr>
                <w:rFonts w:ascii="Arial" w:hAnsi="Arial" w:cs="Arial"/>
                <w:sz w:val="24"/>
                <w:szCs w:val="24"/>
              </w:rPr>
              <w:t>Материалы утепления наружных ограждающих конструкций</w:t>
            </w:r>
          </w:p>
        </w:tc>
        <w:tc>
          <w:tcPr>
            <w:tcW w:w="1395" w:type="dxa"/>
            <w:tcBorders>
              <w:top w:val="single" w:sz="4" w:space="0" w:color="auto"/>
              <w:left w:val="single" w:sz="4" w:space="0" w:color="auto"/>
              <w:bottom w:val="single" w:sz="4" w:space="0" w:color="auto"/>
              <w:right w:val="single" w:sz="4" w:space="0" w:color="auto"/>
            </w:tcBorders>
          </w:tcPr>
          <w:p w:rsidR="00E9544C" w:rsidRPr="001C18C9" w:rsidRDefault="00E9544C" w:rsidP="00E9544C">
            <w:pPr>
              <w:widowControl w:val="0"/>
              <w:autoSpaceDE w:val="0"/>
              <w:autoSpaceDN w:val="0"/>
              <w:adjustRightInd w:val="0"/>
              <w:spacing w:after="0" w:line="240" w:lineRule="auto"/>
              <w:jc w:val="both"/>
              <w:rPr>
                <w:rFonts w:ascii="Arial" w:hAnsi="Arial" w:cs="Arial"/>
                <w:sz w:val="24"/>
                <w:szCs w:val="24"/>
              </w:rPr>
            </w:pPr>
          </w:p>
        </w:tc>
        <w:tc>
          <w:tcPr>
            <w:tcW w:w="1701" w:type="dxa"/>
            <w:gridSpan w:val="2"/>
            <w:tcBorders>
              <w:top w:val="single" w:sz="4" w:space="0" w:color="auto"/>
              <w:left w:val="single" w:sz="4" w:space="0" w:color="auto"/>
              <w:bottom w:val="single" w:sz="4" w:space="0" w:color="auto"/>
              <w:right w:val="single" w:sz="4" w:space="0" w:color="auto"/>
            </w:tcBorders>
          </w:tcPr>
          <w:p w:rsidR="00E9544C" w:rsidRPr="001C18C9" w:rsidRDefault="00E9544C" w:rsidP="00E9544C">
            <w:pPr>
              <w:widowControl w:val="0"/>
              <w:autoSpaceDE w:val="0"/>
              <w:autoSpaceDN w:val="0"/>
              <w:adjustRightInd w:val="0"/>
              <w:spacing w:after="0" w:line="240" w:lineRule="auto"/>
              <w:jc w:val="both"/>
              <w:rPr>
                <w:rFonts w:ascii="Arial" w:hAnsi="Arial" w:cs="Arial"/>
                <w:sz w:val="24"/>
                <w:szCs w:val="24"/>
              </w:rPr>
            </w:pPr>
          </w:p>
        </w:tc>
        <w:tc>
          <w:tcPr>
            <w:tcW w:w="1072" w:type="dxa"/>
            <w:tcBorders>
              <w:top w:val="single" w:sz="4" w:space="0" w:color="auto"/>
              <w:left w:val="single" w:sz="4" w:space="0" w:color="auto"/>
              <w:bottom w:val="single" w:sz="4" w:space="0" w:color="auto"/>
            </w:tcBorders>
          </w:tcPr>
          <w:p w:rsidR="00E9544C" w:rsidRPr="001C18C9" w:rsidRDefault="00E9544C" w:rsidP="00E9544C">
            <w:pPr>
              <w:widowControl w:val="0"/>
              <w:autoSpaceDE w:val="0"/>
              <w:autoSpaceDN w:val="0"/>
              <w:adjustRightInd w:val="0"/>
              <w:spacing w:after="0" w:line="240" w:lineRule="auto"/>
              <w:jc w:val="both"/>
              <w:rPr>
                <w:rFonts w:ascii="Arial" w:hAnsi="Arial" w:cs="Arial"/>
                <w:sz w:val="24"/>
                <w:szCs w:val="24"/>
              </w:rPr>
            </w:pPr>
          </w:p>
        </w:tc>
      </w:tr>
      <w:tr w:rsidR="00E9544C" w:rsidRPr="001C18C9" w:rsidTr="007B7ABB">
        <w:tblPrEx>
          <w:tblCellMar>
            <w:top w:w="0" w:type="dxa"/>
            <w:bottom w:w="0" w:type="dxa"/>
          </w:tblCellMar>
        </w:tblPrEx>
        <w:tc>
          <w:tcPr>
            <w:tcW w:w="5613" w:type="dxa"/>
            <w:tcBorders>
              <w:top w:val="single" w:sz="4" w:space="0" w:color="auto"/>
              <w:bottom w:val="single" w:sz="4" w:space="0" w:color="auto"/>
              <w:right w:val="single" w:sz="4" w:space="0" w:color="auto"/>
            </w:tcBorders>
          </w:tcPr>
          <w:p w:rsidR="00E9544C" w:rsidRPr="001C18C9" w:rsidRDefault="00E9544C" w:rsidP="00E9544C">
            <w:pPr>
              <w:widowControl w:val="0"/>
              <w:autoSpaceDE w:val="0"/>
              <w:autoSpaceDN w:val="0"/>
              <w:adjustRightInd w:val="0"/>
              <w:spacing w:after="0" w:line="240" w:lineRule="auto"/>
              <w:jc w:val="both"/>
              <w:rPr>
                <w:rFonts w:ascii="Arial" w:hAnsi="Arial" w:cs="Arial"/>
                <w:sz w:val="24"/>
                <w:szCs w:val="24"/>
              </w:rPr>
            </w:pPr>
            <w:r w:rsidRPr="001C18C9">
              <w:rPr>
                <w:rFonts w:ascii="Arial" w:hAnsi="Arial" w:cs="Arial"/>
                <w:sz w:val="24"/>
                <w:szCs w:val="24"/>
              </w:rPr>
              <w:t>Заполнение световых проемов</w:t>
            </w:r>
          </w:p>
        </w:tc>
        <w:tc>
          <w:tcPr>
            <w:tcW w:w="1395" w:type="dxa"/>
            <w:tcBorders>
              <w:top w:val="single" w:sz="4" w:space="0" w:color="auto"/>
              <w:left w:val="single" w:sz="4" w:space="0" w:color="auto"/>
              <w:bottom w:val="single" w:sz="4" w:space="0" w:color="auto"/>
              <w:right w:val="single" w:sz="4" w:space="0" w:color="auto"/>
            </w:tcBorders>
          </w:tcPr>
          <w:p w:rsidR="00E9544C" w:rsidRPr="001C18C9" w:rsidRDefault="00E9544C" w:rsidP="00E9544C">
            <w:pPr>
              <w:widowControl w:val="0"/>
              <w:autoSpaceDE w:val="0"/>
              <w:autoSpaceDN w:val="0"/>
              <w:adjustRightInd w:val="0"/>
              <w:spacing w:after="0" w:line="240" w:lineRule="auto"/>
              <w:jc w:val="both"/>
              <w:rPr>
                <w:rFonts w:ascii="Arial" w:hAnsi="Arial" w:cs="Arial"/>
                <w:sz w:val="24"/>
                <w:szCs w:val="24"/>
              </w:rPr>
            </w:pPr>
          </w:p>
        </w:tc>
        <w:tc>
          <w:tcPr>
            <w:tcW w:w="1701" w:type="dxa"/>
            <w:gridSpan w:val="2"/>
            <w:tcBorders>
              <w:top w:val="single" w:sz="4" w:space="0" w:color="auto"/>
              <w:left w:val="single" w:sz="4" w:space="0" w:color="auto"/>
              <w:bottom w:val="single" w:sz="4" w:space="0" w:color="auto"/>
              <w:right w:val="single" w:sz="4" w:space="0" w:color="auto"/>
            </w:tcBorders>
          </w:tcPr>
          <w:p w:rsidR="00E9544C" w:rsidRPr="001C18C9" w:rsidRDefault="00E9544C" w:rsidP="00E9544C">
            <w:pPr>
              <w:widowControl w:val="0"/>
              <w:autoSpaceDE w:val="0"/>
              <w:autoSpaceDN w:val="0"/>
              <w:adjustRightInd w:val="0"/>
              <w:spacing w:after="0" w:line="240" w:lineRule="auto"/>
              <w:jc w:val="both"/>
              <w:rPr>
                <w:rFonts w:ascii="Arial" w:hAnsi="Arial" w:cs="Arial"/>
                <w:sz w:val="24"/>
                <w:szCs w:val="24"/>
              </w:rPr>
            </w:pPr>
          </w:p>
        </w:tc>
        <w:tc>
          <w:tcPr>
            <w:tcW w:w="1072" w:type="dxa"/>
            <w:tcBorders>
              <w:top w:val="single" w:sz="4" w:space="0" w:color="auto"/>
              <w:left w:val="single" w:sz="4" w:space="0" w:color="auto"/>
              <w:bottom w:val="single" w:sz="4" w:space="0" w:color="auto"/>
            </w:tcBorders>
          </w:tcPr>
          <w:p w:rsidR="00E9544C" w:rsidRPr="001C18C9" w:rsidRDefault="00E9544C" w:rsidP="00E9544C">
            <w:pPr>
              <w:widowControl w:val="0"/>
              <w:autoSpaceDE w:val="0"/>
              <w:autoSpaceDN w:val="0"/>
              <w:adjustRightInd w:val="0"/>
              <w:spacing w:after="0" w:line="240" w:lineRule="auto"/>
              <w:jc w:val="both"/>
              <w:rPr>
                <w:rFonts w:ascii="Arial" w:hAnsi="Arial" w:cs="Arial"/>
                <w:sz w:val="24"/>
                <w:szCs w:val="24"/>
              </w:rPr>
            </w:pPr>
          </w:p>
        </w:tc>
      </w:tr>
    </w:tbl>
    <w:p w:rsidR="00E9544C" w:rsidRPr="001C18C9" w:rsidRDefault="00E9544C" w:rsidP="00E9544C">
      <w:pPr>
        <w:widowControl w:val="0"/>
        <w:autoSpaceDE w:val="0"/>
        <w:autoSpaceDN w:val="0"/>
        <w:adjustRightInd w:val="0"/>
        <w:spacing w:after="0" w:line="240" w:lineRule="auto"/>
        <w:ind w:firstLine="720"/>
        <w:jc w:val="both"/>
        <w:rPr>
          <w:rFonts w:ascii="Arial" w:hAnsi="Arial" w:cs="Arial"/>
          <w:b/>
          <w:bCs/>
          <w:color w:val="26282F"/>
          <w:sz w:val="24"/>
          <w:szCs w:val="24"/>
        </w:rPr>
      </w:pPr>
    </w:p>
    <w:p w:rsidR="00E9544C" w:rsidRPr="001C18C9" w:rsidRDefault="00E9544C" w:rsidP="00E9544C">
      <w:pPr>
        <w:widowControl w:val="0"/>
        <w:autoSpaceDE w:val="0"/>
        <w:autoSpaceDN w:val="0"/>
        <w:adjustRightInd w:val="0"/>
        <w:spacing w:after="0" w:line="240" w:lineRule="auto"/>
        <w:ind w:firstLine="720"/>
        <w:jc w:val="both"/>
        <w:rPr>
          <w:rFonts w:ascii="Arial" w:hAnsi="Arial" w:cs="Arial"/>
          <w:sz w:val="24"/>
          <w:szCs w:val="24"/>
        </w:rPr>
      </w:pPr>
      <w:r w:rsidRPr="001C18C9">
        <w:rPr>
          <w:rFonts w:ascii="Arial" w:hAnsi="Arial" w:cs="Arial"/>
          <w:b/>
          <w:bCs/>
          <w:color w:val="26282F"/>
          <w:sz w:val="24"/>
          <w:szCs w:val="24"/>
        </w:rPr>
        <w:t>Прилагаемые документы (отметить)</w:t>
      </w:r>
      <w:hyperlink w:anchor="sub_1" w:history="1">
        <w:r w:rsidRPr="001C18C9">
          <w:rPr>
            <w:rFonts w:ascii="Arial" w:hAnsi="Arial" w:cs="Arial"/>
            <w:color w:val="106BBE"/>
            <w:sz w:val="24"/>
            <w:szCs w:val="24"/>
          </w:rPr>
          <w:t>*(1):</w:t>
        </w:r>
      </w:hyperlink>
    </w:p>
    <w:p w:rsidR="00E9544C" w:rsidRPr="001C18C9" w:rsidRDefault="00E9544C" w:rsidP="00E9544C">
      <w:pPr>
        <w:widowControl w:val="0"/>
        <w:autoSpaceDE w:val="0"/>
        <w:autoSpaceDN w:val="0"/>
        <w:adjustRightInd w:val="0"/>
        <w:spacing w:after="0" w:line="240" w:lineRule="auto"/>
        <w:jc w:val="both"/>
        <w:rPr>
          <w:rFonts w:ascii="Arial" w:hAnsi="Arial" w:cs="Arial"/>
          <w:sz w:val="24"/>
          <w:szCs w:val="24"/>
        </w:rPr>
      </w:pPr>
    </w:p>
    <w:p w:rsidR="00E9544C" w:rsidRPr="001C18C9" w:rsidRDefault="00E9544C" w:rsidP="00E9544C">
      <w:pPr>
        <w:widowControl w:val="0"/>
        <w:autoSpaceDE w:val="0"/>
        <w:autoSpaceDN w:val="0"/>
        <w:adjustRightInd w:val="0"/>
        <w:spacing w:after="0" w:line="240" w:lineRule="auto"/>
        <w:jc w:val="both"/>
        <w:rPr>
          <w:rFonts w:ascii="Arial" w:hAnsi="Arial" w:cs="Arial"/>
          <w:sz w:val="24"/>
          <w:szCs w:val="24"/>
        </w:rPr>
      </w:pPr>
      <w:r w:rsidRPr="001C18C9">
        <w:rPr>
          <w:rFonts w:ascii="Arial" w:hAnsi="Arial" w:cs="Arial"/>
          <w:sz w:val="24"/>
          <w:szCs w:val="24"/>
        </w:rPr>
        <w:t>1) - правоустанавливающие документы на земельный участок:__</w:t>
      </w:r>
      <w:r w:rsidR="007B7ABB" w:rsidRPr="001C18C9">
        <w:rPr>
          <w:rFonts w:ascii="Arial" w:hAnsi="Arial" w:cs="Arial"/>
          <w:sz w:val="24"/>
          <w:szCs w:val="24"/>
        </w:rPr>
        <w:t>________________________</w:t>
      </w:r>
      <w:r w:rsidRPr="001C18C9">
        <w:rPr>
          <w:rFonts w:ascii="Arial" w:hAnsi="Arial" w:cs="Arial"/>
          <w:sz w:val="24"/>
          <w:szCs w:val="24"/>
        </w:rPr>
        <w:t>;</w:t>
      </w:r>
    </w:p>
    <w:p w:rsidR="00E9544C" w:rsidRPr="001C18C9" w:rsidRDefault="00E9544C" w:rsidP="00E9544C">
      <w:pPr>
        <w:widowControl w:val="0"/>
        <w:autoSpaceDE w:val="0"/>
        <w:autoSpaceDN w:val="0"/>
        <w:adjustRightInd w:val="0"/>
        <w:spacing w:after="0" w:line="240" w:lineRule="auto"/>
        <w:jc w:val="both"/>
        <w:rPr>
          <w:rFonts w:ascii="Arial" w:hAnsi="Arial" w:cs="Arial"/>
          <w:sz w:val="24"/>
          <w:szCs w:val="24"/>
        </w:rPr>
      </w:pPr>
    </w:p>
    <w:p w:rsidR="00E9544C" w:rsidRPr="001C18C9" w:rsidRDefault="00E9544C" w:rsidP="00E9544C">
      <w:pPr>
        <w:widowControl w:val="0"/>
        <w:autoSpaceDE w:val="0"/>
        <w:autoSpaceDN w:val="0"/>
        <w:adjustRightInd w:val="0"/>
        <w:spacing w:after="0" w:line="240" w:lineRule="auto"/>
        <w:jc w:val="both"/>
        <w:rPr>
          <w:rFonts w:ascii="Arial" w:hAnsi="Arial" w:cs="Arial"/>
          <w:sz w:val="24"/>
          <w:szCs w:val="24"/>
        </w:rPr>
      </w:pPr>
      <w:r w:rsidRPr="001C18C9">
        <w:rPr>
          <w:rFonts w:ascii="Arial" w:hAnsi="Arial" w:cs="Arial"/>
          <w:sz w:val="24"/>
          <w:szCs w:val="24"/>
        </w:rPr>
        <w:t>2) -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территории:____________________________________________________ __________;</w:t>
      </w:r>
    </w:p>
    <w:p w:rsidR="00E9544C" w:rsidRPr="001C18C9" w:rsidRDefault="00E9544C" w:rsidP="00E9544C">
      <w:pPr>
        <w:widowControl w:val="0"/>
        <w:autoSpaceDE w:val="0"/>
        <w:autoSpaceDN w:val="0"/>
        <w:adjustRightInd w:val="0"/>
        <w:spacing w:after="0" w:line="240" w:lineRule="auto"/>
        <w:jc w:val="both"/>
        <w:rPr>
          <w:rFonts w:ascii="Arial" w:hAnsi="Arial" w:cs="Arial"/>
          <w:sz w:val="24"/>
          <w:szCs w:val="24"/>
        </w:rPr>
      </w:pPr>
    </w:p>
    <w:p w:rsidR="00E9544C" w:rsidRPr="001C18C9" w:rsidRDefault="00E9544C" w:rsidP="00E9544C">
      <w:pPr>
        <w:widowControl w:val="0"/>
        <w:autoSpaceDE w:val="0"/>
        <w:autoSpaceDN w:val="0"/>
        <w:adjustRightInd w:val="0"/>
        <w:spacing w:after="0" w:line="240" w:lineRule="auto"/>
        <w:jc w:val="both"/>
        <w:rPr>
          <w:rFonts w:ascii="Arial" w:hAnsi="Arial" w:cs="Arial"/>
          <w:sz w:val="24"/>
          <w:szCs w:val="24"/>
        </w:rPr>
      </w:pPr>
      <w:r w:rsidRPr="001C18C9">
        <w:rPr>
          <w:rFonts w:ascii="Arial" w:hAnsi="Arial" w:cs="Arial"/>
          <w:sz w:val="24"/>
          <w:szCs w:val="24"/>
        </w:rPr>
        <w:t>3) - разрешение на строительство от "___"________________ №___________________;</w:t>
      </w:r>
    </w:p>
    <w:p w:rsidR="00E9544C" w:rsidRPr="001C18C9" w:rsidRDefault="00E9544C" w:rsidP="00E9544C">
      <w:pPr>
        <w:widowControl w:val="0"/>
        <w:autoSpaceDE w:val="0"/>
        <w:autoSpaceDN w:val="0"/>
        <w:adjustRightInd w:val="0"/>
        <w:spacing w:after="0" w:line="240" w:lineRule="auto"/>
        <w:jc w:val="both"/>
        <w:rPr>
          <w:rFonts w:ascii="Arial" w:hAnsi="Arial" w:cs="Arial"/>
          <w:sz w:val="24"/>
          <w:szCs w:val="24"/>
        </w:rPr>
      </w:pPr>
    </w:p>
    <w:p w:rsidR="00E9544C" w:rsidRPr="001C18C9" w:rsidRDefault="00E9544C" w:rsidP="00E9544C">
      <w:pPr>
        <w:widowControl w:val="0"/>
        <w:autoSpaceDE w:val="0"/>
        <w:autoSpaceDN w:val="0"/>
        <w:adjustRightInd w:val="0"/>
        <w:spacing w:after="0" w:line="240" w:lineRule="auto"/>
        <w:jc w:val="both"/>
        <w:rPr>
          <w:rFonts w:ascii="Arial" w:hAnsi="Arial" w:cs="Arial"/>
          <w:sz w:val="24"/>
          <w:szCs w:val="24"/>
        </w:rPr>
      </w:pPr>
      <w:r w:rsidRPr="001C18C9">
        <w:rPr>
          <w:rFonts w:ascii="Arial" w:hAnsi="Arial" w:cs="Arial"/>
          <w:sz w:val="24"/>
          <w:szCs w:val="24"/>
        </w:rPr>
        <w:t>4) - акт приемки объекта капитального строительства (в случае осуществления строительства, реконструкции на основании договора строительного подряда): _______________________________________________________________ _______;</w:t>
      </w:r>
    </w:p>
    <w:p w:rsidR="00E9544C" w:rsidRPr="001C18C9" w:rsidRDefault="00E9544C" w:rsidP="00E9544C">
      <w:pPr>
        <w:widowControl w:val="0"/>
        <w:autoSpaceDE w:val="0"/>
        <w:autoSpaceDN w:val="0"/>
        <w:adjustRightInd w:val="0"/>
        <w:spacing w:after="0" w:line="240" w:lineRule="auto"/>
        <w:jc w:val="both"/>
        <w:rPr>
          <w:rFonts w:ascii="Arial" w:hAnsi="Arial" w:cs="Arial"/>
          <w:sz w:val="24"/>
          <w:szCs w:val="24"/>
        </w:rPr>
      </w:pPr>
    </w:p>
    <w:p w:rsidR="00E9544C" w:rsidRPr="001C18C9" w:rsidRDefault="00E9544C" w:rsidP="00E9544C">
      <w:pPr>
        <w:widowControl w:val="0"/>
        <w:autoSpaceDE w:val="0"/>
        <w:autoSpaceDN w:val="0"/>
        <w:adjustRightInd w:val="0"/>
        <w:spacing w:after="0" w:line="240" w:lineRule="auto"/>
        <w:jc w:val="both"/>
        <w:rPr>
          <w:rFonts w:ascii="Arial" w:hAnsi="Arial" w:cs="Arial"/>
          <w:sz w:val="24"/>
          <w:szCs w:val="24"/>
        </w:rPr>
      </w:pPr>
      <w:r w:rsidRPr="001C18C9">
        <w:rPr>
          <w:rFonts w:ascii="Arial" w:hAnsi="Arial" w:cs="Arial"/>
          <w:sz w:val="24"/>
          <w:szCs w:val="24"/>
        </w:rPr>
        <w:t>5) -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r w:rsidR="007B7ABB" w:rsidRPr="001C18C9">
        <w:rPr>
          <w:rFonts w:ascii="Arial" w:hAnsi="Arial" w:cs="Arial"/>
          <w:sz w:val="24"/>
          <w:szCs w:val="24"/>
        </w:rPr>
        <w:t xml:space="preserve">   </w:t>
      </w:r>
      <w:r w:rsidRPr="001C18C9">
        <w:rPr>
          <w:rFonts w:ascii="Arial" w:hAnsi="Arial" w:cs="Arial"/>
          <w:sz w:val="24"/>
          <w:szCs w:val="24"/>
        </w:rPr>
        <w:t>_______________________________________ __________;</w:t>
      </w:r>
    </w:p>
    <w:p w:rsidR="00E9544C" w:rsidRPr="001C18C9" w:rsidRDefault="00E9544C" w:rsidP="00E9544C">
      <w:pPr>
        <w:widowControl w:val="0"/>
        <w:autoSpaceDE w:val="0"/>
        <w:autoSpaceDN w:val="0"/>
        <w:adjustRightInd w:val="0"/>
        <w:spacing w:after="0" w:line="240" w:lineRule="auto"/>
        <w:jc w:val="both"/>
        <w:rPr>
          <w:rFonts w:ascii="Arial" w:hAnsi="Arial" w:cs="Arial"/>
          <w:sz w:val="24"/>
          <w:szCs w:val="24"/>
        </w:rPr>
      </w:pPr>
    </w:p>
    <w:p w:rsidR="00E9544C" w:rsidRPr="001C18C9" w:rsidRDefault="00E9544C" w:rsidP="00E9544C">
      <w:pPr>
        <w:widowControl w:val="0"/>
        <w:autoSpaceDE w:val="0"/>
        <w:autoSpaceDN w:val="0"/>
        <w:adjustRightInd w:val="0"/>
        <w:spacing w:after="0" w:line="240" w:lineRule="auto"/>
        <w:jc w:val="both"/>
        <w:rPr>
          <w:rFonts w:ascii="Arial" w:hAnsi="Arial" w:cs="Arial"/>
          <w:sz w:val="24"/>
          <w:szCs w:val="24"/>
        </w:rPr>
      </w:pPr>
      <w:r w:rsidRPr="001C18C9">
        <w:rPr>
          <w:rFonts w:ascii="Arial" w:hAnsi="Arial" w:cs="Arial"/>
          <w:sz w:val="24"/>
          <w:szCs w:val="24"/>
        </w:rPr>
        <w:t>6) -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 __</w:t>
      </w:r>
      <w:r w:rsidR="007B7ABB" w:rsidRPr="001C18C9">
        <w:rPr>
          <w:rFonts w:ascii="Arial" w:hAnsi="Arial" w:cs="Arial"/>
          <w:sz w:val="24"/>
          <w:szCs w:val="24"/>
        </w:rPr>
        <w:t>_______________</w:t>
      </w:r>
    </w:p>
    <w:p w:rsidR="00E9544C" w:rsidRPr="001C18C9" w:rsidRDefault="00E9544C" w:rsidP="00E9544C">
      <w:pPr>
        <w:widowControl w:val="0"/>
        <w:autoSpaceDE w:val="0"/>
        <w:autoSpaceDN w:val="0"/>
        <w:adjustRightInd w:val="0"/>
        <w:spacing w:after="0" w:line="240" w:lineRule="auto"/>
        <w:jc w:val="both"/>
        <w:rPr>
          <w:rFonts w:ascii="Arial" w:hAnsi="Arial" w:cs="Arial"/>
          <w:sz w:val="24"/>
          <w:szCs w:val="24"/>
        </w:rPr>
      </w:pPr>
      <w:r w:rsidRPr="001C18C9">
        <w:rPr>
          <w:rFonts w:ascii="Arial" w:hAnsi="Arial" w:cs="Arial"/>
          <w:sz w:val="24"/>
          <w:szCs w:val="24"/>
        </w:rPr>
        <w:t>_________________________________________</w:t>
      </w:r>
      <w:r w:rsidR="001C18C9">
        <w:rPr>
          <w:rFonts w:ascii="Arial" w:hAnsi="Arial" w:cs="Arial"/>
          <w:sz w:val="24"/>
          <w:szCs w:val="24"/>
        </w:rPr>
        <w:t>______________________ ________</w:t>
      </w:r>
      <w:r w:rsidRPr="001C18C9">
        <w:rPr>
          <w:rFonts w:ascii="Arial" w:hAnsi="Arial" w:cs="Arial"/>
          <w:sz w:val="24"/>
          <w:szCs w:val="24"/>
        </w:rPr>
        <w:t>;</w:t>
      </w:r>
    </w:p>
    <w:p w:rsidR="00E9544C" w:rsidRPr="001C18C9" w:rsidRDefault="00E9544C" w:rsidP="00E9544C">
      <w:pPr>
        <w:widowControl w:val="0"/>
        <w:autoSpaceDE w:val="0"/>
        <w:autoSpaceDN w:val="0"/>
        <w:adjustRightInd w:val="0"/>
        <w:spacing w:after="0" w:line="240" w:lineRule="auto"/>
        <w:jc w:val="both"/>
        <w:rPr>
          <w:rFonts w:ascii="Arial" w:hAnsi="Arial" w:cs="Arial"/>
          <w:sz w:val="24"/>
          <w:szCs w:val="24"/>
        </w:rPr>
      </w:pPr>
    </w:p>
    <w:p w:rsidR="00E9544C" w:rsidRPr="001C18C9" w:rsidRDefault="00E9544C" w:rsidP="00E9544C">
      <w:pPr>
        <w:widowControl w:val="0"/>
        <w:autoSpaceDE w:val="0"/>
        <w:autoSpaceDN w:val="0"/>
        <w:adjustRightInd w:val="0"/>
        <w:spacing w:after="0" w:line="240" w:lineRule="auto"/>
        <w:jc w:val="both"/>
        <w:rPr>
          <w:rFonts w:ascii="Arial" w:hAnsi="Arial" w:cs="Arial"/>
          <w:sz w:val="24"/>
          <w:szCs w:val="24"/>
        </w:rPr>
      </w:pPr>
      <w:r w:rsidRPr="001C18C9">
        <w:rPr>
          <w:rFonts w:ascii="Arial" w:hAnsi="Arial" w:cs="Arial"/>
          <w:sz w:val="24"/>
          <w:szCs w:val="24"/>
        </w:rPr>
        <w:t>7) -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E9544C" w:rsidRPr="001C18C9" w:rsidRDefault="00E9544C" w:rsidP="00E9544C">
      <w:pPr>
        <w:widowControl w:val="0"/>
        <w:autoSpaceDE w:val="0"/>
        <w:autoSpaceDN w:val="0"/>
        <w:adjustRightInd w:val="0"/>
        <w:spacing w:after="0" w:line="240" w:lineRule="auto"/>
        <w:jc w:val="both"/>
        <w:rPr>
          <w:rFonts w:ascii="Arial" w:hAnsi="Arial" w:cs="Arial"/>
          <w:sz w:val="24"/>
          <w:szCs w:val="24"/>
        </w:rPr>
      </w:pPr>
      <w:r w:rsidRPr="001C18C9">
        <w:rPr>
          <w:rFonts w:ascii="Arial" w:hAnsi="Arial" w:cs="Arial"/>
          <w:sz w:val="24"/>
          <w:szCs w:val="24"/>
        </w:rPr>
        <w:t>водоснабжение ___________________________________________________________,</w:t>
      </w:r>
    </w:p>
    <w:p w:rsidR="00E9544C" w:rsidRPr="001C18C9" w:rsidRDefault="00E9544C" w:rsidP="00E9544C">
      <w:pPr>
        <w:widowControl w:val="0"/>
        <w:autoSpaceDE w:val="0"/>
        <w:autoSpaceDN w:val="0"/>
        <w:adjustRightInd w:val="0"/>
        <w:spacing w:after="0" w:line="240" w:lineRule="auto"/>
        <w:jc w:val="both"/>
        <w:rPr>
          <w:rFonts w:ascii="Arial" w:hAnsi="Arial" w:cs="Arial"/>
          <w:sz w:val="24"/>
          <w:szCs w:val="24"/>
        </w:rPr>
      </w:pPr>
      <w:r w:rsidRPr="001C18C9">
        <w:rPr>
          <w:rFonts w:ascii="Arial" w:hAnsi="Arial" w:cs="Arial"/>
          <w:sz w:val="24"/>
          <w:szCs w:val="24"/>
        </w:rPr>
        <w:t>водоотведение/канализация ________________________________________________,</w:t>
      </w:r>
    </w:p>
    <w:p w:rsidR="00E9544C" w:rsidRPr="001C18C9" w:rsidRDefault="00E9544C" w:rsidP="00E9544C">
      <w:pPr>
        <w:widowControl w:val="0"/>
        <w:autoSpaceDE w:val="0"/>
        <w:autoSpaceDN w:val="0"/>
        <w:adjustRightInd w:val="0"/>
        <w:spacing w:after="0" w:line="240" w:lineRule="auto"/>
        <w:jc w:val="both"/>
        <w:rPr>
          <w:rFonts w:ascii="Arial" w:hAnsi="Arial" w:cs="Arial"/>
          <w:sz w:val="24"/>
          <w:szCs w:val="24"/>
        </w:rPr>
      </w:pPr>
      <w:r w:rsidRPr="001C18C9">
        <w:rPr>
          <w:rFonts w:ascii="Arial" w:hAnsi="Arial" w:cs="Arial"/>
          <w:sz w:val="24"/>
          <w:szCs w:val="24"/>
        </w:rPr>
        <w:t>теплоснабжение __________________________________________________________,</w:t>
      </w:r>
    </w:p>
    <w:p w:rsidR="00E9544C" w:rsidRPr="001C18C9" w:rsidRDefault="00E9544C" w:rsidP="00E9544C">
      <w:pPr>
        <w:widowControl w:val="0"/>
        <w:autoSpaceDE w:val="0"/>
        <w:autoSpaceDN w:val="0"/>
        <w:adjustRightInd w:val="0"/>
        <w:spacing w:after="0" w:line="240" w:lineRule="auto"/>
        <w:jc w:val="both"/>
        <w:rPr>
          <w:rFonts w:ascii="Arial" w:hAnsi="Arial" w:cs="Arial"/>
          <w:sz w:val="24"/>
          <w:szCs w:val="24"/>
        </w:rPr>
      </w:pPr>
      <w:r w:rsidRPr="001C18C9">
        <w:rPr>
          <w:rFonts w:ascii="Arial" w:hAnsi="Arial" w:cs="Arial"/>
          <w:sz w:val="24"/>
          <w:szCs w:val="24"/>
        </w:rPr>
        <w:t>электроснабжение ________________________________________________________,</w:t>
      </w:r>
    </w:p>
    <w:p w:rsidR="00E9544C" w:rsidRPr="001C18C9" w:rsidRDefault="00E9544C" w:rsidP="00E9544C">
      <w:pPr>
        <w:widowControl w:val="0"/>
        <w:autoSpaceDE w:val="0"/>
        <w:autoSpaceDN w:val="0"/>
        <w:adjustRightInd w:val="0"/>
        <w:spacing w:after="0" w:line="240" w:lineRule="auto"/>
        <w:jc w:val="both"/>
        <w:rPr>
          <w:rFonts w:ascii="Arial" w:hAnsi="Arial" w:cs="Arial"/>
          <w:sz w:val="24"/>
          <w:szCs w:val="24"/>
        </w:rPr>
      </w:pPr>
      <w:r w:rsidRPr="001C18C9">
        <w:rPr>
          <w:rFonts w:ascii="Arial" w:hAnsi="Arial" w:cs="Arial"/>
          <w:sz w:val="24"/>
          <w:szCs w:val="24"/>
        </w:rPr>
        <w:t>газоснабжение ___________________________________________________________,</w:t>
      </w:r>
    </w:p>
    <w:p w:rsidR="00E9544C" w:rsidRPr="001C18C9" w:rsidRDefault="00E9544C" w:rsidP="00E9544C">
      <w:pPr>
        <w:widowControl w:val="0"/>
        <w:autoSpaceDE w:val="0"/>
        <w:autoSpaceDN w:val="0"/>
        <w:adjustRightInd w:val="0"/>
        <w:spacing w:after="0" w:line="240" w:lineRule="auto"/>
        <w:jc w:val="both"/>
        <w:rPr>
          <w:rFonts w:ascii="Arial" w:hAnsi="Arial" w:cs="Arial"/>
          <w:sz w:val="24"/>
          <w:szCs w:val="24"/>
        </w:rPr>
      </w:pPr>
      <w:r w:rsidRPr="001C18C9">
        <w:rPr>
          <w:rFonts w:ascii="Arial" w:hAnsi="Arial" w:cs="Arial"/>
          <w:sz w:val="24"/>
          <w:szCs w:val="24"/>
        </w:rPr>
        <w:t>ливневая канализация _____________________</w:t>
      </w:r>
      <w:r w:rsidR="001C18C9">
        <w:rPr>
          <w:rFonts w:ascii="Arial" w:hAnsi="Arial" w:cs="Arial"/>
          <w:sz w:val="24"/>
          <w:szCs w:val="24"/>
        </w:rPr>
        <w:t>______________________________</w:t>
      </w:r>
      <w:r w:rsidRPr="001C18C9">
        <w:rPr>
          <w:rFonts w:ascii="Arial" w:hAnsi="Arial" w:cs="Arial"/>
          <w:sz w:val="24"/>
          <w:szCs w:val="24"/>
        </w:rPr>
        <w:t>,</w:t>
      </w:r>
    </w:p>
    <w:p w:rsidR="00E9544C" w:rsidRPr="001C18C9" w:rsidRDefault="00E9544C" w:rsidP="00E9544C">
      <w:pPr>
        <w:widowControl w:val="0"/>
        <w:autoSpaceDE w:val="0"/>
        <w:autoSpaceDN w:val="0"/>
        <w:adjustRightInd w:val="0"/>
        <w:spacing w:after="0" w:line="240" w:lineRule="auto"/>
        <w:jc w:val="both"/>
        <w:rPr>
          <w:rFonts w:ascii="Arial" w:hAnsi="Arial" w:cs="Arial"/>
          <w:sz w:val="24"/>
          <w:szCs w:val="24"/>
        </w:rPr>
      </w:pPr>
      <w:r w:rsidRPr="001C18C9">
        <w:rPr>
          <w:rFonts w:ascii="Arial" w:hAnsi="Arial" w:cs="Arial"/>
          <w:sz w:val="24"/>
          <w:szCs w:val="24"/>
        </w:rPr>
        <w:t>иные_____________________________________</w:t>
      </w:r>
      <w:r w:rsidR="001C18C9">
        <w:rPr>
          <w:rFonts w:ascii="Arial" w:hAnsi="Arial" w:cs="Arial"/>
          <w:sz w:val="24"/>
          <w:szCs w:val="24"/>
        </w:rPr>
        <w:t>______________________ ______</w:t>
      </w:r>
      <w:r w:rsidRPr="001C18C9">
        <w:rPr>
          <w:rFonts w:ascii="Arial" w:hAnsi="Arial" w:cs="Arial"/>
          <w:sz w:val="24"/>
          <w:szCs w:val="24"/>
        </w:rPr>
        <w:t>;</w:t>
      </w:r>
    </w:p>
    <w:p w:rsidR="00E9544C" w:rsidRPr="001C18C9" w:rsidRDefault="00E9544C" w:rsidP="00E9544C">
      <w:pPr>
        <w:widowControl w:val="0"/>
        <w:autoSpaceDE w:val="0"/>
        <w:autoSpaceDN w:val="0"/>
        <w:adjustRightInd w:val="0"/>
        <w:spacing w:after="0" w:line="240" w:lineRule="auto"/>
        <w:jc w:val="both"/>
        <w:rPr>
          <w:rFonts w:ascii="Arial" w:hAnsi="Arial" w:cs="Arial"/>
          <w:sz w:val="24"/>
          <w:szCs w:val="24"/>
        </w:rPr>
      </w:pPr>
      <w:r w:rsidRPr="001C18C9">
        <w:rPr>
          <w:rFonts w:ascii="Arial" w:hAnsi="Arial" w:cs="Arial"/>
          <w:sz w:val="24"/>
          <w:szCs w:val="24"/>
        </w:rPr>
        <w:t>8) -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w:t>
      </w:r>
      <w:r w:rsidR="007B7ABB" w:rsidRPr="001C18C9">
        <w:rPr>
          <w:rFonts w:ascii="Arial" w:hAnsi="Arial" w:cs="Arial"/>
          <w:sz w:val="24"/>
          <w:szCs w:val="24"/>
        </w:rPr>
        <w:t xml:space="preserve"> объекта:_________________</w:t>
      </w:r>
      <w:r w:rsidRPr="001C18C9">
        <w:rPr>
          <w:rFonts w:ascii="Arial" w:hAnsi="Arial" w:cs="Arial"/>
          <w:sz w:val="24"/>
          <w:szCs w:val="24"/>
        </w:rPr>
        <w:t>;</w:t>
      </w:r>
    </w:p>
    <w:p w:rsidR="00E9544C" w:rsidRPr="001C18C9" w:rsidRDefault="00E9544C" w:rsidP="00E9544C">
      <w:pPr>
        <w:widowControl w:val="0"/>
        <w:autoSpaceDE w:val="0"/>
        <w:autoSpaceDN w:val="0"/>
        <w:adjustRightInd w:val="0"/>
        <w:spacing w:after="0" w:line="240" w:lineRule="auto"/>
        <w:jc w:val="both"/>
        <w:rPr>
          <w:rFonts w:ascii="Arial" w:hAnsi="Arial" w:cs="Arial"/>
          <w:sz w:val="24"/>
          <w:szCs w:val="24"/>
        </w:rPr>
      </w:pPr>
    </w:p>
    <w:p w:rsidR="00E9544C" w:rsidRPr="001C18C9" w:rsidRDefault="00E9544C" w:rsidP="00E9544C">
      <w:pPr>
        <w:widowControl w:val="0"/>
        <w:autoSpaceDE w:val="0"/>
        <w:autoSpaceDN w:val="0"/>
        <w:adjustRightInd w:val="0"/>
        <w:spacing w:after="0" w:line="240" w:lineRule="auto"/>
        <w:jc w:val="both"/>
        <w:rPr>
          <w:rFonts w:ascii="Arial" w:hAnsi="Arial" w:cs="Arial"/>
          <w:sz w:val="24"/>
          <w:szCs w:val="24"/>
        </w:rPr>
      </w:pPr>
      <w:r w:rsidRPr="001C18C9">
        <w:rPr>
          <w:rFonts w:ascii="Arial" w:hAnsi="Arial" w:cs="Arial"/>
          <w:sz w:val="24"/>
          <w:szCs w:val="24"/>
        </w:rPr>
        <w:t xml:space="preserve">9) -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w:t>
      </w:r>
      <w:hyperlink r:id="rId61" w:history="1">
        <w:r w:rsidRPr="001C18C9">
          <w:rPr>
            <w:rFonts w:ascii="Arial" w:hAnsi="Arial" w:cs="Arial"/>
            <w:sz w:val="24"/>
            <w:szCs w:val="24"/>
          </w:rPr>
          <w:t>частью 7 статьи 54</w:t>
        </w:r>
      </w:hyperlink>
      <w:r w:rsidRPr="001C18C9">
        <w:rPr>
          <w:rFonts w:ascii="Arial" w:hAnsi="Arial" w:cs="Arial"/>
          <w:sz w:val="24"/>
          <w:szCs w:val="24"/>
        </w:rPr>
        <w:t xml:space="preserve"> Градостроительного Кодекса Российской Федерации:___________________</w:t>
      </w:r>
      <w:r w:rsidR="007B7ABB" w:rsidRPr="001C18C9">
        <w:rPr>
          <w:rFonts w:ascii="Arial" w:hAnsi="Arial" w:cs="Arial"/>
          <w:sz w:val="24"/>
          <w:szCs w:val="24"/>
        </w:rPr>
        <w:t>___</w:t>
      </w:r>
      <w:r w:rsidRPr="001C18C9">
        <w:rPr>
          <w:rFonts w:ascii="Arial" w:hAnsi="Arial" w:cs="Arial"/>
          <w:sz w:val="24"/>
          <w:szCs w:val="24"/>
        </w:rPr>
        <w:t>_;</w:t>
      </w:r>
    </w:p>
    <w:p w:rsidR="00E9544C" w:rsidRPr="001C18C9" w:rsidRDefault="00E9544C" w:rsidP="00E9544C">
      <w:pPr>
        <w:widowControl w:val="0"/>
        <w:autoSpaceDE w:val="0"/>
        <w:autoSpaceDN w:val="0"/>
        <w:adjustRightInd w:val="0"/>
        <w:spacing w:after="0" w:line="240" w:lineRule="auto"/>
        <w:jc w:val="both"/>
        <w:rPr>
          <w:rFonts w:ascii="Arial" w:hAnsi="Arial" w:cs="Arial"/>
          <w:sz w:val="24"/>
          <w:szCs w:val="24"/>
        </w:rPr>
      </w:pPr>
    </w:p>
    <w:p w:rsidR="00E9544C" w:rsidRPr="001C18C9" w:rsidRDefault="00E9544C" w:rsidP="00E9544C">
      <w:pPr>
        <w:widowControl w:val="0"/>
        <w:autoSpaceDE w:val="0"/>
        <w:autoSpaceDN w:val="0"/>
        <w:adjustRightInd w:val="0"/>
        <w:spacing w:after="0" w:line="240" w:lineRule="auto"/>
        <w:jc w:val="both"/>
        <w:rPr>
          <w:rFonts w:ascii="Arial" w:hAnsi="Arial" w:cs="Arial"/>
          <w:sz w:val="24"/>
          <w:szCs w:val="24"/>
        </w:rPr>
      </w:pPr>
      <w:r w:rsidRPr="001C18C9">
        <w:rPr>
          <w:rFonts w:ascii="Arial" w:hAnsi="Arial" w:cs="Arial"/>
          <w:sz w:val="24"/>
          <w:szCs w:val="24"/>
        </w:rPr>
        <w:t>10) -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федеральным законодательством об обязательном страховании гражданской ответственности владельца опасного объекта за причинение вреда в результате аварии на опасном объекте (обязателен к представлению заявителем):___________________________________________________ ______</w:t>
      </w:r>
      <w:r w:rsidR="001C18C9">
        <w:rPr>
          <w:rFonts w:ascii="Arial" w:hAnsi="Arial" w:cs="Arial"/>
          <w:sz w:val="24"/>
          <w:szCs w:val="24"/>
        </w:rPr>
        <w:t>__</w:t>
      </w:r>
      <w:r w:rsidRPr="001C18C9">
        <w:rPr>
          <w:rFonts w:ascii="Arial" w:hAnsi="Arial" w:cs="Arial"/>
          <w:sz w:val="24"/>
          <w:szCs w:val="24"/>
        </w:rPr>
        <w:t>;</w:t>
      </w:r>
    </w:p>
    <w:p w:rsidR="00E9544C" w:rsidRPr="001C18C9" w:rsidRDefault="00E9544C" w:rsidP="00E9544C">
      <w:pPr>
        <w:widowControl w:val="0"/>
        <w:autoSpaceDE w:val="0"/>
        <w:autoSpaceDN w:val="0"/>
        <w:adjustRightInd w:val="0"/>
        <w:spacing w:after="0" w:line="240" w:lineRule="auto"/>
        <w:jc w:val="both"/>
        <w:rPr>
          <w:rFonts w:ascii="Arial" w:hAnsi="Arial" w:cs="Arial"/>
          <w:sz w:val="24"/>
          <w:szCs w:val="24"/>
        </w:rPr>
      </w:pPr>
    </w:p>
    <w:p w:rsidR="00E9544C" w:rsidRPr="001C18C9" w:rsidRDefault="00E9544C" w:rsidP="00E9544C">
      <w:pPr>
        <w:widowControl w:val="0"/>
        <w:autoSpaceDE w:val="0"/>
        <w:autoSpaceDN w:val="0"/>
        <w:adjustRightInd w:val="0"/>
        <w:spacing w:after="0" w:line="240" w:lineRule="auto"/>
        <w:jc w:val="both"/>
        <w:rPr>
          <w:rFonts w:ascii="Arial" w:hAnsi="Arial" w:cs="Arial"/>
          <w:sz w:val="24"/>
          <w:szCs w:val="24"/>
        </w:rPr>
      </w:pPr>
      <w:r w:rsidRPr="001C18C9">
        <w:rPr>
          <w:rFonts w:ascii="Arial" w:hAnsi="Arial" w:cs="Arial"/>
          <w:sz w:val="24"/>
          <w:szCs w:val="24"/>
        </w:rPr>
        <w:t>11) - технический план объекта капитального строительства подготовленный в соответствии с Федеральным законом "О государственной регистрации недвижимости" (отдельно на каждый объект недвижимости, входящий в состав объекта капитального строительства):____________________________</w:t>
      </w:r>
      <w:r w:rsidR="001C18C9">
        <w:rPr>
          <w:rFonts w:ascii="Arial" w:hAnsi="Arial" w:cs="Arial"/>
          <w:sz w:val="24"/>
          <w:szCs w:val="24"/>
        </w:rPr>
        <w:t>__________</w:t>
      </w:r>
      <w:r w:rsidRPr="001C18C9">
        <w:rPr>
          <w:rFonts w:ascii="Arial" w:hAnsi="Arial" w:cs="Arial"/>
          <w:sz w:val="24"/>
          <w:szCs w:val="24"/>
        </w:rPr>
        <w:t>;</w:t>
      </w:r>
    </w:p>
    <w:p w:rsidR="00E9544C" w:rsidRPr="001C18C9" w:rsidRDefault="00E9544C" w:rsidP="00E9544C">
      <w:pPr>
        <w:widowControl w:val="0"/>
        <w:autoSpaceDE w:val="0"/>
        <w:autoSpaceDN w:val="0"/>
        <w:adjustRightInd w:val="0"/>
        <w:spacing w:after="0" w:line="240" w:lineRule="auto"/>
        <w:jc w:val="both"/>
        <w:rPr>
          <w:rFonts w:ascii="Arial" w:hAnsi="Arial" w:cs="Arial"/>
          <w:sz w:val="24"/>
          <w:szCs w:val="24"/>
        </w:rPr>
      </w:pPr>
    </w:p>
    <w:p w:rsidR="00E9544C" w:rsidRPr="001C18C9" w:rsidRDefault="00E9544C" w:rsidP="00E9544C">
      <w:pPr>
        <w:widowControl w:val="0"/>
        <w:autoSpaceDE w:val="0"/>
        <w:autoSpaceDN w:val="0"/>
        <w:adjustRightInd w:val="0"/>
        <w:spacing w:after="0" w:line="240" w:lineRule="auto"/>
        <w:jc w:val="both"/>
        <w:rPr>
          <w:rFonts w:ascii="Arial" w:hAnsi="Arial" w:cs="Arial"/>
          <w:sz w:val="24"/>
          <w:szCs w:val="24"/>
        </w:rPr>
      </w:pPr>
      <w:r w:rsidRPr="001C18C9">
        <w:rPr>
          <w:rFonts w:ascii="Arial" w:hAnsi="Arial" w:cs="Arial"/>
          <w:sz w:val="24"/>
          <w:szCs w:val="24"/>
        </w:rPr>
        <w:t>12) - 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 зоны);</w:t>
      </w:r>
      <w:hyperlink w:anchor="sub_2" w:history="1">
        <w:r w:rsidRPr="001C18C9">
          <w:rPr>
            <w:rFonts w:ascii="Arial" w:hAnsi="Arial" w:cs="Arial"/>
            <w:color w:val="106BBE"/>
            <w:sz w:val="24"/>
            <w:szCs w:val="24"/>
          </w:rPr>
          <w:t>*(2)</w:t>
        </w:r>
      </w:hyperlink>
    </w:p>
    <w:p w:rsidR="00E9544C" w:rsidRPr="001C18C9" w:rsidRDefault="00E9544C" w:rsidP="00E9544C">
      <w:pPr>
        <w:widowControl w:val="0"/>
        <w:autoSpaceDE w:val="0"/>
        <w:autoSpaceDN w:val="0"/>
        <w:adjustRightInd w:val="0"/>
        <w:spacing w:after="0" w:line="240" w:lineRule="auto"/>
        <w:jc w:val="both"/>
        <w:rPr>
          <w:rFonts w:ascii="Arial" w:hAnsi="Arial" w:cs="Arial"/>
          <w:sz w:val="24"/>
          <w:szCs w:val="24"/>
        </w:rPr>
      </w:pPr>
    </w:p>
    <w:p w:rsidR="00E9544C" w:rsidRPr="001C18C9" w:rsidRDefault="00E9544C" w:rsidP="00E9544C">
      <w:pPr>
        <w:widowControl w:val="0"/>
        <w:autoSpaceDE w:val="0"/>
        <w:autoSpaceDN w:val="0"/>
        <w:adjustRightInd w:val="0"/>
        <w:spacing w:after="0" w:line="240" w:lineRule="auto"/>
        <w:jc w:val="both"/>
        <w:rPr>
          <w:rFonts w:ascii="Arial" w:hAnsi="Arial" w:cs="Arial"/>
          <w:sz w:val="24"/>
          <w:szCs w:val="24"/>
        </w:rPr>
      </w:pPr>
      <w:r w:rsidRPr="001C18C9">
        <w:rPr>
          <w:rFonts w:ascii="Arial" w:hAnsi="Arial" w:cs="Arial"/>
          <w:sz w:val="24"/>
          <w:szCs w:val="24"/>
        </w:rPr>
        <w:t>13) - иные документы:__________________________</w:t>
      </w:r>
      <w:r w:rsidR="001C18C9">
        <w:rPr>
          <w:rFonts w:ascii="Arial" w:hAnsi="Arial" w:cs="Arial"/>
          <w:sz w:val="24"/>
          <w:szCs w:val="24"/>
        </w:rPr>
        <w:t xml:space="preserve">___________________________ </w:t>
      </w:r>
    </w:p>
    <w:p w:rsidR="00E9544C" w:rsidRPr="001C18C9" w:rsidRDefault="00E9544C" w:rsidP="00E9544C">
      <w:pPr>
        <w:widowControl w:val="0"/>
        <w:autoSpaceDE w:val="0"/>
        <w:autoSpaceDN w:val="0"/>
        <w:adjustRightInd w:val="0"/>
        <w:spacing w:after="0" w:line="240" w:lineRule="auto"/>
        <w:jc w:val="both"/>
        <w:rPr>
          <w:rFonts w:ascii="Arial" w:hAnsi="Arial" w:cs="Arial"/>
          <w:sz w:val="24"/>
          <w:szCs w:val="24"/>
        </w:rPr>
      </w:pPr>
      <w:r w:rsidRPr="001C18C9">
        <w:rPr>
          <w:rFonts w:ascii="Arial" w:hAnsi="Arial" w:cs="Arial"/>
          <w:sz w:val="24"/>
          <w:szCs w:val="24"/>
        </w:rPr>
        <w:t>____________________________________________</w:t>
      </w:r>
      <w:r w:rsidR="001C18C9">
        <w:rPr>
          <w:rFonts w:ascii="Arial" w:hAnsi="Arial" w:cs="Arial"/>
          <w:sz w:val="24"/>
          <w:szCs w:val="24"/>
        </w:rPr>
        <w:t>________________________ __</w:t>
      </w:r>
      <w:r w:rsidRPr="001C18C9">
        <w:rPr>
          <w:rFonts w:ascii="Arial" w:hAnsi="Arial" w:cs="Arial"/>
          <w:sz w:val="24"/>
          <w:szCs w:val="24"/>
        </w:rPr>
        <w:t>.</w:t>
      </w:r>
    </w:p>
    <w:p w:rsidR="00E9544C" w:rsidRPr="001C18C9" w:rsidRDefault="00E9544C" w:rsidP="00E9544C">
      <w:pPr>
        <w:widowControl w:val="0"/>
        <w:autoSpaceDE w:val="0"/>
        <w:autoSpaceDN w:val="0"/>
        <w:adjustRightInd w:val="0"/>
        <w:spacing w:after="0" w:line="240" w:lineRule="auto"/>
        <w:jc w:val="both"/>
        <w:rPr>
          <w:rFonts w:ascii="Arial" w:hAnsi="Arial" w:cs="Arial"/>
          <w:sz w:val="24"/>
          <w:szCs w:val="24"/>
        </w:rPr>
      </w:pPr>
    </w:p>
    <w:p w:rsidR="00E9544C" w:rsidRPr="001C18C9" w:rsidRDefault="00E9544C" w:rsidP="00E9544C">
      <w:pPr>
        <w:widowControl w:val="0"/>
        <w:autoSpaceDE w:val="0"/>
        <w:autoSpaceDN w:val="0"/>
        <w:adjustRightInd w:val="0"/>
        <w:spacing w:after="0" w:line="240" w:lineRule="auto"/>
        <w:ind w:left="698"/>
        <w:jc w:val="both"/>
        <w:rPr>
          <w:rFonts w:ascii="Arial" w:hAnsi="Arial" w:cs="Arial"/>
          <w:sz w:val="24"/>
          <w:szCs w:val="24"/>
        </w:rPr>
      </w:pPr>
      <w:r w:rsidRPr="001C18C9">
        <w:rPr>
          <w:rFonts w:ascii="Arial" w:hAnsi="Arial" w:cs="Arial"/>
          <w:sz w:val="24"/>
          <w:szCs w:val="24"/>
        </w:rPr>
        <w:t>Способ получения результата предоставления муниципальной услуги (отметить):</w:t>
      </w:r>
    </w:p>
    <w:p w:rsidR="00E9544C" w:rsidRPr="001C18C9" w:rsidRDefault="00E9544C" w:rsidP="00E9544C">
      <w:pPr>
        <w:widowControl w:val="0"/>
        <w:autoSpaceDE w:val="0"/>
        <w:autoSpaceDN w:val="0"/>
        <w:adjustRightInd w:val="0"/>
        <w:spacing w:after="0" w:line="240" w:lineRule="auto"/>
        <w:ind w:left="698" w:firstLine="420"/>
        <w:jc w:val="both"/>
        <w:rPr>
          <w:rFonts w:ascii="Arial" w:hAnsi="Arial" w:cs="Arial"/>
          <w:sz w:val="24"/>
          <w:szCs w:val="24"/>
        </w:rPr>
      </w:pPr>
      <w:r w:rsidRPr="001C18C9">
        <w:rPr>
          <w:rFonts w:ascii="Arial" w:hAnsi="Arial" w:cs="Arial"/>
          <w:sz w:val="24"/>
          <w:szCs w:val="24"/>
        </w:rPr>
        <w:t xml:space="preserve">- в Администрации </w:t>
      </w:r>
      <w:r w:rsidR="007B7ABB" w:rsidRPr="001C18C9">
        <w:rPr>
          <w:rFonts w:ascii="Arial" w:hAnsi="Arial" w:cs="Arial"/>
          <w:sz w:val="24"/>
          <w:szCs w:val="24"/>
        </w:rPr>
        <w:t xml:space="preserve">Берегаевского сельского поселения </w:t>
      </w:r>
      <w:r w:rsidRPr="001C18C9">
        <w:rPr>
          <w:rFonts w:ascii="Arial" w:hAnsi="Arial" w:cs="Arial"/>
          <w:sz w:val="24"/>
          <w:szCs w:val="24"/>
        </w:rPr>
        <w:t>при личном обращении;</w:t>
      </w:r>
    </w:p>
    <w:p w:rsidR="00E9544C" w:rsidRPr="001C18C9" w:rsidRDefault="00E9544C" w:rsidP="00E9544C">
      <w:pPr>
        <w:widowControl w:val="0"/>
        <w:autoSpaceDE w:val="0"/>
        <w:autoSpaceDN w:val="0"/>
        <w:adjustRightInd w:val="0"/>
        <w:spacing w:after="0" w:line="240" w:lineRule="auto"/>
        <w:ind w:left="698" w:firstLine="420"/>
        <w:jc w:val="both"/>
        <w:rPr>
          <w:rFonts w:ascii="Arial" w:hAnsi="Arial" w:cs="Arial"/>
          <w:sz w:val="24"/>
          <w:szCs w:val="24"/>
        </w:rPr>
      </w:pPr>
      <w:r w:rsidRPr="001C18C9">
        <w:rPr>
          <w:rFonts w:ascii="Arial" w:hAnsi="Arial" w:cs="Arial"/>
          <w:sz w:val="24"/>
          <w:szCs w:val="24"/>
        </w:rPr>
        <w:t>- в МФЦ при непосредственном обращении (выдача результата в МФЦ возможна только в случае если заявление и прилагаемые к нему документы были поданы через МФЦ);</w:t>
      </w:r>
    </w:p>
    <w:p w:rsidR="00E9544C" w:rsidRPr="001C18C9" w:rsidRDefault="00E9544C" w:rsidP="00E9544C">
      <w:pPr>
        <w:widowControl w:val="0"/>
        <w:autoSpaceDE w:val="0"/>
        <w:autoSpaceDN w:val="0"/>
        <w:adjustRightInd w:val="0"/>
        <w:spacing w:after="0" w:line="240" w:lineRule="auto"/>
        <w:ind w:left="698" w:firstLine="420"/>
        <w:jc w:val="both"/>
        <w:rPr>
          <w:rFonts w:ascii="Arial" w:hAnsi="Arial" w:cs="Arial"/>
          <w:sz w:val="24"/>
          <w:szCs w:val="24"/>
        </w:rPr>
      </w:pPr>
      <w:r w:rsidRPr="001C18C9">
        <w:rPr>
          <w:rFonts w:ascii="Arial" w:hAnsi="Arial" w:cs="Arial"/>
          <w:sz w:val="24"/>
          <w:szCs w:val="24"/>
        </w:rPr>
        <w:t>- почтой на почтовый адрес заявителя.</w:t>
      </w:r>
    </w:p>
    <w:p w:rsidR="00E9544C" w:rsidRPr="001C18C9" w:rsidRDefault="00E9544C" w:rsidP="00E9544C">
      <w:pPr>
        <w:widowControl w:val="0"/>
        <w:autoSpaceDE w:val="0"/>
        <w:autoSpaceDN w:val="0"/>
        <w:adjustRightInd w:val="0"/>
        <w:spacing w:after="0" w:line="240" w:lineRule="auto"/>
        <w:ind w:firstLine="720"/>
        <w:jc w:val="both"/>
        <w:rPr>
          <w:rFonts w:ascii="Arial" w:hAnsi="Arial" w:cs="Arial"/>
          <w:sz w:val="24"/>
          <w:szCs w:val="24"/>
        </w:rPr>
      </w:pPr>
    </w:p>
    <w:p w:rsidR="00E9544C" w:rsidRPr="001C18C9" w:rsidRDefault="00E9544C" w:rsidP="00E9544C">
      <w:pPr>
        <w:widowControl w:val="0"/>
        <w:autoSpaceDE w:val="0"/>
        <w:autoSpaceDN w:val="0"/>
        <w:adjustRightInd w:val="0"/>
        <w:spacing w:after="0" w:line="240" w:lineRule="auto"/>
        <w:ind w:firstLine="720"/>
        <w:jc w:val="both"/>
        <w:rPr>
          <w:rFonts w:ascii="Arial" w:hAnsi="Arial" w:cs="Arial"/>
          <w:sz w:val="24"/>
          <w:szCs w:val="24"/>
        </w:rPr>
      </w:pPr>
      <w:r w:rsidRPr="001C18C9">
        <w:rPr>
          <w:rFonts w:ascii="Arial" w:hAnsi="Arial" w:cs="Arial"/>
          <w:sz w:val="24"/>
          <w:szCs w:val="24"/>
        </w:rPr>
        <w:t xml:space="preserve">Уведомлен (а), что разрешение на ввод объекта в эксплуатацию (за исключением линейного объекта) выдается заявителю в случае, если в Администрацию </w:t>
      </w:r>
      <w:r w:rsidR="007B7ABB" w:rsidRPr="001C18C9">
        <w:rPr>
          <w:rFonts w:ascii="Arial" w:hAnsi="Arial" w:cs="Arial"/>
          <w:sz w:val="24"/>
          <w:szCs w:val="24"/>
        </w:rPr>
        <w:t xml:space="preserve">Берегаевского сельского поселения </w:t>
      </w:r>
      <w:r w:rsidRPr="001C18C9">
        <w:rPr>
          <w:rFonts w:ascii="Arial" w:hAnsi="Arial" w:cs="Arial"/>
          <w:sz w:val="24"/>
          <w:szCs w:val="24"/>
        </w:rPr>
        <w:t>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p>
    <w:p w:rsidR="00E9544C" w:rsidRPr="001C18C9" w:rsidRDefault="00E9544C" w:rsidP="00E9544C">
      <w:pPr>
        <w:widowControl w:val="0"/>
        <w:autoSpaceDE w:val="0"/>
        <w:autoSpaceDN w:val="0"/>
        <w:adjustRightInd w:val="0"/>
        <w:spacing w:after="0" w:line="240" w:lineRule="auto"/>
        <w:ind w:firstLine="720"/>
        <w:jc w:val="both"/>
        <w:rPr>
          <w:rFonts w:ascii="Arial" w:hAnsi="Arial" w:cs="Arial"/>
          <w:sz w:val="24"/>
          <w:szCs w:val="24"/>
        </w:rPr>
      </w:pPr>
    </w:p>
    <w:p w:rsidR="00E9544C" w:rsidRPr="001C18C9" w:rsidRDefault="00E9544C" w:rsidP="00E9544C">
      <w:pPr>
        <w:widowControl w:val="0"/>
        <w:autoSpaceDE w:val="0"/>
        <w:autoSpaceDN w:val="0"/>
        <w:adjustRightInd w:val="0"/>
        <w:spacing w:after="0" w:line="240" w:lineRule="auto"/>
        <w:ind w:firstLine="720"/>
        <w:jc w:val="both"/>
        <w:rPr>
          <w:rFonts w:ascii="Arial" w:hAnsi="Arial" w:cs="Arial"/>
          <w:sz w:val="24"/>
          <w:szCs w:val="24"/>
        </w:rPr>
      </w:pPr>
      <w:r w:rsidRPr="001C18C9">
        <w:rPr>
          <w:rFonts w:ascii="Arial" w:hAnsi="Arial" w:cs="Arial"/>
          <w:sz w:val="24"/>
          <w:szCs w:val="24"/>
        </w:rPr>
        <w:t xml:space="preserve">Я даю свое согласие на обработку (сбор, систематизацию, накопление, хранение, уточнение, использование и передачу) персональных данных в соответствии с Федеральным законом </w:t>
      </w:r>
      <w:r w:rsidR="007B7ABB" w:rsidRPr="001C18C9">
        <w:rPr>
          <w:rFonts w:ascii="Arial" w:hAnsi="Arial" w:cs="Arial"/>
          <w:sz w:val="24"/>
          <w:szCs w:val="24"/>
        </w:rPr>
        <w:t>«</w:t>
      </w:r>
      <w:r w:rsidRPr="001C18C9">
        <w:rPr>
          <w:rFonts w:ascii="Arial" w:hAnsi="Arial" w:cs="Arial"/>
          <w:sz w:val="24"/>
          <w:szCs w:val="24"/>
        </w:rPr>
        <w:t>О персональных данных</w:t>
      </w:r>
      <w:r w:rsidR="007B7ABB" w:rsidRPr="001C18C9">
        <w:rPr>
          <w:rFonts w:ascii="Arial" w:hAnsi="Arial" w:cs="Arial"/>
          <w:sz w:val="24"/>
          <w:szCs w:val="24"/>
        </w:rPr>
        <w:t>»</w:t>
      </w:r>
      <w:r w:rsidRPr="001C18C9">
        <w:rPr>
          <w:rFonts w:ascii="Arial" w:hAnsi="Arial" w:cs="Arial"/>
          <w:sz w:val="24"/>
          <w:szCs w:val="24"/>
        </w:rPr>
        <w:t>. Ознакомлен (а) с тем, что могу отказаться от обработки моих персональных данных, подав соответствующее заявление.</w:t>
      </w:r>
    </w:p>
    <w:p w:rsidR="00E9544C" w:rsidRPr="001C18C9" w:rsidRDefault="00E9544C" w:rsidP="00E9544C">
      <w:pPr>
        <w:widowControl w:val="0"/>
        <w:autoSpaceDE w:val="0"/>
        <w:autoSpaceDN w:val="0"/>
        <w:adjustRightInd w:val="0"/>
        <w:spacing w:after="0" w:line="240" w:lineRule="auto"/>
        <w:ind w:firstLine="720"/>
        <w:jc w:val="both"/>
        <w:rPr>
          <w:rFonts w:ascii="Arial" w:hAnsi="Arial" w:cs="Arial"/>
          <w:sz w:val="24"/>
          <w:szCs w:val="24"/>
        </w:rPr>
      </w:pPr>
    </w:p>
    <w:p w:rsidR="00E9544C" w:rsidRPr="001C18C9" w:rsidRDefault="00E9544C" w:rsidP="00E9544C">
      <w:pPr>
        <w:widowControl w:val="0"/>
        <w:autoSpaceDE w:val="0"/>
        <w:autoSpaceDN w:val="0"/>
        <w:adjustRightInd w:val="0"/>
        <w:spacing w:after="0" w:line="240" w:lineRule="auto"/>
        <w:ind w:firstLine="720"/>
        <w:jc w:val="both"/>
        <w:rPr>
          <w:rFonts w:ascii="Arial" w:hAnsi="Arial" w:cs="Arial"/>
          <w:sz w:val="24"/>
          <w:szCs w:val="24"/>
        </w:rPr>
      </w:pPr>
      <w:r w:rsidRPr="001C18C9">
        <w:rPr>
          <w:rFonts w:ascii="Arial" w:hAnsi="Arial" w:cs="Arial"/>
          <w:sz w:val="24"/>
          <w:szCs w:val="24"/>
        </w:rPr>
        <w:t>Заявитель _________________ _____________ __________________________</w:t>
      </w:r>
    </w:p>
    <w:p w:rsidR="00E9544C" w:rsidRPr="001C18C9" w:rsidRDefault="00E9544C" w:rsidP="00E9544C">
      <w:pPr>
        <w:widowControl w:val="0"/>
        <w:autoSpaceDE w:val="0"/>
        <w:autoSpaceDN w:val="0"/>
        <w:adjustRightInd w:val="0"/>
        <w:spacing w:after="0" w:line="240" w:lineRule="auto"/>
        <w:jc w:val="center"/>
        <w:rPr>
          <w:rFonts w:ascii="Arial" w:hAnsi="Arial" w:cs="Arial"/>
          <w:sz w:val="20"/>
          <w:szCs w:val="24"/>
        </w:rPr>
      </w:pPr>
      <w:r w:rsidRPr="001C18C9">
        <w:rPr>
          <w:rFonts w:ascii="Arial" w:hAnsi="Arial" w:cs="Arial"/>
          <w:sz w:val="20"/>
          <w:szCs w:val="24"/>
        </w:rPr>
        <w:t>(должность) (подпись) (Ф.И.О.)</w:t>
      </w:r>
    </w:p>
    <w:p w:rsidR="00E9544C" w:rsidRPr="001C18C9" w:rsidRDefault="00E9544C" w:rsidP="00E9544C">
      <w:pPr>
        <w:widowControl w:val="0"/>
        <w:autoSpaceDE w:val="0"/>
        <w:autoSpaceDN w:val="0"/>
        <w:adjustRightInd w:val="0"/>
        <w:spacing w:after="0" w:line="240" w:lineRule="auto"/>
        <w:ind w:firstLine="720"/>
        <w:jc w:val="center"/>
        <w:rPr>
          <w:rFonts w:ascii="Arial" w:hAnsi="Arial" w:cs="Arial"/>
          <w:sz w:val="20"/>
          <w:szCs w:val="24"/>
        </w:rPr>
      </w:pPr>
    </w:p>
    <w:p w:rsidR="00E9544C" w:rsidRPr="001C18C9" w:rsidRDefault="00E9544C" w:rsidP="00E9544C">
      <w:pPr>
        <w:widowControl w:val="0"/>
        <w:autoSpaceDE w:val="0"/>
        <w:autoSpaceDN w:val="0"/>
        <w:adjustRightInd w:val="0"/>
        <w:spacing w:after="0" w:line="240" w:lineRule="auto"/>
        <w:ind w:firstLine="720"/>
        <w:jc w:val="both"/>
        <w:rPr>
          <w:rFonts w:ascii="Arial" w:hAnsi="Arial" w:cs="Arial"/>
          <w:sz w:val="24"/>
          <w:szCs w:val="24"/>
        </w:rPr>
      </w:pPr>
      <w:r w:rsidRPr="001C18C9">
        <w:rPr>
          <w:rFonts w:ascii="Arial" w:hAnsi="Arial" w:cs="Arial"/>
          <w:sz w:val="24"/>
          <w:szCs w:val="24"/>
        </w:rPr>
        <w:t>"___" __________ 20__ г. М.П.</w:t>
      </w:r>
    </w:p>
    <w:p w:rsidR="004765BD" w:rsidRPr="001C18C9" w:rsidRDefault="004765BD" w:rsidP="004765BD">
      <w:pPr>
        <w:spacing w:after="0" w:line="240" w:lineRule="auto"/>
        <w:ind w:firstLine="720"/>
        <w:jc w:val="center"/>
        <w:rPr>
          <w:rFonts w:ascii="Arial" w:hAnsi="Arial" w:cs="Arial"/>
          <w:color w:val="000000"/>
          <w:sz w:val="24"/>
          <w:szCs w:val="24"/>
        </w:rPr>
      </w:pPr>
      <w:bookmarkStart w:id="21" w:name="sub_1"/>
    </w:p>
    <w:p w:rsidR="004765BD" w:rsidRPr="001C18C9" w:rsidRDefault="004765BD" w:rsidP="004765BD">
      <w:pPr>
        <w:spacing w:after="0" w:line="240" w:lineRule="auto"/>
        <w:ind w:firstLine="720"/>
        <w:jc w:val="center"/>
        <w:rPr>
          <w:rFonts w:ascii="Arial" w:hAnsi="Arial" w:cs="Arial"/>
          <w:color w:val="000000"/>
          <w:sz w:val="24"/>
          <w:szCs w:val="24"/>
        </w:rPr>
      </w:pPr>
      <w:r w:rsidRPr="001C18C9">
        <w:rPr>
          <w:rFonts w:ascii="Arial" w:hAnsi="Arial" w:cs="Arial"/>
          <w:color w:val="000000"/>
          <w:sz w:val="24"/>
          <w:szCs w:val="24"/>
        </w:rPr>
        <w:t>РАСПИСКА-УВЕДОМЛЕНИЕ</w:t>
      </w:r>
    </w:p>
    <w:p w:rsidR="004765BD" w:rsidRPr="001C18C9" w:rsidRDefault="004765BD" w:rsidP="004765BD">
      <w:pPr>
        <w:spacing w:after="0" w:line="240" w:lineRule="auto"/>
        <w:ind w:firstLine="720"/>
        <w:jc w:val="both"/>
        <w:rPr>
          <w:rFonts w:ascii="Arial" w:hAnsi="Arial" w:cs="Arial"/>
          <w:color w:val="000000"/>
          <w:sz w:val="24"/>
          <w:szCs w:val="24"/>
        </w:rPr>
      </w:pPr>
    </w:p>
    <w:p w:rsidR="004765BD" w:rsidRPr="001C18C9" w:rsidRDefault="004765BD" w:rsidP="004765BD">
      <w:pPr>
        <w:spacing w:after="0" w:line="240" w:lineRule="auto"/>
        <w:ind w:firstLine="720"/>
        <w:jc w:val="both"/>
        <w:rPr>
          <w:rFonts w:ascii="Arial" w:hAnsi="Arial" w:cs="Arial"/>
          <w:color w:val="000000"/>
          <w:sz w:val="24"/>
          <w:szCs w:val="24"/>
        </w:rPr>
      </w:pPr>
      <w:r w:rsidRPr="001C18C9">
        <w:rPr>
          <w:rFonts w:ascii="Arial" w:hAnsi="Arial" w:cs="Arial"/>
          <w:color w:val="000000"/>
          <w:sz w:val="24"/>
          <w:szCs w:val="24"/>
        </w:rPr>
        <w:t>Заявление и документы для предоставления муниципальной услуги приняты от                           ___________________________</w:t>
      </w:r>
      <w:r w:rsidR="001C18C9">
        <w:rPr>
          <w:rFonts w:ascii="Arial" w:hAnsi="Arial" w:cs="Arial"/>
          <w:color w:val="000000"/>
          <w:sz w:val="24"/>
          <w:szCs w:val="24"/>
        </w:rPr>
        <w:t>_______</w:t>
      </w:r>
      <w:r w:rsidRPr="001C18C9">
        <w:rPr>
          <w:rFonts w:ascii="Arial" w:hAnsi="Arial" w:cs="Arial"/>
          <w:color w:val="000000"/>
          <w:sz w:val="24"/>
          <w:szCs w:val="24"/>
        </w:rPr>
        <w:t xml:space="preserve"> «____» ________20____г.</w:t>
      </w:r>
    </w:p>
    <w:p w:rsidR="004765BD" w:rsidRPr="001C18C9" w:rsidRDefault="004765BD" w:rsidP="004765BD">
      <w:pPr>
        <w:spacing w:after="0" w:line="240" w:lineRule="auto"/>
        <w:jc w:val="both"/>
        <w:rPr>
          <w:rFonts w:ascii="Arial" w:hAnsi="Arial" w:cs="Arial"/>
          <w:color w:val="000000"/>
          <w:sz w:val="24"/>
          <w:szCs w:val="24"/>
        </w:rPr>
      </w:pPr>
      <w:r w:rsidRPr="001C18C9">
        <w:rPr>
          <w:rFonts w:ascii="Arial" w:hAnsi="Arial" w:cs="Arial"/>
          <w:color w:val="000000"/>
          <w:sz w:val="24"/>
          <w:szCs w:val="24"/>
        </w:rPr>
        <w:t>Регистрационный № ______        Специалист ____________________________</w:t>
      </w:r>
    </w:p>
    <w:p w:rsidR="004765BD" w:rsidRPr="001C18C9" w:rsidRDefault="004765BD" w:rsidP="004765BD">
      <w:pPr>
        <w:spacing w:after="0" w:line="240" w:lineRule="auto"/>
        <w:ind w:firstLine="720"/>
        <w:jc w:val="both"/>
        <w:rPr>
          <w:rFonts w:ascii="Arial" w:hAnsi="Arial" w:cs="Arial"/>
          <w:color w:val="000000"/>
          <w:sz w:val="24"/>
          <w:szCs w:val="24"/>
        </w:rPr>
      </w:pPr>
    </w:p>
    <w:tbl>
      <w:tblPr>
        <w:tblW w:w="94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2988"/>
        <w:gridCol w:w="2268"/>
        <w:gridCol w:w="3360"/>
      </w:tblGrid>
      <w:tr w:rsidR="004765BD" w:rsidRPr="001C18C9" w:rsidTr="004765BD">
        <w:tc>
          <w:tcPr>
            <w:tcW w:w="840" w:type="dxa"/>
            <w:tcBorders>
              <w:top w:val="nil"/>
              <w:left w:val="nil"/>
              <w:bottom w:val="nil"/>
              <w:right w:val="nil"/>
            </w:tcBorders>
          </w:tcPr>
          <w:p w:rsidR="004765BD" w:rsidRPr="001C18C9" w:rsidRDefault="004765BD" w:rsidP="004765BD">
            <w:pPr>
              <w:widowControl w:val="0"/>
              <w:autoSpaceDE w:val="0"/>
              <w:autoSpaceDN w:val="0"/>
              <w:adjustRightInd w:val="0"/>
              <w:spacing w:after="0" w:line="240" w:lineRule="auto"/>
              <w:jc w:val="both"/>
              <w:rPr>
                <w:rFonts w:ascii="Arial" w:hAnsi="Arial" w:cs="Arial"/>
                <w:color w:val="000000"/>
                <w:sz w:val="24"/>
                <w:szCs w:val="24"/>
              </w:rPr>
            </w:pPr>
            <w:r w:rsidRPr="001C18C9">
              <w:rPr>
                <w:rFonts w:ascii="Arial" w:hAnsi="Arial" w:cs="Arial"/>
                <w:color w:val="000000"/>
                <w:sz w:val="24"/>
                <w:szCs w:val="24"/>
              </w:rPr>
              <w:t>Дата</w:t>
            </w:r>
          </w:p>
        </w:tc>
        <w:tc>
          <w:tcPr>
            <w:tcW w:w="2988" w:type="dxa"/>
            <w:tcBorders>
              <w:top w:val="nil"/>
              <w:left w:val="nil"/>
              <w:bottom w:val="single" w:sz="4" w:space="0" w:color="auto"/>
              <w:right w:val="nil"/>
            </w:tcBorders>
          </w:tcPr>
          <w:p w:rsidR="004765BD" w:rsidRPr="001C18C9" w:rsidRDefault="004765BD" w:rsidP="004765BD">
            <w:pPr>
              <w:widowControl w:val="0"/>
              <w:autoSpaceDE w:val="0"/>
              <w:autoSpaceDN w:val="0"/>
              <w:adjustRightInd w:val="0"/>
              <w:spacing w:after="0" w:line="240" w:lineRule="auto"/>
              <w:jc w:val="both"/>
              <w:rPr>
                <w:rFonts w:ascii="Arial" w:hAnsi="Arial" w:cs="Arial"/>
                <w:color w:val="000000"/>
                <w:sz w:val="24"/>
                <w:szCs w:val="24"/>
              </w:rPr>
            </w:pPr>
          </w:p>
        </w:tc>
        <w:tc>
          <w:tcPr>
            <w:tcW w:w="2268" w:type="dxa"/>
            <w:tcBorders>
              <w:top w:val="nil"/>
              <w:left w:val="nil"/>
              <w:bottom w:val="nil"/>
              <w:right w:val="nil"/>
            </w:tcBorders>
          </w:tcPr>
          <w:p w:rsidR="004765BD" w:rsidRPr="001C18C9" w:rsidRDefault="004765BD" w:rsidP="004765BD">
            <w:pPr>
              <w:widowControl w:val="0"/>
              <w:autoSpaceDE w:val="0"/>
              <w:autoSpaceDN w:val="0"/>
              <w:adjustRightInd w:val="0"/>
              <w:spacing w:after="0" w:line="240" w:lineRule="auto"/>
              <w:jc w:val="both"/>
              <w:rPr>
                <w:rFonts w:ascii="Arial" w:hAnsi="Arial" w:cs="Arial"/>
                <w:color w:val="000000"/>
                <w:sz w:val="24"/>
                <w:szCs w:val="24"/>
              </w:rPr>
            </w:pPr>
          </w:p>
        </w:tc>
        <w:tc>
          <w:tcPr>
            <w:tcW w:w="3360" w:type="dxa"/>
            <w:tcBorders>
              <w:top w:val="nil"/>
              <w:left w:val="nil"/>
              <w:bottom w:val="single" w:sz="4" w:space="0" w:color="auto"/>
              <w:right w:val="nil"/>
            </w:tcBorders>
          </w:tcPr>
          <w:p w:rsidR="004765BD" w:rsidRPr="001C18C9" w:rsidRDefault="004765BD" w:rsidP="004765BD">
            <w:pPr>
              <w:widowControl w:val="0"/>
              <w:autoSpaceDE w:val="0"/>
              <w:autoSpaceDN w:val="0"/>
              <w:adjustRightInd w:val="0"/>
              <w:spacing w:after="0" w:line="240" w:lineRule="auto"/>
              <w:jc w:val="both"/>
              <w:rPr>
                <w:rFonts w:ascii="Arial" w:hAnsi="Arial" w:cs="Arial"/>
                <w:color w:val="000000"/>
                <w:sz w:val="24"/>
                <w:szCs w:val="24"/>
              </w:rPr>
            </w:pPr>
          </w:p>
        </w:tc>
      </w:tr>
      <w:tr w:rsidR="004765BD" w:rsidRPr="001C18C9" w:rsidTr="004765BD">
        <w:tc>
          <w:tcPr>
            <w:tcW w:w="840" w:type="dxa"/>
            <w:tcBorders>
              <w:top w:val="nil"/>
              <w:left w:val="nil"/>
              <w:bottom w:val="nil"/>
              <w:right w:val="nil"/>
            </w:tcBorders>
          </w:tcPr>
          <w:p w:rsidR="004765BD" w:rsidRPr="001C18C9" w:rsidRDefault="004765BD" w:rsidP="004765BD">
            <w:pPr>
              <w:widowControl w:val="0"/>
              <w:autoSpaceDE w:val="0"/>
              <w:autoSpaceDN w:val="0"/>
              <w:adjustRightInd w:val="0"/>
              <w:spacing w:after="0" w:line="240" w:lineRule="auto"/>
              <w:jc w:val="both"/>
              <w:rPr>
                <w:rFonts w:ascii="Arial" w:hAnsi="Arial" w:cs="Arial"/>
                <w:color w:val="000000"/>
                <w:sz w:val="24"/>
                <w:szCs w:val="24"/>
              </w:rPr>
            </w:pPr>
          </w:p>
        </w:tc>
        <w:tc>
          <w:tcPr>
            <w:tcW w:w="2988" w:type="dxa"/>
            <w:tcBorders>
              <w:top w:val="single" w:sz="4" w:space="0" w:color="auto"/>
              <w:left w:val="nil"/>
              <w:bottom w:val="nil"/>
              <w:right w:val="nil"/>
            </w:tcBorders>
          </w:tcPr>
          <w:p w:rsidR="004765BD" w:rsidRPr="001C18C9" w:rsidRDefault="004765BD" w:rsidP="004765BD">
            <w:pPr>
              <w:widowControl w:val="0"/>
              <w:autoSpaceDE w:val="0"/>
              <w:autoSpaceDN w:val="0"/>
              <w:adjustRightInd w:val="0"/>
              <w:spacing w:after="0" w:line="240" w:lineRule="auto"/>
              <w:jc w:val="both"/>
              <w:rPr>
                <w:rFonts w:ascii="Arial" w:hAnsi="Arial" w:cs="Arial"/>
                <w:color w:val="000000"/>
                <w:sz w:val="24"/>
                <w:szCs w:val="24"/>
              </w:rPr>
            </w:pPr>
          </w:p>
        </w:tc>
        <w:tc>
          <w:tcPr>
            <w:tcW w:w="2268" w:type="dxa"/>
            <w:tcBorders>
              <w:top w:val="nil"/>
              <w:left w:val="nil"/>
              <w:bottom w:val="nil"/>
              <w:right w:val="nil"/>
            </w:tcBorders>
          </w:tcPr>
          <w:p w:rsidR="004765BD" w:rsidRPr="001C18C9" w:rsidRDefault="004765BD" w:rsidP="004765BD">
            <w:pPr>
              <w:widowControl w:val="0"/>
              <w:autoSpaceDE w:val="0"/>
              <w:autoSpaceDN w:val="0"/>
              <w:adjustRightInd w:val="0"/>
              <w:spacing w:after="0" w:line="240" w:lineRule="auto"/>
              <w:jc w:val="both"/>
              <w:rPr>
                <w:rFonts w:ascii="Arial" w:hAnsi="Arial" w:cs="Arial"/>
                <w:color w:val="000000"/>
                <w:sz w:val="24"/>
                <w:szCs w:val="24"/>
              </w:rPr>
            </w:pPr>
          </w:p>
        </w:tc>
        <w:tc>
          <w:tcPr>
            <w:tcW w:w="3360" w:type="dxa"/>
            <w:tcBorders>
              <w:top w:val="single" w:sz="4" w:space="0" w:color="auto"/>
              <w:left w:val="nil"/>
              <w:bottom w:val="nil"/>
              <w:right w:val="nil"/>
            </w:tcBorders>
          </w:tcPr>
          <w:p w:rsidR="004765BD" w:rsidRPr="001C18C9" w:rsidRDefault="004765BD" w:rsidP="004765BD">
            <w:pPr>
              <w:widowControl w:val="0"/>
              <w:autoSpaceDE w:val="0"/>
              <w:autoSpaceDN w:val="0"/>
              <w:adjustRightInd w:val="0"/>
              <w:spacing w:after="0" w:line="240" w:lineRule="auto"/>
              <w:jc w:val="both"/>
              <w:rPr>
                <w:rFonts w:ascii="Arial" w:hAnsi="Arial" w:cs="Arial"/>
                <w:color w:val="000000"/>
                <w:sz w:val="24"/>
                <w:szCs w:val="24"/>
              </w:rPr>
            </w:pPr>
            <w:r w:rsidRPr="001C18C9">
              <w:rPr>
                <w:rFonts w:ascii="Arial" w:hAnsi="Arial" w:cs="Arial"/>
                <w:color w:val="000000"/>
                <w:sz w:val="24"/>
                <w:szCs w:val="24"/>
              </w:rPr>
              <w:t>(личная подпись)</w:t>
            </w:r>
          </w:p>
        </w:tc>
      </w:tr>
    </w:tbl>
    <w:p w:rsidR="004765BD" w:rsidRPr="001C18C9" w:rsidRDefault="004765BD" w:rsidP="004765BD">
      <w:pPr>
        <w:spacing w:after="0" w:line="240" w:lineRule="auto"/>
        <w:ind w:firstLine="720"/>
        <w:jc w:val="both"/>
        <w:rPr>
          <w:rFonts w:ascii="Arial" w:hAnsi="Arial" w:cs="Arial"/>
          <w:color w:val="000000"/>
          <w:sz w:val="24"/>
          <w:szCs w:val="24"/>
        </w:rPr>
      </w:pPr>
    </w:p>
    <w:p w:rsidR="00E9544C" w:rsidRPr="001C18C9" w:rsidRDefault="00E9544C" w:rsidP="00E9544C">
      <w:pPr>
        <w:widowControl w:val="0"/>
        <w:autoSpaceDE w:val="0"/>
        <w:autoSpaceDN w:val="0"/>
        <w:adjustRightInd w:val="0"/>
        <w:spacing w:after="0" w:line="240" w:lineRule="auto"/>
        <w:ind w:firstLine="720"/>
        <w:jc w:val="both"/>
        <w:rPr>
          <w:rFonts w:ascii="Arial" w:hAnsi="Arial" w:cs="Arial"/>
          <w:sz w:val="16"/>
          <w:szCs w:val="16"/>
        </w:rPr>
      </w:pPr>
      <w:r w:rsidRPr="001C18C9">
        <w:rPr>
          <w:rFonts w:ascii="Arial" w:hAnsi="Arial" w:cs="Arial"/>
          <w:sz w:val="16"/>
          <w:szCs w:val="16"/>
        </w:rPr>
        <w:t>*(1) Документы, указанные в пунктах 1, 4 - 8, 11 и 12,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E9544C" w:rsidRPr="001C18C9" w:rsidRDefault="00E9544C" w:rsidP="00E9544C">
      <w:pPr>
        <w:widowControl w:val="0"/>
        <w:autoSpaceDE w:val="0"/>
        <w:autoSpaceDN w:val="0"/>
        <w:adjustRightInd w:val="0"/>
        <w:spacing w:after="0" w:line="240" w:lineRule="auto"/>
        <w:ind w:firstLine="720"/>
        <w:jc w:val="both"/>
        <w:rPr>
          <w:rFonts w:ascii="Arial" w:hAnsi="Arial" w:cs="Arial"/>
          <w:sz w:val="16"/>
          <w:szCs w:val="16"/>
        </w:rPr>
      </w:pPr>
      <w:bookmarkStart w:id="22" w:name="sub_2"/>
      <w:bookmarkEnd w:id="21"/>
      <w:r w:rsidRPr="001C18C9">
        <w:rPr>
          <w:rFonts w:ascii="Arial" w:hAnsi="Arial" w:cs="Arial"/>
          <w:sz w:val="16"/>
          <w:szCs w:val="16"/>
        </w:rPr>
        <w:t>*(2) </w:t>
      </w:r>
      <w:bookmarkEnd w:id="22"/>
    </w:p>
    <w:p w:rsidR="007B7ABB" w:rsidRPr="001C18C9" w:rsidRDefault="007B7ABB" w:rsidP="00FB7F44">
      <w:pPr>
        <w:autoSpaceDE w:val="0"/>
        <w:autoSpaceDN w:val="0"/>
        <w:adjustRightInd w:val="0"/>
        <w:spacing w:after="0" w:line="240" w:lineRule="auto"/>
        <w:ind w:right="-1"/>
        <w:jc w:val="right"/>
        <w:outlineLvl w:val="1"/>
        <w:rPr>
          <w:rFonts w:ascii="Arial" w:hAnsi="Arial" w:cs="Arial"/>
          <w:bCs/>
          <w:lang w:eastAsia="en-US"/>
        </w:rPr>
      </w:pPr>
    </w:p>
    <w:p w:rsidR="007B7ABB" w:rsidRPr="001C18C9" w:rsidRDefault="007B7ABB" w:rsidP="00FB7F44">
      <w:pPr>
        <w:autoSpaceDE w:val="0"/>
        <w:autoSpaceDN w:val="0"/>
        <w:adjustRightInd w:val="0"/>
        <w:spacing w:after="0" w:line="240" w:lineRule="auto"/>
        <w:ind w:right="-1"/>
        <w:jc w:val="right"/>
        <w:outlineLvl w:val="1"/>
        <w:rPr>
          <w:rFonts w:ascii="Arial" w:hAnsi="Arial" w:cs="Arial"/>
          <w:bCs/>
          <w:lang w:eastAsia="en-US"/>
        </w:rPr>
      </w:pPr>
    </w:p>
    <w:p w:rsidR="007B7ABB" w:rsidRPr="001C18C9" w:rsidRDefault="007B7ABB" w:rsidP="00FB7F44">
      <w:pPr>
        <w:autoSpaceDE w:val="0"/>
        <w:autoSpaceDN w:val="0"/>
        <w:adjustRightInd w:val="0"/>
        <w:spacing w:after="0" w:line="240" w:lineRule="auto"/>
        <w:ind w:right="-1"/>
        <w:jc w:val="right"/>
        <w:outlineLvl w:val="1"/>
        <w:rPr>
          <w:rFonts w:ascii="Arial" w:hAnsi="Arial" w:cs="Arial"/>
          <w:bCs/>
          <w:lang w:eastAsia="en-US"/>
        </w:rPr>
      </w:pPr>
    </w:p>
    <w:p w:rsidR="007B7ABB" w:rsidRPr="001C18C9" w:rsidRDefault="007B7ABB" w:rsidP="00FB7F44">
      <w:pPr>
        <w:autoSpaceDE w:val="0"/>
        <w:autoSpaceDN w:val="0"/>
        <w:adjustRightInd w:val="0"/>
        <w:spacing w:after="0" w:line="240" w:lineRule="auto"/>
        <w:ind w:right="-1"/>
        <w:jc w:val="right"/>
        <w:outlineLvl w:val="1"/>
        <w:rPr>
          <w:rFonts w:ascii="Arial" w:hAnsi="Arial" w:cs="Arial"/>
          <w:bCs/>
          <w:lang w:eastAsia="en-US"/>
        </w:rPr>
      </w:pPr>
    </w:p>
    <w:p w:rsidR="007B7ABB" w:rsidRPr="001C18C9" w:rsidRDefault="007B7ABB" w:rsidP="001C18C9">
      <w:pPr>
        <w:autoSpaceDE w:val="0"/>
        <w:autoSpaceDN w:val="0"/>
        <w:adjustRightInd w:val="0"/>
        <w:spacing w:after="0" w:line="240" w:lineRule="auto"/>
        <w:ind w:right="-1"/>
        <w:outlineLvl w:val="1"/>
        <w:rPr>
          <w:rFonts w:ascii="Arial" w:hAnsi="Arial" w:cs="Arial"/>
          <w:bCs/>
          <w:lang w:eastAsia="en-US"/>
        </w:rPr>
      </w:pPr>
    </w:p>
    <w:p w:rsidR="00C40622" w:rsidRPr="001C18C9" w:rsidRDefault="00C40622" w:rsidP="00FB7F44">
      <w:pPr>
        <w:autoSpaceDE w:val="0"/>
        <w:autoSpaceDN w:val="0"/>
        <w:adjustRightInd w:val="0"/>
        <w:spacing w:after="0" w:line="240" w:lineRule="auto"/>
        <w:ind w:right="-1"/>
        <w:jc w:val="right"/>
        <w:outlineLvl w:val="1"/>
        <w:rPr>
          <w:rFonts w:ascii="Arial" w:hAnsi="Arial" w:cs="Arial"/>
          <w:bCs/>
          <w:sz w:val="24"/>
          <w:lang w:eastAsia="en-US"/>
        </w:rPr>
      </w:pPr>
      <w:r w:rsidRPr="001C18C9">
        <w:rPr>
          <w:rFonts w:ascii="Arial" w:hAnsi="Arial" w:cs="Arial"/>
          <w:bCs/>
          <w:sz w:val="24"/>
          <w:lang w:eastAsia="en-US"/>
        </w:rPr>
        <w:t>Приложение 3</w:t>
      </w:r>
    </w:p>
    <w:p w:rsidR="00C40622" w:rsidRPr="001C18C9" w:rsidRDefault="00C40622" w:rsidP="00FB7F44">
      <w:pPr>
        <w:autoSpaceDE w:val="0"/>
        <w:autoSpaceDN w:val="0"/>
        <w:adjustRightInd w:val="0"/>
        <w:spacing w:after="0" w:line="240" w:lineRule="auto"/>
        <w:ind w:right="-1"/>
        <w:jc w:val="right"/>
        <w:rPr>
          <w:rFonts w:ascii="Arial" w:hAnsi="Arial" w:cs="Arial"/>
          <w:bCs/>
          <w:sz w:val="24"/>
          <w:lang w:eastAsia="en-US"/>
        </w:rPr>
      </w:pPr>
      <w:r w:rsidRPr="001C18C9">
        <w:rPr>
          <w:rFonts w:ascii="Arial" w:hAnsi="Arial" w:cs="Arial"/>
          <w:bCs/>
          <w:sz w:val="24"/>
          <w:lang w:eastAsia="en-US"/>
        </w:rPr>
        <w:t>к Административному регламенту</w:t>
      </w:r>
    </w:p>
    <w:p w:rsidR="00C40622" w:rsidRPr="001C18C9" w:rsidRDefault="00C40622" w:rsidP="00FB7F44">
      <w:pPr>
        <w:autoSpaceDE w:val="0"/>
        <w:autoSpaceDN w:val="0"/>
        <w:adjustRightInd w:val="0"/>
        <w:spacing w:after="0" w:line="240" w:lineRule="auto"/>
        <w:ind w:right="-1"/>
        <w:jc w:val="right"/>
        <w:rPr>
          <w:rFonts w:ascii="Arial" w:hAnsi="Arial" w:cs="Arial"/>
          <w:bCs/>
          <w:sz w:val="24"/>
          <w:lang w:eastAsia="en-US"/>
        </w:rPr>
      </w:pPr>
      <w:r w:rsidRPr="001C18C9">
        <w:rPr>
          <w:rFonts w:ascii="Arial" w:hAnsi="Arial" w:cs="Arial"/>
          <w:bCs/>
          <w:sz w:val="24"/>
          <w:lang w:eastAsia="en-US"/>
        </w:rPr>
        <w:t>предоставления муниципальной услуги</w:t>
      </w:r>
    </w:p>
    <w:p w:rsidR="000F406D" w:rsidRPr="001C18C9" w:rsidRDefault="000F406D" w:rsidP="000F406D">
      <w:pPr>
        <w:tabs>
          <w:tab w:val="left" w:pos="5245"/>
          <w:tab w:val="left" w:pos="5387"/>
        </w:tabs>
        <w:autoSpaceDE w:val="0"/>
        <w:autoSpaceDN w:val="0"/>
        <w:adjustRightInd w:val="0"/>
        <w:spacing w:after="0" w:line="240" w:lineRule="auto"/>
        <w:ind w:left="3402" w:right="-1" w:firstLine="284"/>
        <w:jc w:val="right"/>
        <w:rPr>
          <w:rFonts w:ascii="Arial" w:hAnsi="Arial" w:cs="Arial"/>
          <w:bCs/>
          <w:sz w:val="24"/>
          <w:lang w:eastAsia="en-US"/>
        </w:rPr>
      </w:pPr>
      <w:r w:rsidRPr="001C18C9">
        <w:rPr>
          <w:rFonts w:ascii="Arial" w:hAnsi="Arial" w:cs="Arial"/>
          <w:bCs/>
          <w:sz w:val="24"/>
          <w:lang w:eastAsia="en-US"/>
        </w:rPr>
        <w:t>«Выдача разрешения на ввод объектов в эксплуатацию»</w:t>
      </w:r>
    </w:p>
    <w:p w:rsidR="00C40622" w:rsidRPr="001C18C9" w:rsidRDefault="00C40622" w:rsidP="00FB7F44">
      <w:pPr>
        <w:autoSpaceDE w:val="0"/>
        <w:autoSpaceDN w:val="0"/>
        <w:adjustRightInd w:val="0"/>
        <w:spacing w:after="0" w:line="240" w:lineRule="auto"/>
        <w:ind w:right="-1"/>
        <w:jc w:val="right"/>
        <w:rPr>
          <w:rFonts w:ascii="Arial" w:hAnsi="Arial" w:cs="Arial"/>
          <w:bCs/>
          <w:sz w:val="24"/>
          <w:szCs w:val="24"/>
          <w:lang w:eastAsia="en-US"/>
        </w:rPr>
      </w:pPr>
    </w:p>
    <w:p w:rsidR="001C3C62" w:rsidRPr="001C18C9" w:rsidRDefault="001C3C62" w:rsidP="000C1E5A">
      <w:pPr>
        <w:widowControl w:val="0"/>
        <w:autoSpaceDE w:val="0"/>
        <w:autoSpaceDN w:val="0"/>
        <w:adjustRightInd w:val="0"/>
        <w:spacing w:after="0" w:line="240" w:lineRule="auto"/>
        <w:ind w:right="-1"/>
        <w:jc w:val="center"/>
        <w:outlineLvl w:val="2"/>
        <w:rPr>
          <w:rFonts w:ascii="Arial" w:hAnsi="Arial" w:cs="Arial"/>
          <w:b/>
          <w:sz w:val="24"/>
          <w:szCs w:val="24"/>
        </w:rPr>
      </w:pPr>
      <w:r w:rsidRPr="001C18C9">
        <w:rPr>
          <w:rFonts w:ascii="Arial" w:hAnsi="Arial" w:cs="Arial"/>
          <w:b/>
          <w:sz w:val="24"/>
          <w:szCs w:val="24"/>
        </w:rPr>
        <w:t>Блок схема предоставления муниципальной услуги</w:t>
      </w:r>
    </w:p>
    <w:p w:rsidR="001C3C62" w:rsidRPr="001C18C9" w:rsidRDefault="001C3C62" w:rsidP="00130F0D">
      <w:pPr>
        <w:widowControl w:val="0"/>
        <w:autoSpaceDE w:val="0"/>
        <w:autoSpaceDN w:val="0"/>
        <w:adjustRightInd w:val="0"/>
        <w:spacing w:after="0" w:line="240" w:lineRule="auto"/>
        <w:ind w:right="-1"/>
        <w:jc w:val="center"/>
        <w:outlineLvl w:val="2"/>
        <w:rPr>
          <w:rFonts w:ascii="Arial" w:hAnsi="Arial" w:cs="Arial"/>
          <w:b/>
          <w:sz w:val="24"/>
          <w:szCs w:val="24"/>
        </w:rPr>
      </w:pPr>
      <w:r w:rsidRPr="001C18C9">
        <w:rPr>
          <w:rFonts w:ascii="Arial" w:hAnsi="Arial" w:cs="Arial"/>
          <w:b/>
          <w:sz w:val="24"/>
          <w:szCs w:val="24"/>
        </w:rPr>
        <w:t>«</w:t>
      </w:r>
      <w:r w:rsidR="000C1E5A" w:rsidRPr="001C18C9">
        <w:rPr>
          <w:rFonts w:ascii="Arial" w:hAnsi="Arial" w:cs="Arial"/>
          <w:b/>
          <w:bCs/>
          <w:sz w:val="24"/>
          <w:szCs w:val="24"/>
        </w:rPr>
        <w:t>Выдача разрешения на ввод объектов в эксплуатацию</w:t>
      </w:r>
      <w:r w:rsidRPr="001C18C9">
        <w:rPr>
          <w:rFonts w:ascii="Arial" w:hAnsi="Arial" w:cs="Arial"/>
          <w:b/>
          <w:sz w:val="24"/>
          <w:szCs w:val="24"/>
        </w:rPr>
        <w:t>»</w:t>
      </w:r>
    </w:p>
    <w:p w:rsidR="001C3C62" w:rsidRPr="001C18C9" w:rsidRDefault="007B36EC" w:rsidP="005B44B9">
      <w:pPr>
        <w:spacing w:after="0" w:line="240" w:lineRule="auto"/>
        <w:ind w:right="-1" w:firstLine="709"/>
        <w:jc w:val="both"/>
        <w:rPr>
          <w:rFonts w:ascii="Arial" w:hAnsi="Arial" w:cs="Arial"/>
          <w:sz w:val="24"/>
          <w:szCs w:val="24"/>
        </w:rPr>
      </w:pPr>
      <w:r>
        <w:rPr>
          <w:noProof/>
        </w:rPr>
        <mc:AlternateContent>
          <mc:Choice Requires="wps">
            <w:drawing>
              <wp:anchor distT="0" distB="0" distL="114300" distR="114300" simplePos="0" relativeHeight="251659264" behindDoc="0" locked="0" layoutInCell="1" allowOverlap="1">
                <wp:simplePos x="0" y="0"/>
                <wp:positionH relativeFrom="column">
                  <wp:posOffset>-38735</wp:posOffset>
                </wp:positionH>
                <wp:positionV relativeFrom="paragraph">
                  <wp:posOffset>77470</wp:posOffset>
                </wp:positionV>
                <wp:extent cx="3869690" cy="539750"/>
                <wp:effectExtent l="8890" t="10795" r="7620" b="1143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9690" cy="539750"/>
                        </a:xfrm>
                        <a:prstGeom prst="rect">
                          <a:avLst/>
                        </a:prstGeom>
                        <a:solidFill>
                          <a:srgbClr val="FFFFFF"/>
                        </a:solidFill>
                        <a:ln w="9525">
                          <a:solidFill>
                            <a:srgbClr val="000000"/>
                          </a:solidFill>
                          <a:miter lim="800000"/>
                          <a:headEnd/>
                          <a:tailEnd/>
                        </a:ln>
                      </wps:spPr>
                      <wps:txbx>
                        <w:txbxContent>
                          <w:p w:rsidR="004765BD" w:rsidRPr="001B3605" w:rsidRDefault="004765BD" w:rsidP="001C3C62">
                            <w:pPr>
                              <w:jc w:val="center"/>
                            </w:pPr>
                            <w:r>
                              <w:rPr>
                                <w:rFonts w:ascii="Times New Roman" w:hAnsi="Times New Roman"/>
                              </w:rPr>
                              <w:t>П</w:t>
                            </w:r>
                            <w:r w:rsidRPr="00130F0D">
                              <w:rPr>
                                <w:rFonts w:ascii="Times New Roman" w:hAnsi="Times New Roman"/>
                              </w:rPr>
                              <w:t xml:space="preserve">рием и регистрацию документов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5pt;margin-top:6.1pt;width:304.7pt;height: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">
                <v:textbox>
                  <w:txbxContent>
                    <w:p w:rsidR="004765BD" w:rsidRPr="001B3605" w:rsidRDefault="004765BD" w:rsidP="001C3C62">
                      <w:pPr>
                        <w:jc w:val="center"/>
                      </w:pPr>
                      <w:r>
                        <w:rPr>
                          <w:rFonts w:ascii="Times New Roman" w:hAnsi="Times New Roman"/>
                        </w:rPr>
                        <w:t>П</w:t>
                      </w:r>
                      <w:r w:rsidRPr="00130F0D">
                        <w:rPr>
                          <w:rFonts w:ascii="Times New Roman" w:hAnsi="Times New Roman"/>
                        </w:rPr>
                        <w:t xml:space="preserve">рием и регистрацию документов </w:t>
                      </w:r>
                    </w:p>
                  </w:txbxContent>
                </v:textbox>
              </v:shape>
            </w:pict>
          </mc:Fallback>
        </mc:AlternateContent>
      </w:r>
    </w:p>
    <w:p w:rsidR="001C3C62" w:rsidRPr="001C18C9" w:rsidRDefault="001C3C62" w:rsidP="005B44B9">
      <w:pPr>
        <w:spacing w:after="0" w:line="240" w:lineRule="auto"/>
        <w:ind w:right="-1" w:firstLine="709"/>
        <w:jc w:val="both"/>
        <w:rPr>
          <w:rFonts w:ascii="Arial" w:hAnsi="Arial" w:cs="Arial"/>
          <w:sz w:val="24"/>
          <w:szCs w:val="24"/>
        </w:rPr>
      </w:pPr>
    </w:p>
    <w:p w:rsidR="001C3C62" w:rsidRPr="001C18C9" w:rsidRDefault="001C3C62" w:rsidP="005B44B9">
      <w:pPr>
        <w:spacing w:after="0" w:line="240" w:lineRule="auto"/>
        <w:ind w:right="-1" w:firstLine="709"/>
        <w:jc w:val="both"/>
        <w:rPr>
          <w:rFonts w:ascii="Arial" w:hAnsi="Arial" w:cs="Arial"/>
          <w:sz w:val="24"/>
          <w:szCs w:val="24"/>
        </w:rPr>
      </w:pPr>
    </w:p>
    <w:p w:rsidR="001C3C62" w:rsidRPr="001C18C9" w:rsidRDefault="007B36EC" w:rsidP="005B44B9">
      <w:pPr>
        <w:spacing w:after="0" w:line="240" w:lineRule="auto"/>
        <w:ind w:right="-1" w:firstLine="709"/>
        <w:jc w:val="both"/>
        <w:rPr>
          <w:rFonts w:ascii="Arial" w:hAnsi="Arial" w:cs="Arial"/>
          <w:sz w:val="24"/>
          <w:szCs w:val="24"/>
        </w:rPr>
      </w:pPr>
      <w:r>
        <w:rPr>
          <w:noProof/>
        </w:rPr>
        <mc:AlternateContent>
          <mc:Choice Requires="wps">
            <w:drawing>
              <wp:anchor distT="0" distB="0" distL="114300" distR="114300" simplePos="0" relativeHeight="251666432" behindDoc="0" locked="0" layoutInCell="1" allowOverlap="1">
                <wp:simplePos x="0" y="0"/>
                <wp:positionH relativeFrom="column">
                  <wp:posOffset>1726565</wp:posOffset>
                </wp:positionH>
                <wp:positionV relativeFrom="paragraph">
                  <wp:posOffset>91440</wp:posOffset>
                </wp:positionV>
                <wp:extent cx="0" cy="325755"/>
                <wp:effectExtent l="59690" t="5715" r="54610" b="20955"/>
                <wp:wrapNone/>
                <wp:docPr id="19"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57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135.95pt;margin-top:7.2pt;width:0;height:25.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">
                <v:stroke endarrow="block"/>
              </v:shape>
            </w:pict>
          </mc:Fallback>
        </mc:AlternateContent>
      </w:r>
    </w:p>
    <w:p w:rsidR="001C3C62" w:rsidRPr="001C18C9" w:rsidRDefault="001C3C62" w:rsidP="005B44B9">
      <w:pPr>
        <w:spacing w:after="0" w:line="240" w:lineRule="auto"/>
        <w:ind w:right="-1" w:firstLine="709"/>
        <w:jc w:val="both"/>
        <w:rPr>
          <w:rFonts w:ascii="Arial" w:hAnsi="Arial" w:cs="Arial"/>
          <w:sz w:val="24"/>
          <w:szCs w:val="24"/>
        </w:rPr>
      </w:pPr>
    </w:p>
    <w:p w:rsidR="001C3C62" w:rsidRPr="001C18C9" w:rsidRDefault="007B36EC" w:rsidP="005B44B9">
      <w:pPr>
        <w:spacing w:after="0" w:line="240" w:lineRule="auto"/>
        <w:ind w:right="-1" w:firstLine="709"/>
        <w:jc w:val="both"/>
        <w:rPr>
          <w:rFonts w:ascii="Arial" w:hAnsi="Arial" w:cs="Arial"/>
          <w:sz w:val="24"/>
          <w:szCs w:val="24"/>
        </w:rPr>
      </w:pPr>
      <w:r>
        <w:rPr>
          <w:noProof/>
        </w:rPr>
        <mc:AlternateContent>
          <mc:Choice Requires="wps">
            <w:drawing>
              <wp:anchor distT="0" distB="0" distL="114300" distR="114300" simplePos="0" relativeHeight="251663360" behindDoc="0" locked="0" layoutInCell="1" allowOverlap="1">
                <wp:simplePos x="0" y="0"/>
                <wp:positionH relativeFrom="column">
                  <wp:posOffset>4395470</wp:posOffset>
                </wp:positionH>
                <wp:positionV relativeFrom="paragraph">
                  <wp:posOffset>71755</wp:posOffset>
                </wp:positionV>
                <wp:extent cx="1559560" cy="603885"/>
                <wp:effectExtent l="13970" t="5080" r="7620" b="10160"/>
                <wp:wrapNone/>
                <wp:docPr id="1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9560" cy="603885"/>
                        </a:xfrm>
                        <a:prstGeom prst="rect">
                          <a:avLst/>
                        </a:prstGeom>
                        <a:solidFill>
                          <a:srgbClr val="FFFFFF"/>
                        </a:solidFill>
                        <a:ln w="9525">
                          <a:solidFill>
                            <a:srgbClr val="000000"/>
                          </a:solidFill>
                          <a:miter lim="800000"/>
                          <a:headEnd/>
                          <a:tailEnd/>
                        </a:ln>
                      </wps:spPr>
                      <wps:txbx>
                        <w:txbxContent>
                          <w:p w:rsidR="004765BD" w:rsidRPr="001B3605" w:rsidRDefault="004765BD" w:rsidP="001C3C62">
                            <w:pPr>
                              <w:jc w:val="center"/>
                            </w:pPr>
                            <w:r w:rsidRPr="001B3605">
                              <w:rPr>
                                <w:rFonts w:ascii="Times New Roman" w:hAnsi="Times New Roman"/>
                              </w:rPr>
                              <w:t>Возвращение заявления и документов заявителю</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left:0;text-align:left;margin-left:346.1pt;margin-top:5.65pt;width:122.8pt;height:47.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">
                <v:textbox>
                  <w:txbxContent>
                    <w:p w:rsidR="004765BD" w:rsidRPr="001B3605" w:rsidRDefault="004765BD" w:rsidP="001C3C62">
                      <w:pPr>
                        <w:jc w:val="center"/>
                      </w:pPr>
                      <w:r w:rsidRPr="001B3605">
                        <w:rPr>
                          <w:rFonts w:ascii="Times New Roman" w:hAnsi="Times New Roman"/>
                        </w:rPr>
                        <w:t>Возвращение заявления и документов заявителю</w:t>
                      </w:r>
                    </w:p>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-368300</wp:posOffset>
                </wp:positionH>
                <wp:positionV relativeFrom="paragraph">
                  <wp:posOffset>8255</wp:posOffset>
                </wp:positionV>
                <wp:extent cx="4199255" cy="742315"/>
                <wp:effectExtent l="41275" t="17780" r="36195" b="11430"/>
                <wp:wrapNone/>
                <wp:docPr id="17"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9255" cy="742315"/>
                        </a:xfrm>
                        <a:prstGeom prst="flowChartDecision">
                          <a:avLst/>
                        </a:prstGeom>
                        <a:solidFill>
                          <a:srgbClr val="FFFFFF"/>
                        </a:solidFill>
                        <a:ln w="9525">
                          <a:solidFill>
                            <a:srgbClr val="000000"/>
                          </a:solidFill>
                          <a:miter lim="800000"/>
                          <a:headEnd/>
                          <a:tailEnd/>
                        </a:ln>
                      </wps:spPr>
                      <wps:txbx>
                        <w:txbxContent>
                          <w:p w:rsidR="004765BD" w:rsidRPr="001B3605" w:rsidRDefault="004765BD" w:rsidP="001C3C62">
                            <w:pPr>
                              <w:ind w:right="-239"/>
                              <w:jc w:val="center"/>
                              <w:rPr>
                                <w:rFonts w:ascii="Times New Roman" w:hAnsi="Times New Roman"/>
                              </w:rPr>
                            </w:pPr>
                            <w:r w:rsidRPr="001B3605">
                              <w:rPr>
                                <w:rFonts w:ascii="Times New Roman" w:hAnsi="Times New Roman"/>
                              </w:rPr>
                              <w:t>Выявлены основания для отказа в приёме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AutoShape 5" o:spid="_x0000_s1028" type="#_x0000_t110" style="position:absolute;left:0;text-align:left;margin-left:-29pt;margin-top:.65pt;width:330.65pt;height:58.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">
                <v:textbox>
                  <w:txbxContent>
                    <w:p w:rsidR="004765BD" w:rsidRPr="001B3605" w:rsidRDefault="004765BD" w:rsidP="001C3C62">
                      <w:pPr>
                        <w:ind w:right="-239"/>
                        <w:jc w:val="center"/>
                        <w:rPr>
                          <w:rFonts w:ascii="Times New Roman" w:hAnsi="Times New Roman"/>
                        </w:rPr>
                      </w:pPr>
                      <w:r w:rsidRPr="001B3605">
                        <w:rPr>
                          <w:rFonts w:ascii="Times New Roman" w:hAnsi="Times New Roman"/>
                        </w:rPr>
                        <w:t>Выявлены основания для отказа в приёме документов?</w:t>
                      </w:r>
                    </w:p>
                  </w:txbxContent>
                </v:textbox>
              </v:shape>
            </w:pict>
          </mc:Fallback>
        </mc:AlternateContent>
      </w:r>
    </w:p>
    <w:p w:rsidR="001C3C62" w:rsidRPr="001C18C9" w:rsidRDefault="001C3C62" w:rsidP="005B44B9">
      <w:pPr>
        <w:spacing w:after="0" w:line="240" w:lineRule="auto"/>
        <w:ind w:right="-1" w:firstLine="709"/>
        <w:jc w:val="both"/>
        <w:rPr>
          <w:rFonts w:ascii="Arial" w:hAnsi="Arial" w:cs="Arial"/>
          <w:sz w:val="24"/>
          <w:szCs w:val="24"/>
        </w:rPr>
      </w:pPr>
    </w:p>
    <w:p w:rsidR="001C3C62" w:rsidRPr="001C18C9" w:rsidRDefault="007B36EC" w:rsidP="005B44B9">
      <w:pPr>
        <w:spacing w:after="0" w:line="240" w:lineRule="auto"/>
        <w:ind w:right="-1" w:firstLine="709"/>
        <w:jc w:val="both"/>
        <w:rPr>
          <w:rFonts w:ascii="Arial" w:hAnsi="Arial" w:cs="Arial"/>
          <w:sz w:val="24"/>
          <w:szCs w:val="24"/>
        </w:rPr>
      </w:pPr>
      <w:r>
        <w:rPr>
          <w:noProof/>
        </w:rPr>
        <mc:AlternateContent>
          <mc:Choice Requires="wps">
            <w:drawing>
              <wp:anchor distT="0" distB="0" distL="114300" distR="114300" simplePos="0" relativeHeight="251665408" behindDoc="0" locked="0" layoutInCell="1" allowOverlap="1">
                <wp:simplePos x="0" y="0"/>
                <wp:positionH relativeFrom="column">
                  <wp:posOffset>3830955</wp:posOffset>
                </wp:positionH>
                <wp:positionV relativeFrom="paragraph">
                  <wp:posOffset>0</wp:posOffset>
                </wp:positionV>
                <wp:extent cx="564515" cy="8890"/>
                <wp:effectExtent l="11430" t="47625" r="24130" b="57785"/>
                <wp:wrapNone/>
                <wp:docPr id="16"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515" cy="88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301.65pt;margin-top:0;width:44.45pt;height:.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">
                <v:stroke endarrow="block"/>
              </v:shape>
            </w:pict>
          </mc:Fallback>
        </mc:AlternateContent>
      </w:r>
    </w:p>
    <w:p w:rsidR="001C3C62" w:rsidRPr="001C18C9" w:rsidRDefault="007B36EC" w:rsidP="005B44B9">
      <w:pPr>
        <w:spacing w:after="0" w:line="240" w:lineRule="auto"/>
        <w:ind w:right="-1" w:firstLine="709"/>
        <w:jc w:val="both"/>
        <w:rPr>
          <w:rFonts w:ascii="Arial" w:hAnsi="Arial" w:cs="Arial"/>
          <w:sz w:val="24"/>
          <w:szCs w:val="24"/>
        </w:rPr>
      </w:pPr>
      <w:r>
        <w:rPr>
          <w:noProof/>
        </w:rPr>
        <mc:AlternateContent>
          <mc:Choice Requires="wps">
            <w:drawing>
              <wp:anchor distT="0" distB="0" distL="114300" distR="114300" simplePos="0" relativeHeight="251668480" behindDoc="0" locked="0" layoutInCell="1" allowOverlap="1">
                <wp:simplePos x="0" y="0"/>
                <wp:positionH relativeFrom="column">
                  <wp:posOffset>1725930</wp:posOffset>
                </wp:positionH>
                <wp:positionV relativeFrom="paragraph">
                  <wp:posOffset>137160</wp:posOffset>
                </wp:positionV>
                <wp:extent cx="0" cy="344170"/>
                <wp:effectExtent l="59055" t="13335" r="55245" b="23495"/>
                <wp:wrapNone/>
                <wp:docPr id="15"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41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135.9pt;margin-top:10.8pt;width:0;height:27.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">
                <v:stroke endarrow="block"/>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2644775</wp:posOffset>
                </wp:positionH>
                <wp:positionV relativeFrom="paragraph">
                  <wp:posOffset>137160</wp:posOffset>
                </wp:positionV>
                <wp:extent cx="443865" cy="280670"/>
                <wp:effectExtent l="6350" t="13335" r="6985" b="10795"/>
                <wp:wrapNone/>
                <wp:docPr id="1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865" cy="280670"/>
                        </a:xfrm>
                        <a:prstGeom prst="rect">
                          <a:avLst/>
                        </a:prstGeom>
                        <a:solidFill>
                          <a:srgbClr val="FFFFFF"/>
                        </a:solidFill>
                        <a:ln w="9525">
                          <a:solidFill>
                            <a:schemeClr val="bg1">
                              <a:lumMod val="100000"/>
                              <a:lumOff val="0"/>
                            </a:schemeClr>
                          </a:solidFill>
                          <a:miter lim="800000"/>
                          <a:headEnd/>
                          <a:tailEnd/>
                        </a:ln>
                      </wps:spPr>
                      <wps:txbx>
                        <w:txbxContent>
                          <w:p w:rsidR="004765BD" w:rsidRDefault="004765BD" w:rsidP="001C3C62">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9" style="position:absolute;left:0;text-align:left;margin-left:208.25pt;margin-top:10.8pt;width:34.95pt;height:22.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" strokecolor="white [3212]">
                <v:textbox>
                  <w:txbxContent>
                    <w:p w:rsidR="004765BD" w:rsidRDefault="004765BD" w:rsidP="001C3C62">
                      <w:r>
                        <w:t>нет</w:t>
                      </w:r>
                    </w:p>
                  </w:txbxContent>
                </v:textbox>
              </v:rect>
            </w:pict>
          </mc:Fallback>
        </mc:AlternateContent>
      </w:r>
    </w:p>
    <w:p w:rsidR="001C3C62" w:rsidRPr="001C18C9" w:rsidRDefault="007B36EC" w:rsidP="005B44B9">
      <w:pPr>
        <w:spacing w:after="0" w:line="240" w:lineRule="auto"/>
        <w:ind w:right="-1" w:firstLine="709"/>
        <w:jc w:val="both"/>
        <w:rPr>
          <w:rFonts w:ascii="Arial" w:hAnsi="Arial" w:cs="Arial"/>
          <w:sz w:val="24"/>
          <w:szCs w:val="24"/>
        </w:rPr>
      </w:pPr>
      <w:r>
        <w:rPr>
          <w:noProof/>
        </w:rPr>
        <mc:AlternateContent>
          <mc:Choice Requires="wps">
            <w:drawing>
              <wp:anchor distT="0" distB="0" distL="114300" distR="114300" simplePos="0" relativeHeight="251669504" behindDoc="0" locked="0" layoutInCell="1" allowOverlap="1">
                <wp:simplePos x="0" y="0"/>
                <wp:positionH relativeFrom="column">
                  <wp:posOffset>3933825</wp:posOffset>
                </wp:positionH>
                <wp:positionV relativeFrom="paragraph">
                  <wp:posOffset>-756920</wp:posOffset>
                </wp:positionV>
                <wp:extent cx="443865" cy="280670"/>
                <wp:effectExtent l="9525" t="5080" r="13335" b="9525"/>
                <wp:wrapNone/>
                <wp:docPr id="1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865" cy="280670"/>
                        </a:xfrm>
                        <a:prstGeom prst="rect">
                          <a:avLst/>
                        </a:prstGeom>
                        <a:solidFill>
                          <a:srgbClr val="FFFFFF"/>
                        </a:solidFill>
                        <a:ln w="9525">
                          <a:solidFill>
                            <a:schemeClr val="bg1">
                              <a:lumMod val="100000"/>
                              <a:lumOff val="0"/>
                            </a:schemeClr>
                          </a:solidFill>
                          <a:miter lim="800000"/>
                          <a:headEnd/>
                          <a:tailEnd/>
                        </a:ln>
                      </wps:spPr>
                      <wps:txbx>
                        <w:txbxContent>
                          <w:p w:rsidR="004765BD" w:rsidRDefault="004765BD" w:rsidP="001C3C62">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0" style="position:absolute;left:0;text-align:left;margin-left:309.75pt;margin-top:-59.6pt;width:34.95pt;height:22.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" strokecolor="white [3212]">
                <v:textbox>
                  <w:txbxContent>
                    <w:p w:rsidR="004765BD" w:rsidRDefault="004765BD" w:rsidP="001C3C62">
                      <w:r>
                        <w:t>да</w:t>
                      </w:r>
                    </w:p>
                  </w:txbxContent>
                </v:textbox>
              </v:rect>
            </w:pict>
          </mc:Fallback>
        </mc:AlternateContent>
      </w:r>
    </w:p>
    <w:p w:rsidR="001C3C62" w:rsidRPr="001C18C9" w:rsidRDefault="007B36EC" w:rsidP="005B44B9">
      <w:pPr>
        <w:spacing w:after="0" w:line="240" w:lineRule="auto"/>
        <w:ind w:right="-1" w:firstLine="709"/>
        <w:jc w:val="both"/>
        <w:rPr>
          <w:rFonts w:ascii="Arial" w:hAnsi="Arial" w:cs="Arial"/>
          <w:sz w:val="24"/>
          <w:szCs w:val="24"/>
        </w:rPr>
      </w:pPr>
      <w:r>
        <w:rPr>
          <w:noProof/>
        </w:rPr>
        <mc:AlternateContent>
          <mc:Choice Requires="wps">
            <w:drawing>
              <wp:anchor distT="0" distB="0" distL="114300" distR="114300" simplePos="0" relativeHeight="251660288" behindDoc="0" locked="0" layoutInCell="1" allowOverlap="1">
                <wp:simplePos x="0" y="0"/>
                <wp:positionH relativeFrom="column">
                  <wp:posOffset>-38735</wp:posOffset>
                </wp:positionH>
                <wp:positionV relativeFrom="paragraph">
                  <wp:posOffset>81280</wp:posOffset>
                </wp:positionV>
                <wp:extent cx="3869690" cy="615950"/>
                <wp:effectExtent l="8890" t="5080" r="7620" b="7620"/>
                <wp:wrapNone/>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9690" cy="615950"/>
                        </a:xfrm>
                        <a:prstGeom prst="rect">
                          <a:avLst/>
                        </a:prstGeom>
                        <a:solidFill>
                          <a:srgbClr val="FFFFFF"/>
                        </a:solidFill>
                        <a:ln w="9525">
                          <a:solidFill>
                            <a:srgbClr val="000000"/>
                          </a:solidFill>
                          <a:miter lim="800000"/>
                          <a:headEnd/>
                          <a:tailEnd/>
                        </a:ln>
                      </wps:spPr>
                      <wps:txbx>
                        <w:txbxContent>
                          <w:p w:rsidR="004765BD" w:rsidRPr="001B3605" w:rsidRDefault="004765BD" w:rsidP="001C3C62">
                            <w:pPr>
                              <w:jc w:val="center"/>
                            </w:pPr>
                            <w:r w:rsidRPr="00130F0D">
                              <w:rPr>
                                <w:rFonts w:ascii="Times New Roman" w:hAnsi="Times New Roman"/>
                              </w:rPr>
                              <w:t>Формирование и направление межведомственного запроса в органы, участвующие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31" type="#_x0000_t202" style="position:absolute;left:0;text-align:left;margin-left:-3.05pt;margin-top:6.4pt;width:304.7pt;height:4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">
                <v:textbox>
                  <w:txbxContent>
                    <w:p w:rsidR="004765BD" w:rsidRPr="001B3605" w:rsidRDefault="004765BD" w:rsidP="001C3C62">
                      <w:pPr>
                        <w:jc w:val="center"/>
                      </w:pPr>
                      <w:r w:rsidRPr="00130F0D">
                        <w:rPr>
                          <w:rFonts w:ascii="Times New Roman" w:hAnsi="Times New Roman"/>
                        </w:rPr>
                        <w:t>Формирование и направление межведомственного запроса в органы, участвующие в предоставлении муниципальной услуги</w:t>
                      </w:r>
                    </w:p>
                  </w:txbxContent>
                </v:textbox>
              </v:shape>
            </w:pict>
          </mc:Fallback>
        </mc:AlternateContent>
      </w:r>
    </w:p>
    <w:p w:rsidR="001C3C62" w:rsidRPr="001C18C9" w:rsidRDefault="001C3C62" w:rsidP="005B44B9">
      <w:pPr>
        <w:spacing w:after="0" w:line="240" w:lineRule="auto"/>
        <w:ind w:right="-1" w:firstLine="709"/>
        <w:jc w:val="both"/>
        <w:rPr>
          <w:rFonts w:ascii="Arial" w:hAnsi="Arial" w:cs="Arial"/>
          <w:sz w:val="24"/>
          <w:szCs w:val="24"/>
        </w:rPr>
      </w:pPr>
    </w:p>
    <w:p w:rsidR="001C3C62" w:rsidRPr="001C18C9" w:rsidRDefault="001C3C62" w:rsidP="005B44B9">
      <w:pPr>
        <w:spacing w:after="0" w:line="240" w:lineRule="auto"/>
        <w:ind w:right="-1" w:firstLine="709"/>
        <w:jc w:val="both"/>
        <w:rPr>
          <w:rFonts w:ascii="Arial" w:hAnsi="Arial" w:cs="Arial"/>
          <w:sz w:val="24"/>
          <w:szCs w:val="24"/>
        </w:rPr>
      </w:pPr>
    </w:p>
    <w:p w:rsidR="001C3C62" w:rsidRPr="001C18C9" w:rsidRDefault="007B36EC" w:rsidP="005B44B9">
      <w:pPr>
        <w:spacing w:after="0" w:line="240" w:lineRule="auto"/>
        <w:ind w:right="-1" w:firstLine="709"/>
        <w:jc w:val="both"/>
        <w:rPr>
          <w:rFonts w:ascii="Arial" w:hAnsi="Arial" w:cs="Arial"/>
          <w:sz w:val="24"/>
          <w:szCs w:val="24"/>
        </w:rPr>
      </w:pPr>
      <w:r>
        <w:rPr>
          <w:noProof/>
        </w:rPr>
        <mc:AlternateContent>
          <mc:Choice Requires="wps">
            <w:drawing>
              <wp:anchor distT="0" distB="0" distL="114300" distR="114300" simplePos="0" relativeHeight="251670528" behindDoc="0" locked="0" layoutInCell="1" allowOverlap="1">
                <wp:simplePos x="0" y="0"/>
                <wp:positionH relativeFrom="column">
                  <wp:posOffset>1726565</wp:posOffset>
                </wp:positionH>
                <wp:positionV relativeFrom="paragraph">
                  <wp:posOffset>83820</wp:posOffset>
                </wp:positionV>
                <wp:extent cx="635" cy="344170"/>
                <wp:effectExtent l="59690" t="7620" r="53975" b="19685"/>
                <wp:wrapNone/>
                <wp:docPr id="1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441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135.95pt;margin-top:6.6pt;width:.05pt;height:27.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">
                <v:stroke endarrow="block"/>
              </v:shape>
            </w:pict>
          </mc:Fallback>
        </mc:AlternateContent>
      </w:r>
    </w:p>
    <w:p w:rsidR="001C3C62" w:rsidRPr="001C18C9" w:rsidRDefault="001C3C62" w:rsidP="005B44B9">
      <w:pPr>
        <w:spacing w:after="0" w:line="240" w:lineRule="auto"/>
        <w:ind w:right="-1" w:firstLine="709"/>
        <w:jc w:val="both"/>
        <w:rPr>
          <w:rFonts w:ascii="Arial" w:hAnsi="Arial" w:cs="Arial"/>
          <w:sz w:val="24"/>
          <w:szCs w:val="24"/>
        </w:rPr>
      </w:pPr>
    </w:p>
    <w:p w:rsidR="001C3C62" w:rsidRPr="001C18C9" w:rsidRDefault="007B36EC" w:rsidP="005B44B9">
      <w:pPr>
        <w:spacing w:after="0" w:line="240" w:lineRule="auto"/>
        <w:ind w:right="-1" w:firstLine="709"/>
        <w:jc w:val="both"/>
        <w:rPr>
          <w:rFonts w:ascii="Arial" w:hAnsi="Arial" w:cs="Arial"/>
          <w:sz w:val="24"/>
          <w:szCs w:val="24"/>
        </w:rPr>
      </w:pPr>
      <w:r>
        <w:rPr>
          <w:noProof/>
        </w:rPr>
        <mc:AlternateContent>
          <mc:Choice Requires="wps">
            <w:drawing>
              <wp:anchor distT="0" distB="0" distL="114300" distR="114300" simplePos="0" relativeHeight="251661312" behindDoc="0" locked="0" layoutInCell="1" allowOverlap="1">
                <wp:simplePos x="0" y="0"/>
                <wp:positionH relativeFrom="column">
                  <wp:posOffset>-38735</wp:posOffset>
                </wp:positionH>
                <wp:positionV relativeFrom="paragraph">
                  <wp:posOffset>19050</wp:posOffset>
                </wp:positionV>
                <wp:extent cx="3869690" cy="582295"/>
                <wp:effectExtent l="8890" t="9525" r="7620" b="8255"/>
                <wp:wrapNone/>
                <wp:docPr id="1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9690" cy="582295"/>
                        </a:xfrm>
                        <a:prstGeom prst="rect">
                          <a:avLst/>
                        </a:prstGeom>
                        <a:solidFill>
                          <a:srgbClr val="FFFFFF"/>
                        </a:solidFill>
                        <a:ln w="9525">
                          <a:solidFill>
                            <a:srgbClr val="000000"/>
                          </a:solidFill>
                          <a:miter lim="800000"/>
                          <a:headEnd/>
                          <a:tailEnd/>
                        </a:ln>
                      </wps:spPr>
                      <wps:txbx>
                        <w:txbxContent>
                          <w:p w:rsidR="004765BD" w:rsidRPr="001B3605" w:rsidRDefault="004765BD" w:rsidP="001C3C62">
                            <w:pPr>
                              <w:spacing w:after="0" w:line="240" w:lineRule="auto"/>
                              <w:jc w:val="center"/>
                            </w:pPr>
                            <w:r w:rsidRPr="00130F0D">
                              <w:rPr>
                                <w:rFonts w:ascii="Times New Roman" w:hAnsi="Times New Roman"/>
                              </w:rPr>
                              <w:t>Рассмотрение документов, принятие решения о предоставлении муниципальной услуги или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32" type="#_x0000_t202" style="position:absolute;left:0;text-align:left;margin-left:-3.05pt;margin-top:1.5pt;width:304.7pt;height:45.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">
                <v:textbox>
                  <w:txbxContent>
                    <w:p w:rsidR="004765BD" w:rsidRPr="001B3605" w:rsidRDefault="004765BD" w:rsidP="001C3C62">
                      <w:pPr>
                        <w:spacing w:after="0" w:line="240" w:lineRule="auto"/>
                        <w:jc w:val="center"/>
                      </w:pPr>
                      <w:r w:rsidRPr="00130F0D">
                        <w:rPr>
                          <w:rFonts w:ascii="Times New Roman" w:hAnsi="Times New Roman"/>
                        </w:rPr>
                        <w:t>Рассмотрение документов, принятие решения о предоставлении муниципальной услуги или об отказе в предоставлении муниципальной услуги</w:t>
                      </w:r>
                    </w:p>
                  </w:txbxContent>
                </v:textbox>
              </v:shape>
            </w:pict>
          </mc:Fallback>
        </mc:AlternateContent>
      </w:r>
    </w:p>
    <w:p w:rsidR="001C3C62" w:rsidRPr="001C18C9" w:rsidRDefault="001C3C62" w:rsidP="005B44B9">
      <w:pPr>
        <w:spacing w:after="0" w:line="240" w:lineRule="auto"/>
        <w:ind w:right="-1" w:firstLine="709"/>
        <w:jc w:val="both"/>
        <w:rPr>
          <w:rFonts w:ascii="Arial" w:hAnsi="Arial" w:cs="Arial"/>
          <w:sz w:val="24"/>
          <w:szCs w:val="24"/>
        </w:rPr>
      </w:pPr>
    </w:p>
    <w:p w:rsidR="001C3C62" w:rsidRPr="001C18C9" w:rsidRDefault="007B36EC" w:rsidP="005B44B9">
      <w:pPr>
        <w:spacing w:after="0" w:line="240" w:lineRule="auto"/>
        <w:ind w:right="-1" w:firstLine="709"/>
        <w:jc w:val="both"/>
        <w:rPr>
          <w:rFonts w:ascii="Arial" w:hAnsi="Arial" w:cs="Arial"/>
          <w:sz w:val="24"/>
          <w:szCs w:val="24"/>
        </w:rPr>
      </w:pPr>
      <w:r>
        <w:rPr>
          <w:noProof/>
        </w:rPr>
        <mc:AlternateContent>
          <mc:Choice Requires="wps">
            <w:drawing>
              <wp:anchor distT="0" distB="0" distL="114300" distR="114300" simplePos="0" relativeHeight="251672576" behindDoc="0" locked="0" layoutInCell="1" allowOverlap="1">
                <wp:simplePos x="0" y="0"/>
                <wp:positionH relativeFrom="column">
                  <wp:posOffset>4413885</wp:posOffset>
                </wp:positionH>
                <wp:positionV relativeFrom="paragraph">
                  <wp:posOffset>194945</wp:posOffset>
                </wp:positionV>
                <wp:extent cx="1559560" cy="1017270"/>
                <wp:effectExtent l="13335" t="13970" r="8255" b="6985"/>
                <wp:wrapNone/>
                <wp:docPr id="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9560" cy="1017270"/>
                        </a:xfrm>
                        <a:prstGeom prst="rect">
                          <a:avLst/>
                        </a:prstGeom>
                        <a:solidFill>
                          <a:srgbClr val="FFFFFF"/>
                        </a:solidFill>
                        <a:ln w="9525">
                          <a:solidFill>
                            <a:srgbClr val="000000"/>
                          </a:solidFill>
                          <a:miter lim="800000"/>
                          <a:headEnd/>
                          <a:tailEnd/>
                        </a:ln>
                      </wps:spPr>
                      <wps:txbx>
                        <w:txbxContent>
                          <w:p w:rsidR="004765BD" w:rsidRPr="007E3A67" w:rsidRDefault="004765BD" w:rsidP="001C3C62">
                            <w:pPr>
                              <w:jc w:val="center"/>
                            </w:pPr>
                            <w:r w:rsidRPr="007E3A67">
                              <w:rPr>
                                <w:rFonts w:ascii="Times New Roman" w:hAnsi="Times New Roman"/>
                              </w:rPr>
                              <w:t>Подготовка уведомления об отказе в выдаче разрешения на ввод объекта в эксплуатацию</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33" type="#_x0000_t202" style="position:absolute;left:0;text-align:left;margin-left:347.55pt;margin-top:15.35pt;width:122.8pt;height:80.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">
                <v:textbox>
                  <w:txbxContent>
                    <w:p w:rsidR="004765BD" w:rsidRPr="007E3A67" w:rsidRDefault="004765BD" w:rsidP="001C3C62">
                      <w:pPr>
                        <w:jc w:val="center"/>
                      </w:pPr>
                      <w:r w:rsidRPr="007E3A67">
                        <w:rPr>
                          <w:rFonts w:ascii="Times New Roman" w:hAnsi="Times New Roman"/>
                        </w:rPr>
                        <w:t>Подготовка уведомления об отказе в выдаче разрешения на ввод объекта в эксплуатацию</w:t>
                      </w:r>
                    </w:p>
                  </w:txbxContent>
                </v:textbox>
              </v:shape>
            </w:pict>
          </mc:Fallback>
        </mc:AlternateContent>
      </w:r>
    </w:p>
    <w:p w:rsidR="001C3C62" w:rsidRPr="001C18C9" w:rsidRDefault="007B36EC" w:rsidP="005B44B9">
      <w:pPr>
        <w:spacing w:after="0" w:line="240" w:lineRule="auto"/>
        <w:ind w:right="-1" w:firstLine="709"/>
        <w:jc w:val="both"/>
        <w:rPr>
          <w:rFonts w:ascii="Arial" w:hAnsi="Arial" w:cs="Arial"/>
          <w:sz w:val="24"/>
          <w:szCs w:val="24"/>
        </w:rPr>
      </w:pPr>
      <w:r>
        <w:rPr>
          <w:noProof/>
        </w:rPr>
        <mc:AlternateContent>
          <mc:Choice Requires="wps">
            <w:drawing>
              <wp:anchor distT="0" distB="0" distL="114300" distR="114300" simplePos="0" relativeHeight="251677696" behindDoc="0" locked="0" layoutInCell="1" allowOverlap="1">
                <wp:simplePos x="0" y="0"/>
                <wp:positionH relativeFrom="column">
                  <wp:posOffset>1727200</wp:posOffset>
                </wp:positionH>
                <wp:positionV relativeFrom="paragraph">
                  <wp:posOffset>127635</wp:posOffset>
                </wp:positionV>
                <wp:extent cx="635" cy="233680"/>
                <wp:effectExtent l="60325" t="13335" r="53340" b="19685"/>
                <wp:wrapNone/>
                <wp:docPr id="8"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36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136pt;margin-top:10.05pt;width:.05pt;height:18.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">
                <v:stroke endarrow="block"/>
              </v:shap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3933825</wp:posOffset>
                </wp:positionH>
                <wp:positionV relativeFrom="paragraph">
                  <wp:posOffset>169545</wp:posOffset>
                </wp:positionV>
                <wp:extent cx="443865" cy="280670"/>
                <wp:effectExtent l="9525" t="7620" r="13335" b="6985"/>
                <wp:wrapNone/>
                <wp:docPr id="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865" cy="280670"/>
                        </a:xfrm>
                        <a:prstGeom prst="rect">
                          <a:avLst/>
                        </a:prstGeom>
                        <a:solidFill>
                          <a:srgbClr val="FFFFFF"/>
                        </a:solidFill>
                        <a:ln w="9525">
                          <a:solidFill>
                            <a:schemeClr val="bg1">
                              <a:lumMod val="100000"/>
                              <a:lumOff val="0"/>
                            </a:schemeClr>
                          </a:solidFill>
                          <a:miter lim="800000"/>
                          <a:headEnd/>
                          <a:tailEnd/>
                        </a:ln>
                      </wps:spPr>
                      <wps:txbx>
                        <w:txbxContent>
                          <w:p w:rsidR="004765BD" w:rsidRDefault="004765BD" w:rsidP="001C3C62">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34" style="position:absolute;left:0;text-align:left;margin-left:309.75pt;margin-top:13.35pt;width:34.95pt;height:22.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" strokecolor="white [3212]">
                <v:textbox>
                  <w:txbxContent>
                    <w:p w:rsidR="004765BD" w:rsidRDefault="004765BD" w:rsidP="001C3C62">
                      <w:r>
                        <w:t>да</w:t>
                      </w:r>
                    </w:p>
                  </w:txbxContent>
                </v:textbox>
              </v:rect>
            </w:pict>
          </mc:Fallback>
        </mc:AlternateContent>
      </w:r>
    </w:p>
    <w:p w:rsidR="001C3C62" w:rsidRPr="001C18C9" w:rsidRDefault="001C3C62" w:rsidP="005B44B9">
      <w:pPr>
        <w:spacing w:after="0" w:line="240" w:lineRule="auto"/>
        <w:ind w:right="-1" w:firstLine="709"/>
        <w:jc w:val="both"/>
        <w:rPr>
          <w:rFonts w:ascii="Arial" w:hAnsi="Arial" w:cs="Arial"/>
          <w:sz w:val="24"/>
          <w:szCs w:val="24"/>
        </w:rPr>
      </w:pPr>
    </w:p>
    <w:p w:rsidR="001C3C62" w:rsidRPr="001C18C9" w:rsidRDefault="007B36EC" w:rsidP="005B44B9">
      <w:pPr>
        <w:spacing w:after="0" w:line="240" w:lineRule="auto"/>
        <w:ind w:right="-1" w:firstLine="709"/>
        <w:jc w:val="both"/>
        <w:rPr>
          <w:rFonts w:ascii="Arial" w:hAnsi="Arial" w:cs="Arial"/>
          <w:sz w:val="24"/>
          <w:szCs w:val="24"/>
        </w:rPr>
      </w:pPr>
      <w:r>
        <w:rPr>
          <w:noProof/>
        </w:rPr>
        <mc:AlternateContent>
          <mc:Choice Requires="wps">
            <w:drawing>
              <wp:anchor distT="0" distB="0" distL="114300" distR="114300" simplePos="0" relativeHeight="251671552" behindDoc="0" locked="0" layoutInCell="1" allowOverlap="1">
                <wp:simplePos x="0" y="0"/>
                <wp:positionH relativeFrom="column">
                  <wp:posOffset>-368300</wp:posOffset>
                </wp:positionH>
                <wp:positionV relativeFrom="paragraph">
                  <wp:posOffset>10795</wp:posOffset>
                </wp:positionV>
                <wp:extent cx="4199255" cy="742315"/>
                <wp:effectExtent l="41275" t="10795" r="36195" b="8890"/>
                <wp:wrapNone/>
                <wp:docPr id="6"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9255" cy="742315"/>
                        </a:xfrm>
                        <a:prstGeom prst="flowChartDecision">
                          <a:avLst/>
                        </a:prstGeom>
                        <a:solidFill>
                          <a:srgbClr val="FFFFFF"/>
                        </a:solidFill>
                        <a:ln w="9525">
                          <a:solidFill>
                            <a:srgbClr val="000000"/>
                          </a:solidFill>
                          <a:miter lim="800000"/>
                          <a:headEnd/>
                          <a:tailEnd/>
                        </a:ln>
                      </wps:spPr>
                      <wps:txbx>
                        <w:txbxContent>
                          <w:p w:rsidR="004765BD" w:rsidRPr="001B3605" w:rsidRDefault="004765BD" w:rsidP="001C3C62">
                            <w:pPr>
                              <w:ind w:right="-239"/>
                              <w:jc w:val="center"/>
                              <w:rPr>
                                <w:rFonts w:ascii="Times New Roman" w:hAnsi="Times New Roman"/>
                              </w:rPr>
                            </w:pPr>
                            <w:r w:rsidRPr="001B3605">
                              <w:rPr>
                                <w:rFonts w:ascii="Times New Roman" w:hAnsi="Times New Roman"/>
                              </w:rPr>
                              <w:t xml:space="preserve">Выявлены основания для отказа в </w:t>
                            </w:r>
                            <w:r>
                              <w:rPr>
                                <w:rFonts w:ascii="Times New Roman" w:hAnsi="Times New Roman"/>
                              </w:rPr>
                              <w:t>предоставлении услуги</w:t>
                            </w:r>
                            <w:r w:rsidRPr="001B3605">
                              <w:rPr>
                                <w:rFonts w:ascii="Times New Roman" w:hAnsi="Times New Roman"/>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 o:spid="_x0000_s1035" type="#_x0000_t110" style="position:absolute;left:0;text-align:left;margin-left:-29pt;margin-top:.85pt;width:330.65pt;height:5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">
                <v:textbox>
                  <w:txbxContent>
                    <w:p w:rsidR="004765BD" w:rsidRPr="001B3605" w:rsidRDefault="004765BD" w:rsidP="001C3C62">
                      <w:pPr>
                        <w:ind w:right="-239"/>
                        <w:jc w:val="center"/>
                        <w:rPr>
                          <w:rFonts w:ascii="Times New Roman" w:hAnsi="Times New Roman"/>
                        </w:rPr>
                      </w:pPr>
                      <w:r w:rsidRPr="001B3605">
                        <w:rPr>
                          <w:rFonts w:ascii="Times New Roman" w:hAnsi="Times New Roman"/>
                        </w:rPr>
                        <w:t xml:space="preserve">Выявлены основания для отказа в </w:t>
                      </w:r>
                      <w:r>
                        <w:rPr>
                          <w:rFonts w:ascii="Times New Roman" w:hAnsi="Times New Roman"/>
                        </w:rPr>
                        <w:t>предоставлении услуги</w:t>
                      </w:r>
                      <w:r w:rsidRPr="001B3605">
                        <w:rPr>
                          <w:rFonts w:ascii="Times New Roman" w:hAnsi="Times New Roman"/>
                        </w:rPr>
                        <w:t>?</w:t>
                      </w:r>
                    </w:p>
                  </w:txbxContent>
                </v:textbox>
              </v:shape>
            </w:pict>
          </mc:Fallback>
        </mc:AlternateContent>
      </w:r>
    </w:p>
    <w:p w:rsidR="000C6C3F" w:rsidRPr="001C18C9" w:rsidRDefault="007B36EC" w:rsidP="005B44B9">
      <w:pPr>
        <w:widowControl w:val="0"/>
        <w:autoSpaceDE w:val="0"/>
        <w:autoSpaceDN w:val="0"/>
        <w:adjustRightInd w:val="0"/>
        <w:spacing w:after="0" w:line="240" w:lineRule="auto"/>
        <w:ind w:right="-1" w:firstLine="709"/>
        <w:jc w:val="both"/>
        <w:outlineLvl w:val="2"/>
        <w:rPr>
          <w:rFonts w:ascii="Arial" w:hAnsi="Arial" w:cs="Arial"/>
          <w:sz w:val="24"/>
          <w:szCs w:val="24"/>
        </w:rPr>
      </w:pPr>
      <w:r>
        <w:rPr>
          <w:noProof/>
        </w:rPr>
        <mc:AlternateContent>
          <mc:Choice Requires="wps">
            <w:drawing>
              <wp:anchor distT="0" distB="0" distL="114300" distR="114300" simplePos="0" relativeHeight="251675648" behindDoc="0" locked="0" layoutInCell="1" allowOverlap="1">
                <wp:simplePos x="0" y="0"/>
                <wp:positionH relativeFrom="column">
                  <wp:posOffset>2379980</wp:posOffset>
                </wp:positionH>
                <wp:positionV relativeFrom="paragraph">
                  <wp:posOffset>574675</wp:posOffset>
                </wp:positionV>
                <wp:extent cx="443865" cy="280670"/>
                <wp:effectExtent l="8255" t="12700" r="5080" b="11430"/>
                <wp:wrapNone/>
                <wp:docPr id="5"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865" cy="280670"/>
                        </a:xfrm>
                        <a:prstGeom prst="rect">
                          <a:avLst/>
                        </a:prstGeom>
                        <a:solidFill>
                          <a:srgbClr val="FFFFFF"/>
                        </a:solidFill>
                        <a:ln w="9525">
                          <a:solidFill>
                            <a:schemeClr val="bg1">
                              <a:lumMod val="100000"/>
                              <a:lumOff val="0"/>
                            </a:schemeClr>
                          </a:solidFill>
                          <a:miter lim="800000"/>
                          <a:headEnd/>
                          <a:tailEnd/>
                        </a:ln>
                      </wps:spPr>
                      <wps:txbx>
                        <w:txbxContent>
                          <w:p w:rsidR="004765BD" w:rsidRDefault="004765BD" w:rsidP="001C3C62">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36" style="position:absolute;left:0;text-align:left;margin-left:187.4pt;margin-top:45.25pt;width:34.95pt;height:22.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" strokecolor="white [3212]">
                <v:textbox>
                  <w:txbxContent>
                    <w:p w:rsidR="004765BD" w:rsidRDefault="004765BD" w:rsidP="001C3C62">
                      <w:r>
                        <w:t>нет</w:t>
                      </w:r>
                    </w:p>
                  </w:txbxContent>
                </v:textbox>
              </v:rect>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3849370</wp:posOffset>
                </wp:positionH>
                <wp:positionV relativeFrom="paragraph">
                  <wp:posOffset>195580</wp:posOffset>
                </wp:positionV>
                <wp:extent cx="564515" cy="8890"/>
                <wp:effectExtent l="10795" t="52705" r="15240" b="52705"/>
                <wp:wrapNone/>
                <wp:docPr id="4"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515" cy="88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 o:spid="_x0000_s1026" type="#_x0000_t32" style="position:absolute;margin-left:303.1pt;margin-top:15.4pt;width:44.45pt;height:.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">
                <v:stroke endarrow="block"/>
              </v:shap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5196840</wp:posOffset>
                </wp:positionH>
                <wp:positionV relativeFrom="paragraph">
                  <wp:posOffset>511175</wp:posOffset>
                </wp:positionV>
                <wp:extent cx="0" cy="344170"/>
                <wp:effectExtent l="53340" t="6350" r="60960" b="20955"/>
                <wp:wrapNone/>
                <wp:docPr id="3"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41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 o:spid="_x0000_s1026" type="#_x0000_t32" style="position:absolute;margin-left:409.2pt;margin-top:40.25pt;width:0;height:27.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">
                <v:stroke endarrow="block"/>
              </v:shape>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1725930</wp:posOffset>
                </wp:positionH>
                <wp:positionV relativeFrom="paragraph">
                  <wp:posOffset>590550</wp:posOffset>
                </wp:positionV>
                <wp:extent cx="635" cy="544830"/>
                <wp:effectExtent l="59055" t="9525" r="54610" b="17145"/>
                <wp:wrapNone/>
                <wp:docPr id="2"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448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 o:spid="_x0000_s1026" type="#_x0000_t32" style="position:absolute;margin-left:135.9pt;margin-top:46.5pt;width:.05pt;height:42.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">
                <v:stroke endarrow="block"/>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151130</wp:posOffset>
                </wp:positionH>
                <wp:positionV relativeFrom="paragraph">
                  <wp:posOffset>1135380</wp:posOffset>
                </wp:positionV>
                <wp:extent cx="5803900" cy="299085"/>
                <wp:effectExtent l="8255" t="11430" r="7620" b="13335"/>
                <wp:wrapNone/>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3900" cy="299085"/>
                        </a:xfrm>
                        <a:prstGeom prst="rect">
                          <a:avLst/>
                        </a:prstGeom>
                        <a:solidFill>
                          <a:srgbClr val="FFFFFF"/>
                        </a:solidFill>
                        <a:ln w="9525">
                          <a:solidFill>
                            <a:srgbClr val="000000"/>
                          </a:solidFill>
                          <a:miter lim="800000"/>
                          <a:headEnd/>
                          <a:tailEnd/>
                        </a:ln>
                      </wps:spPr>
                      <wps:txbx>
                        <w:txbxContent>
                          <w:p w:rsidR="004765BD" w:rsidRPr="001B3605" w:rsidRDefault="004765BD" w:rsidP="001C3C62">
                            <w:pPr>
                              <w:jc w:val="center"/>
                            </w:pPr>
                            <w:r w:rsidRPr="00130F0D">
                              <w:rPr>
                                <w:rFonts w:ascii="Times New Roman" w:hAnsi="Times New Roman"/>
                              </w:rPr>
                              <w:t>Выдача заявителю разрешения на ввод объекта в эксплуатацию</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 o:spid="_x0000_s1037" type="#_x0000_t202" style="position:absolute;left:0;text-align:left;margin-left:11.9pt;margin-top:89.4pt;width:457pt;height:23.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">
                <v:textbox>
                  <w:txbxContent>
                    <w:p w:rsidR="004765BD" w:rsidRPr="001B3605" w:rsidRDefault="004765BD" w:rsidP="001C3C62">
                      <w:pPr>
                        <w:jc w:val="center"/>
                      </w:pPr>
                      <w:r w:rsidRPr="00130F0D">
                        <w:rPr>
                          <w:rFonts w:ascii="Times New Roman" w:hAnsi="Times New Roman"/>
                        </w:rPr>
                        <w:t>Выдача заявителю разрешения на ввод объекта в эксплуатацию</w:t>
                      </w:r>
                    </w:p>
                  </w:txbxContent>
                </v:textbox>
              </v:shape>
            </w:pict>
          </mc:Fallback>
        </mc:AlternateContent>
      </w:r>
    </w:p>
    <w:sectPr w:rsidR="000C6C3F" w:rsidRPr="001C18C9" w:rsidSect="00C50555">
      <w:headerReference w:type="default" r:id="rId62"/>
      <w:footerReference w:type="default" r:id="rId63"/>
      <w:pgSz w:w="11906" w:h="16838"/>
      <w:pgMar w:top="1134" w:right="567" w:bottom="709"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286A" w:rsidRDefault="0053286A" w:rsidP="008D5C8E">
      <w:pPr>
        <w:spacing w:after="0" w:line="240" w:lineRule="auto"/>
      </w:pPr>
      <w:r>
        <w:separator/>
      </w:r>
    </w:p>
  </w:endnote>
  <w:endnote w:type="continuationSeparator" w:id="0">
    <w:p w:rsidR="0053286A" w:rsidRDefault="0053286A" w:rsidP="008D5C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Bookman Old Style"/>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altName w:val="Century Gothic"/>
    <w:panose1 w:val="020F0502020204030204"/>
    <w:charset w:val="CC"/>
    <w:family w:val="swiss"/>
    <w:pitch w:val="variable"/>
    <w:sig w:usb0="E00002FF" w:usb1="4000ACFF" w:usb2="00000001"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altName w:val="Times New Roman"/>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PMingLiU">
    <w:altName w:val="?Ps??c???"/>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5BD" w:rsidRPr="001B6C4A" w:rsidRDefault="004765BD" w:rsidP="001B6C4A">
    <w:pPr>
      <w:pStyle w:val="ae"/>
      <w:jc w:val="center"/>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286A" w:rsidRDefault="0053286A" w:rsidP="008D5C8E">
      <w:pPr>
        <w:spacing w:after="0" w:line="240" w:lineRule="auto"/>
      </w:pPr>
      <w:r>
        <w:separator/>
      </w:r>
    </w:p>
  </w:footnote>
  <w:footnote w:type="continuationSeparator" w:id="0">
    <w:p w:rsidR="0053286A" w:rsidRDefault="0053286A" w:rsidP="008D5C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5BD" w:rsidRPr="00766DD8" w:rsidRDefault="004765BD">
    <w:pPr>
      <w:pStyle w:val="ac"/>
      <w:jc w:val="center"/>
      <w:rPr>
        <w:rFonts w:ascii="Times New Roman" w:hAnsi="Times New Roman"/>
        <w:sz w:val="28"/>
      </w:rPr>
    </w:pPr>
    <w:r w:rsidRPr="00766DD8">
      <w:rPr>
        <w:rFonts w:ascii="Times New Roman" w:hAnsi="Times New Roman"/>
        <w:sz w:val="24"/>
      </w:rPr>
      <w:fldChar w:fldCharType="begin"/>
    </w:r>
    <w:r w:rsidRPr="00766DD8">
      <w:rPr>
        <w:rFonts w:ascii="Times New Roman" w:hAnsi="Times New Roman"/>
        <w:sz w:val="24"/>
      </w:rPr>
      <w:instrText>PAGE   \* MERGEFORMAT</w:instrText>
    </w:r>
    <w:r w:rsidRPr="00766DD8">
      <w:rPr>
        <w:rFonts w:ascii="Times New Roman" w:hAnsi="Times New Roman"/>
        <w:sz w:val="24"/>
      </w:rPr>
      <w:fldChar w:fldCharType="separate"/>
    </w:r>
    <w:r w:rsidR="007B36EC">
      <w:rPr>
        <w:rFonts w:ascii="Times New Roman" w:hAnsi="Times New Roman"/>
        <w:noProof/>
        <w:sz w:val="24"/>
      </w:rPr>
      <w:t>32</w:t>
    </w:r>
    <w:r w:rsidRPr="00766DD8">
      <w:rPr>
        <w:rFonts w:ascii="Times New Roman" w:hAnsi="Times New Roman"/>
        <w:sz w:val="24"/>
      </w:rPr>
      <w:fldChar w:fldCharType="end"/>
    </w:r>
  </w:p>
  <w:p w:rsidR="004765BD" w:rsidRDefault="004765BD">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D6B84"/>
    <w:multiLevelType w:val="hybridMultilevel"/>
    <w:tmpl w:val="EA74E322"/>
    <w:lvl w:ilvl="0" w:tplc="C1F2EC06">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
    <w:nsid w:val="07E92696"/>
    <w:multiLevelType w:val="hybridMultilevel"/>
    <w:tmpl w:val="9ABEF636"/>
    <w:lvl w:ilvl="0" w:tplc="2BC68E9C">
      <w:start w:val="1"/>
      <w:numFmt w:val="decimal"/>
      <w:lvlText w:val="%1."/>
      <w:lvlJc w:val="left"/>
      <w:pPr>
        <w:ind w:left="1320" w:hanging="780"/>
      </w:pPr>
      <w:rPr>
        <w:rFonts w:cs="Times New Roman" w:hint="default"/>
        <w:sz w:val="26"/>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
    <w:nsid w:val="0B700206"/>
    <w:multiLevelType w:val="hybridMultilevel"/>
    <w:tmpl w:val="7320FDF4"/>
    <w:lvl w:ilvl="0" w:tplc="77427F0C">
      <w:start w:val="30"/>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C6E595A"/>
    <w:multiLevelType w:val="hybridMultilevel"/>
    <w:tmpl w:val="1C705BDC"/>
    <w:lvl w:ilvl="0" w:tplc="D7DE123C">
      <w:start w:val="1"/>
      <w:numFmt w:val="decimal"/>
      <w:suff w:val="space"/>
      <w:lvlText w:val="%1."/>
      <w:lvlJc w:val="left"/>
      <w:pPr>
        <w:ind w:left="196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
    <w:nsid w:val="1E572FDF"/>
    <w:multiLevelType w:val="hybridMultilevel"/>
    <w:tmpl w:val="D174D7AC"/>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5">
    <w:nsid w:val="232C7F98"/>
    <w:multiLevelType w:val="hybridMultilevel"/>
    <w:tmpl w:val="341697FA"/>
    <w:lvl w:ilvl="0" w:tplc="372020AE">
      <w:start w:val="108"/>
      <w:numFmt w:val="decimal"/>
      <w:lvlText w:val="%1."/>
      <w:lvlJc w:val="left"/>
      <w:pPr>
        <w:ind w:left="1129" w:hanging="420"/>
      </w:pPr>
      <w:rPr>
        <w:rFonts w:eastAsia="Times New Roman"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29F71B5C"/>
    <w:multiLevelType w:val="hybridMultilevel"/>
    <w:tmpl w:val="51024A6A"/>
    <w:lvl w:ilvl="0" w:tplc="7D5C8F64">
      <w:start w:val="107"/>
      <w:numFmt w:val="decimal"/>
      <w:lvlText w:val="%1."/>
      <w:lvlJc w:val="left"/>
      <w:pPr>
        <w:ind w:left="1129" w:hanging="420"/>
      </w:pPr>
      <w:rPr>
        <w:rFonts w:eastAsia="Times New Roman"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34C358E2"/>
    <w:multiLevelType w:val="hybridMultilevel"/>
    <w:tmpl w:val="7F4E3EDC"/>
    <w:lvl w:ilvl="0" w:tplc="36A22CC2">
      <w:start w:val="1"/>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8">
    <w:nsid w:val="38C476D0"/>
    <w:multiLevelType w:val="hybridMultilevel"/>
    <w:tmpl w:val="EDDC93A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497004BF"/>
    <w:multiLevelType w:val="hybridMultilevel"/>
    <w:tmpl w:val="6BA639F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0">
    <w:nsid w:val="4AC52E43"/>
    <w:multiLevelType w:val="hybridMultilevel"/>
    <w:tmpl w:val="DD3AAC48"/>
    <w:lvl w:ilvl="0" w:tplc="EB829C38">
      <w:start w:val="1"/>
      <w:numFmt w:val="decimal"/>
      <w:pStyle w:val="a"/>
      <w:lvlText w:val="%1."/>
      <w:lvlJc w:val="left"/>
      <w:pPr>
        <w:tabs>
          <w:tab w:val="num" w:pos="1572"/>
        </w:tabs>
        <w:ind w:left="1572" w:hanging="1005"/>
      </w:pPr>
      <w:rPr>
        <w:rFonts w:ascii="Times New Roman" w:hAnsi="Times New Roman" w:cs="Times New Roman" w:hint="default"/>
        <w:b w:val="0"/>
        <w:i w:val="0"/>
        <w:strike w:val="0"/>
        <w:color w:val="auto"/>
        <w:sz w:val="24"/>
        <w:szCs w:val="24"/>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1">
    <w:nsid w:val="52D74739"/>
    <w:multiLevelType w:val="hybridMultilevel"/>
    <w:tmpl w:val="F0B4F0B2"/>
    <w:lvl w:ilvl="0" w:tplc="9094E854">
      <w:start w:val="29"/>
      <w:numFmt w:val="decimal"/>
      <w:lvlText w:val="%1."/>
      <w:lvlJc w:val="left"/>
      <w:pPr>
        <w:tabs>
          <w:tab w:val="num" w:pos="927"/>
        </w:tabs>
        <w:ind w:left="927" w:hanging="360"/>
      </w:pPr>
      <w:rPr>
        <w:rFonts w:cs="Times New Roman" w:hint="default"/>
        <w:i w:val="0"/>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2">
    <w:nsid w:val="55195F1D"/>
    <w:multiLevelType w:val="hybridMultilevel"/>
    <w:tmpl w:val="0124FFE0"/>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3">
    <w:nsid w:val="646E1224"/>
    <w:multiLevelType w:val="hybridMultilevel"/>
    <w:tmpl w:val="42FC2E76"/>
    <w:lvl w:ilvl="0" w:tplc="BCA49146">
      <w:start w:val="1"/>
      <w:numFmt w:val="decimal"/>
      <w:lvlText w:val="%1."/>
      <w:lvlJc w:val="left"/>
      <w:pPr>
        <w:ind w:left="1287" w:hanging="360"/>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4">
    <w:nsid w:val="672D73A4"/>
    <w:multiLevelType w:val="hybridMultilevel"/>
    <w:tmpl w:val="2772ABF8"/>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5">
    <w:nsid w:val="6AB028B9"/>
    <w:multiLevelType w:val="hybridMultilevel"/>
    <w:tmpl w:val="0E1463E0"/>
    <w:lvl w:ilvl="0" w:tplc="04190011">
      <w:start w:val="1"/>
      <w:numFmt w:val="decimal"/>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6">
    <w:nsid w:val="6DB21749"/>
    <w:multiLevelType w:val="hybridMultilevel"/>
    <w:tmpl w:val="17E4EDEC"/>
    <w:lvl w:ilvl="0" w:tplc="04190011">
      <w:start w:val="1"/>
      <w:numFmt w:val="decimal"/>
      <w:lvlText w:val="%1)"/>
      <w:lvlJc w:val="left"/>
      <w:pPr>
        <w:ind w:left="196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7">
    <w:nsid w:val="6E9F1D5B"/>
    <w:multiLevelType w:val="hybridMultilevel"/>
    <w:tmpl w:val="0F68705A"/>
    <w:lvl w:ilvl="0" w:tplc="D7DE123C">
      <w:start w:val="1"/>
      <w:numFmt w:val="decimal"/>
      <w:suff w:val="space"/>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8">
    <w:nsid w:val="6FB96A7C"/>
    <w:multiLevelType w:val="multilevel"/>
    <w:tmpl w:val="733E781C"/>
    <w:lvl w:ilvl="0">
      <w:start w:val="1"/>
      <w:numFmt w:val="decimal"/>
      <w:lvlText w:val="%1."/>
      <w:lvlJc w:val="left"/>
      <w:pPr>
        <w:ind w:left="720" w:hanging="360"/>
      </w:pPr>
      <w:rPr>
        <w:rFonts w:cs="Times New Roman"/>
      </w:rPr>
    </w:lvl>
    <w:lvl w:ilvl="1">
      <w:start w:val="2"/>
      <w:numFmt w:val="decimal"/>
      <w:isLgl/>
      <w:lvlText w:val="%1.%2."/>
      <w:lvlJc w:val="left"/>
      <w:pPr>
        <w:ind w:left="900" w:hanging="360"/>
      </w:pPr>
      <w:rPr>
        <w:rFonts w:cs="Times New Roman"/>
      </w:rPr>
    </w:lvl>
    <w:lvl w:ilvl="2">
      <w:start w:val="1"/>
      <w:numFmt w:val="decimal"/>
      <w:isLgl/>
      <w:lvlText w:val="%1.%2.%3."/>
      <w:lvlJc w:val="left"/>
      <w:pPr>
        <w:ind w:left="1440" w:hanging="720"/>
      </w:pPr>
      <w:rPr>
        <w:rFonts w:cs="Times New Roman"/>
      </w:rPr>
    </w:lvl>
    <w:lvl w:ilvl="3">
      <w:start w:val="1"/>
      <w:numFmt w:val="decimal"/>
      <w:isLgl/>
      <w:lvlText w:val="%1.%2.%3.%4."/>
      <w:lvlJc w:val="left"/>
      <w:pPr>
        <w:ind w:left="1620" w:hanging="720"/>
      </w:pPr>
      <w:rPr>
        <w:rFonts w:cs="Times New Roman"/>
      </w:rPr>
    </w:lvl>
    <w:lvl w:ilvl="4">
      <w:start w:val="1"/>
      <w:numFmt w:val="decimal"/>
      <w:isLgl/>
      <w:lvlText w:val="%1.%2.%3.%4.%5."/>
      <w:lvlJc w:val="left"/>
      <w:pPr>
        <w:ind w:left="2160" w:hanging="1080"/>
      </w:pPr>
      <w:rPr>
        <w:rFonts w:cs="Times New Roman"/>
      </w:rPr>
    </w:lvl>
    <w:lvl w:ilvl="5">
      <w:start w:val="1"/>
      <w:numFmt w:val="decimal"/>
      <w:isLgl/>
      <w:lvlText w:val="%1.%2.%3.%4.%5.%6."/>
      <w:lvlJc w:val="left"/>
      <w:pPr>
        <w:ind w:left="2340" w:hanging="1080"/>
      </w:pPr>
      <w:rPr>
        <w:rFonts w:cs="Times New Roman"/>
      </w:rPr>
    </w:lvl>
    <w:lvl w:ilvl="6">
      <w:start w:val="1"/>
      <w:numFmt w:val="decimal"/>
      <w:isLgl/>
      <w:lvlText w:val="%1.%2.%3.%4.%5.%6.%7."/>
      <w:lvlJc w:val="left"/>
      <w:pPr>
        <w:ind w:left="2880" w:hanging="1440"/>
      </w:pPr>
      <w:rPr>
        <w:rFonts w:cs="Times New Roman"/>
      </w:rPr>
    </w:lvl>
    <w:lvl w:ilvl="7">
      <w:start w:val="1"/>
      <w:numFmt w:val="decimal"/>
      <w:isLgl/>
      <w:lvlText w:val="%1.%2.%3.%4.%5.%6.%7.%8."/>
      <w:lvlJc w:val="left"/>
      <w:pPr>
        <w:ind w:left="3060" w:hanging="1440"/>
      </w:pPr>
      <w:rPr>
        <w:rFonts w:cs="Times New Roman"/>
      </w:rPr>
    </w:lvl>
    <w:lvl w:ilvl="8">
      <w:start w:val="1"/>
      <w:numFmt w:val="decimal"/>
      <w:isLgl/>
      <w:lvlText w:val="%1.%2.%3.%4.%5.%6.%7.%8.%9."/>
      <w:lvlJc w:val="left"/>
      <w:pPr>
        <w:ind w:left="3600" w:hanging="1800"/>
      </w:pPr>
      <w:rPr>
        <w:rFonts w:cs="Times New Roman"/>
      </w:rPr>
    </w:lvl>
  </w:abstractNum>
  <w:abstractNum w:abstractNumId="19">
    <w:nsid w:val="6FD337F3"/>
    <w:multiLevelType w:val="hybridMultilevel"/>
    <w:tmpl w:val="E55ED5A2"/>
    <w:lvl w:ilvl="0" w:tplc="CD026E94">
      <w:start w:val="1"/>
      <w:numFmt w:val="decimal"/>
      <w:lvlText w:val="%1."/>
      <w:lvlJc w:val="left"/>
      <w:pPr>
        <w:tabs>
          <w:tab w:val="num" w:pos="7158"/>
        </w:tabs>
        <w:ind w:firstLine="709"/>
      </w:pPr>
      <w:rPr>
        <w:rFonts w:cs="Times New Roman CYR" w:hint="default"/>
        <w:b w:val="0"/>
      </w:rPr>
    </w:lvl>
    <w:lvl w:ilvl="1" w:tplc="95EC198A">
      <w:start w:val="1"/>
      <w:numFmt w:val="decimal"/>
      <w:lvlText w:val="%2)"/>
      <w:lvlJc w:val="left"/>
      <w:pPr>
        <w:tabs>
          <w:tab w:val="num" w:pos="1932"/>
        </w:tabs>
        <w:ind w:left="1932" w:hanging="360"/>
      </w:pPr>
      <w:rPr>
        <w:rFonts w:cs="Times New Roman" w:hint="default"/>
      </w:rPr>
    </w:lvl>
    <w:lvl w:ilvl="2" w:tplc="514E852E">
      <w:start w:val="63"/>
      <w:numFmt w:val="decimal"/>
      <w:lvlText w:val="%3."/>
      <w:lvlJc w:val="left"/>
      <w:pPr>
        <w:tabs>
          <w:tab w:val="num" w:pos="2832"/>
        </w:tabs>
        <w:ind w:left="2832" w:hanging="360"/>
      </w:pPr>
      <w:rPr>
        <w:rFonts w:cs="Times New Roman" w:hint="default"/>
        <w:b w:val="0"/>
      </w:rPr>
    </w:lvl>
    <w:lvl w:ilvl="3" w:tplc="0419000F" w:tentative="1">
      <w:start w:val="1"/>
      <w:numFmt w:val="decimal"/>
      <w:lvlText w:val="%4."/>
      <w:lvlJc w:val="left"/>
      <w:pPr>
        <w:tabs>
          <w:tab w:val="num" w:pos="3372"/>
        </w:tabs>
        <w:ind w:left="3372" w:hanging="360"/>
      </w:pPr>
      <w:rPr>
        <w:rFonts w:cs="Times New Roman"/>
      </w:rPr>
    </w:lvl>
    <w:lvl w:ilvl="4" w:tplc="04190019" w:tentative="1">
      <w:start w:val="1"/>
      <w:numFmt w:val="lowerLetter"/>
      <w:lvlText w:val="%5."/>
      <w:lvlJc w:val="left"/>
      <w:pPr>
        <w:tabs>
          <w:tab w:val="num" w:pos="4092"/>
        </w:tabs>
        <w:ind w:left="4092" w:hanging="360"/>
      </w:pPr>
      <w:rPr>
        <w:rFonts w:cs="Times New Roman"/>
      </w:rPr>
    </w:lvl>
    <w:lvl w:ilvl="5" w:tplc="0419001B" w:tentative="1">
      <w:start w:val="1"/>
      <w:numFmt w:val="lowerRoman"/>
      <w:lvlText w:val="%6."/>
      <w:lvlJc w:val="right"/>
      <w:pPr>
        <w:tabs>
          <w:tab w:val="num" w:pos="4812"/>
        </w:tabs>
        <w:ind w:left="4812" w:hanging="180"/>
      </w:pPr>
      <w:rPr>
        <w:rFonts w:cs="Times New Roman"/>
      </w:rPr>
    </w:lvl>
    <w:lvl w:ilvl="6" w:tplc="0419000F" w:tentative="1">
      <w:start w:val="1"/>
      <w:numFmt w:val="decimal"/>
      <w:lvlText w:val="%7."/>
      <w:lvlJc w:val="left"/>
      <w:pPr>
        <w:tabs>
          <w:tab w:val="num" w:pos="5532"/>
        </w:tabs>
        <w:ind w:left="5532" w:hanging="360"/>
      </w:pPr>
      <w:rPr>
        <w:rFonts w:cs="Times New Roman"/>
      </w:rPr>
    </w:lvl>
    <w:lvl w:ilvl="7" w:tplc="04190019" w:tentative="1">
      <w:start w:val="1"/>
      <w:numFmt w:val="lowerLetter"/>
      <w:lvlText w:val="%8."/>
      <w:lvlJc w:val="left"/>
      <w:pPr>
        <w:tabs>
          <w:tab w:val="num" w:pos="6252"/>
        </w:tabs>
        <w:ind w:left="6252" w:hanging="360"/>
      </w:pPr>
      <w:rPr>
        <w:rFonts w:cs="Times New Roman"/>
      </w:rPr>
    </w:lvl>
    <w:lvl w:ilvl="8" w:tplc="0419001B" w:tentative="1">
      <w:start w:val="1"/>
      <w:numFmt w:val="lowerRoman"/>
      <w:lvlText w:val="%9."/>
      <w:lvlJc w:val="right"/>
      <w:pPr>
        <w:tabs>
          <w:tab w:val="num" w:pos="6972"/>
        </w:tabs>
        <w:ind w:left="6972" w:hanging="180"/>
      </w:pPr>
      <w:rPr>
        <w:rFonts w:cs="Times New Roman"/>
      </w:rPr>
    </w:lvl>
  </w:abstractNum>
  <w:abstractNum w:abstractNumId="20">
    <w:nsid w:val="70497DBB"/>
    <w:multiLevelType w:val="hybridMultilevel"/>
    <w:tmpl w:val="CD340160"/>
    <w:lvl w:ilvl="0" w:tplc="31D2D09A">
      <w:start w:val="108"/>
      <w:numFmt w:val="decimal"/>
      <w:lvlText w:val="%1."/>
      <w:lvlJc w:val="left"/>
      <w:pPr>
        <w:ind w:left="1129" w:hanging="4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1">
    <w:nsid w:val="71A40019"/>
    <w:multiLevelType w:val="hybridMultilevel"/>
    <w:tmpl w:val="7534D8F0"/>
    <w:lvl w:ilvl="0" w:tplc="D080350C">
      <w:start w:val="1"/>
      <w:numFmt w:val="decimal"/>
      <w:lvlText w:val="%1)"/>
      <w:lvlJc w:val="left"/>
      <w:pPr>
        <w:ind w:left="1729" w:hanging="10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2">
    <w:nsid w:val="72DD46F6"/>
    <w:multiLevelType w:val="hybridMultilevel"/>
    <w:tmpl w:val="75B893CC"/>
    <w:lvl w:ilvl="0" w:tplc="897279F0">
      <w:start w:val="1"/>
      <w:numFmt w:val="decimal"/>
      <w:lvlText w:val="%1."/>
      <w:lvlJc w:val="left"/>
      <w:pPr>
        <w:tabs>
          <w:tab w:val="num" w:pos="1133"/>
        </w:tabs>
        <w:ind w:left="1714" w:hanging="1005"/>
      </w:pPr>
      <w:rPr>
        <w:rFonts w:ascii="Times New Roman" w:hAnsi="Times New Roman" w:cs="Times New Roman" w:hint="default"/>
        <w:b w:val="0"/>
        <w:i w:val="0"/>
        <w:color w:val="auto"/>
        <w:sz w:val="24"/>
        <w:szCs w:val="24"/>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3">
    <w:nsid w:val="7A165DD3"/>
    <w:multiLevelType w:val="hybridMultilevel"/>
    <w:tmpl w:val="43C2D46E"/>
    <w:lvl w:ilvl="0" w:tplc="69FA2CA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4">
    <w:nsid w:val="7AB8494D"/>
    <w:multiLevelType w:val="hybridMultilevel"/>
    <w:tmpl w:val="36AA8BFE"/>
    <w:lvl w:ilvl="0" w:tplc="FDF2F7BE">
      <w:start w:val="70"/>
      <w:numFmt w:val="decimal"/>
      <w:lvlText w:val="%1."/>
      <w:lvlJc w:val="left"/>
      <w:pPr>
        <w:tabs>
          <w:tab w:val="num" w:pos="1440"/>
        </w:tabs>
        <w:ind w:left="1440" w:hanging="360"/>
      </w:pPr>
      <w:rPr>
        <w:rFonts w:cs="Times New Roman" w:hint="default"/>
        <w:b w:val="0"/>
        <w:i w:val="0"/>
        <w:color w:val="auto"/>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num w:numId="1">
    <w:abstractNumId w:val="10"/>
  </w:num>
  <w:num w:numId="2">
    <w:abstractNumId w:val="11"/>
  </w:num>
  <w:num w:numId="3">
    <w:abstractNumId w:val="24"/>
  </w:num>
  <w:num w:numId="4">
    <w:abstractNumId w:val="19"/>
  </w:num>
  <w:num w:numId="5">
    <w:abstractNumId w:val="9"/>
  </w:num>
  <w:num w:numId="6">
    <w:abstractNumId w:val="7"/>
  </w:num>
  <w:num w:numId="7">
    <w:abstractNumId w:val="10"/>
  </w:num>
  <w:num w:numId="8">
    <w:abstractNumId w:val="10"/>
  </w:num>
  <w:num w:numId="9">
    <w:abstractNumId w:val="10"/>
  </w:num>
  <w:num w:numId="10">
    <w:abstractNumId w:val="10"/>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3"/>
  </w:num>
  <w:num w:numId="29">
    <w:abstractNumId w:val="4"/>
  </w:num>
  <w:num w:numId="30">
    <w:abstractNumId w:val="14"/>
  </w:num>
  <w:num w:numId="31">
    <w:abstractNumId w:val="12"/>
  </w:num>
  <w:num w:numId="32">
    <w:abstractNumId w:val="10"/>
  </w:num>
  <w:num w:numId="33">
    <w:abstractNumId w:val="10"/>
    <w:lvlOverride w:ilvl="0">
      <w:startOverride w:val="1"/>
    </w:lvlOverride>
  </w:num>
  <w:num w:numId="34">
    <w:abstractNumId w:val="2"/>
  </w:num>
  <w:num w:numId="35">
    <w:abstractNumId w:val="21"/>
  </w:num>
  <w:num w:numId="36">
    <w:abstractNumId w:val="1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num>
  <w:num w:numId="38">
    <w:abstractNumId w:val="23"/>
  </w:num>
  <w:num w:numId="39">
    <w:abstractNumId w:val="0"/>
  </w:num>
  <w:num w:numId="40">
    <w:abstractNumId w:val="10"/>
  </w:num>
  <w:num w:numId="41">
    <w:abstractNumId w:val="18"/>
  </w:num>
  <w:num w:numId="42">
    <w:abstractNumId w:val="20"/>
  </w:num>
  <w:num w:numId="43">
    <w:abstractNumId w:val="5"/>
  </w:num>
  <w:num w:numId="44">
    <w:abstractNumId w:val="6"/>
  </w:num>
  <w:num w:numId="45">
    <w:abstractNumId w:val="1"/>
  </w:num>
  <w:num w:numId="46">
    <w:abstractNumId w:val="17"/>
  </w:num>
  <w:num w:numId="47">
    <w:abstractNumId w:val="3"/>
  </w:num>
  <w:num w:numId="48">
    <w:abstractNumId w:val="8"/>
  </w:num>
  <w:num w:numId="49">
    <w:abstractNumId w:val="15"/>
  </w:num>
  <w:num w:numId="5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28E"/>
    <w:rsid w:val="000110C2"/>
    <w:rsid w:val="000133CA"/>
    <w:rsid w:val="00014D74"/>
    <w:rsid w:val="0002102E"/>
    <w:rsid w:val="00024015"/>
    <w:rsid w:val="000269E4"/>
    <w:rsid w:val="00032817"/>
    <w:rsid w:val="000451F7"/>
    <w:rsid w:val="00046B21"/>
    <w:rsid w:val="00051651"/>
    <w:rsid w:val="00051728"/>
    <w:rsid w:val="00051ECF"/>
    <w:rsid w:val="00053169"/>
    <w:rsid w:val="00063525"/>
    <w:rsid w:val="00066449"/>
    <w:rsid w:val="0006746D"/>
    <w:rsid w:val="0007222F"/>
    <w:rsid w:val="000755FE"/>
    <w:rsid w:val="0007567A"/>
    <w:rsid w:val="000877A7"/>
    <w:rsid w:val="00087857"/>
    <w:rsid w:val="000927C7"/>
    <w:rsid w:val="00093394"/>
    <w:rsid w:val="000A22F7"/>
    <w:rsid w:val="000B3BC5"/>
    <w:rsid w:val="000B6D2A"/>
    <w:rsid w:val="000B7E2E"/>
    <w:rsid w:val="000C1E5A"/>
    <w:rsid w:val="000C42FC"/>
    <w:rsid w:val="000C6639"/>
    <w:rsid w:val="000C6C3F"/>
    <w:rsid w:val="000D1125"/>
    <w:rsid w:val="000E2CF4"/>
    <w:rsid w:val="000E379B"/>
    <w:rsid w:val="000E5DEF"/>
    <w:rsid w:val="000F2D3F"/>
    <w:rsid w:val="000F406D"/>
    <w:rsid w:val="00107897"/>
    <w:rsid w:val="001109B0"/>
    <w:rsid w:val="0011114A"/>
    <w:rsid w:val="001146A8"/>
    <w:rsid w:val="00115B7A"/>
    <w:rsid w:val="001161B1"/>
    <w:rsid w:val="0011674A"/>
    <w:rsid w:val="001270E7"/>
    <w:rsid w:val="001273E4"/>
    <w:rsid w:val="00130F0D"/>
    <w:rsid w:val="001354D5"/>
    <w:rsid w:val="00140260"/>
    <w:rsid w:val="0014760E"/>
    <w:rsid w:val="0015213E"/>
    <w:rsid w:val="00160265"/>
    <w:rsid w:val="0016422E"/>
    <w:rsid w:val="00164841"/>
    <w:rsid w:val="0017254C"/>
    <w:rsid w:val="00173867"/>
    <w:rsid w:val="00174757"/>
    <w:rsid w:val="0018391B"/>
    <w:rsid w:val="001854B8"/>
    <w:rsid w:val="001867CC"/>
    <w:rsid w:val="00190A6A"/>
    <w:rsid w:val="00191574"/>
    <w:rsid w:val="00192567"/>
    <w:rsid w:val="00196C70"/>
    <w:rsid w:val="001A2B1D"/>
    <w:rsid w:val="001A2CF1"/>
    <w:rsid w:val="001A563E"/>
    <w:rsid w:val="001B2483"/>
    <w:rsid w:val="001B3605"/>
    <w:rsid w:val="001B4D64"/>
    <w:rsid w:val="001B6372"/>
    <w:rsid w:val="001B6C4A"/>
    <w:rsid w:val="001B7943"/>
    <w:rsid w:val="001C18C9"/>
    <w:rsid w:val="001C3C62"/>
    <w:rsid w:val="001C7718"/>
    <w:rsid w:val="001D0008"/>
    <w:rsid w:val="001D0112"/>
    <w:rsid w:val="001D3495"/>
    <w:rsid w:val="001D6835"/>
    <w:rsid w:val="001E2051"/>
    <w:rsid w:val="001F0171"/>
    <w:rsid w:val="001F4ED4"/>
    <w:rsid w:val="001F5CAB"/>
    <w:rsid w:val="001F7064"/>
    <w:rsid w:val="00200323"/>
    <w:rsid w:val="00200CFF"/>
    <w:rsid w:val="002019AA"/>
    <w:rsid w:val="00203A91"/>
    <w:rsid w:val="00217A1D"/>
    <w:rsid w:val="002208BE"/>
    <w:rsid w:val="002212C4"/>
    <w:rsid w:val="002241FD"/>
    <w:rsid w:val="00224589"/>
    <w:rsid w:val="002309A7"/>
    <w:rsid w:val="00231402"/>
    <w:rsid w:val="00232229"/>
    <w:rsid w:val="00234DAF"/>
    <w:rsid w:val="00235437"/>
    <w:rsid w:val="0023665D"/>
    <w:rsid w:val="002376EF"/>
    <w:rsid w:val="00237BB1"/>
    <w:rsid w:val="00241170"/>
    <w:rsid w:val="002426E4"/>
    <w:rsid w:val="00252E9A"/>
    <w:rsid w:val="00253238"/>
    <w:rsid w:val="00254AFE"/>
    <w:rsid w:val="002636B1"/>
    <w:rsid w:val="002667A4"/>
    <w:rsid w:val="0027389F"/>
    <w:rsid w:val="00273968"/>
    <w:rsid w:val="00274464"/>
    <w:rsid w:val="002803FD"/>
    <w:rsid w:val="002804FE"/>
    <w:rsid w:val="002810B9"/>
    <w:rsid w:val="002821BF"/>
    <w:rsid w:val="00282C50"/>
    <w:rsid w:val="002867AA"/>
    <w:rsid w:val="00290999"/>
    <w:rsid w:val="002951BE"/>
    <w:rsid w:val="002A4353"/>
    <w:rsid w:val="002A5530"/>
    <w:rsid w:val="002A5AE8"/>
    <w:rsid w:val="002B0648"/>
    <w:rsid w:val="002B2B3A"/>
    <w:rsid w:val="002B2C7C"/>
    <w:rsid w:val="002B2D80"/>
    <w:rsid w:val="002B34CB"/>
    <w:rsid w:val="002B3D4B"/>
    <w:rsid w:val="002C3891"/>
    <w:rsid w:val="002C4419"/>
    <w:rsid w:val="002C66CE"/>
    <w:rsid w:val="002D487F"/>
    <w:rsid w:val="002D733F"/>
    <w:rsid w:val="002E4E5C"/>
    <w:rsid w:val="002F169B"/>
    <w:rsid w:val="002F66A0"/>
    <w:rsid w:val="003003BD"/>
    <w:rsid w:val="0030376F"/>
    <w:rsid w:val="00315449"/>
    <w:rsid w:val="00315910"/>
    <w:rsid w:val="003314F3"/>
    <w:rsid w:val="00332064"/>
    <w:rsid w:val="00334EF2"/>
    <w:rsid w:val="003356E2"/>
    <w:rsid w:val="0034021F"/>
    <w:rsid w:val="00342016"/>
    <w:rsid w:val="00344C19"/>
    <w:rsid w:val="0035316E"/>
    <w:rsid w:val="003532B1"/>
    <w:rsid w:val="00354AFD"/>
    <w:rsid w:val="00356A58"/>
    <w:rsid w:val="00360A8E"/>
    <w:rsid w:val="00362BF1"/>
    <w:rsid w:val="00363A66"/>
    <w:rsid w:val="003661DE"/>
    <w:rsid w:val="0037461F"/>
    <w:rsid w:val="00377130"/>
    <w:rsid w:val="00380D80"/>
    <w:rsid w:val="003812FA"/>
    <w:rsid w:val="00383063"/>
    <w:rsid w:val="00397244"/>
    <w:rsid w:val="00397E94"/>
    <w:rsid w:val="003A620E"/>
    <w:rsid w:val="003B564D"/>
    <w:rsid w:val="003C293A"/>
    <w:rsid w:val="003C4042"/>
    <w:rsid w:val="003C4CA1"/>
    <w:rsid w:val="003D2084"/>
    <w:rsid w:val="003D2899"/>
    <w:rsid w:val="003D364A"/>
    <w:rsid w:val="003D3E28"/>
    <w:rsid w:val="003D49D0"/>
    <w:rsid w:val="003D7E51"/>
    <w:rsid w:val="003E0AD9"/>
    <w:rsid w:val="003E2022"/>
    <w:rsid w:val="003E3D92"/>
    <w:rsid w:val="003E50A4"/>
    <w:rsid w:val="003F2734"/>
    <w:rsid w:val="003F65A6"/>
    <w:rsid w:val="004012FF"/>
    <w:rsid w:val="0040651F"/>
    <w:rsid w:val="004077BD"/>
    <w:rsid w:val="0041196F"/>
    <w:rsid w:val="00416F09"/>
    <w:rsid w:val="00420C05"/>
    <w:rsid w:val="004272E4"/>
    <w:rsid w:val="00430A87"/>
    <w:rsid w:val="00432DF3"/>
    <w:rsid w:val="0043450B"/>
    <w:rsid w:val="00441C2A"/>
    <w:rsid w:val="004433D0"/>
    <w:rsid w:val="00444B0F"/>
    <w:rsid w:val="0044798D"/>
    <w:rsid w:val="00453666"/>
    <w:rsid w:val="00464229"/>
    <w:rsid w:val="004745BC"/>
    <w:rsid w:val="004765BD"/>
    <w:rsid w:val="004820E3"/>
    <w:rsid w:val="0048758F"/>
    <w:rsid w:val="00491C63"/>
    <w:rsid w:val="00493524"/>
    <w:rsid w:val="00494015"/>
    <w:rsid w:val="00496455"/>
    <w:rsid w:val="004A346C"/>
    <w:rsid w:val="004A40D9"/>
    <w:rsid w:val="004A648F"/>
    <w:rsid w:val="004A6EF1"/>
    <w:rsid w:val="004B4B15"/>
    <w:rsid w:val="004B4BA9"/>
    <w:rsid w:val="004B62D7"/>
    <w:rsid w:val="004C0F3B"/>
    <w:rsid w:val="004C60CD"/>
    <w:rsid w:val="004D299D"/>
    <w:rsid w:val="004D6BF9"/>
    <w:rsid w:val="004E6679"/>
    <w:rsid w:val="004F0B13"/>
    <w:rsid w:val="004F1308"/>
    <w:rsid w:val="004F33F6"/>
    <w:rsid w:val="004F6053"/>
    <w:rsid w:val="004F6486"/>
    <w:rsid w:val="005059A7"/>
    <w:rsid w:val="00505FA0"/>
    <w:rsid w:val="00507F51"/>
    <w:rsid w:val="0051739E"/>
    <w:rsid w:val="00517BFC"/>
    <w:rsid w:val="00517F09"/>
    <w:rsid w:val="0052147D"/>
    <w:rsid w:val="00521640"/>
    <w:rsid w:val="0052373D"/>
    <w:rsid w:val="005243C3"/>
    <w:rsid w:val="00524C19"/>
    <w:rsid w:val="0052607D"/>
    <w:rsid w:val="005315A0"/>
    <w:rsid w:val="0053286A"/>
    <w:rsid w:val="00537CBD"/>
    <w:rsid w:val="00546842"/>
    <w:rsid w:val="00547BAA"/>
    <w:rsid w:val="00550A99"/>
    <w:rsid w:val="00553EC8"/>
    <w:rsid w:val="00554A7E"/>
    <w:rsid w:val="0055735E"/>
    <w:rsid w:val="005576A9"/>
    <w:rsid w:val="00557E62"/>
    <w:rsid w:val="00560C17"/>
    <w:rsid w:val="00561305"/>
    <w:rsid w:val="0056212F"/>
    <w:rsid w:val="00573195"/>
    <w:rsid w:val="005756EA"/>
    <w:rsid w:val="005778FE"/>
    <w:rsid w:val="00585D16"/>
    <w:rsid w:val="005864EF"/>
    <w:rsid w:val="00590470"/>
    <w:rsid w:val="00590AC3"/>
    <w:rsid w:val="005931B0"/>
    <w:rsid w:val="005A3824"/>
    <w:rsid w:val="005A4995"/>
    <w:rsid w:val="005B08C0"/>
    <w:rsid w:val="005B44B9"/>
    <w:rsid w:val="005B7F29"/>
    <w:rsid w:val="005C1203"/>
    <w:rsid w:val="005C1F11"/>
    <w:rsid w:val="005C23DD"/>
    <w:rsid w:val="005C3798"/>
    <w:rsid w:val="005D0C82"/>
    <w:rsid w:val="005D4750"/>
    <w:rsid w:val="005E0159"/>
    <w:rsid w:val="005E04CA"/>
    <w:rsid w:val="005E5FD7"/>
    <w:rsid w:val="005E62FB"/>
    <w:rsid w:val="005F2A82"/>
    <w:rsid w:val="005F3BFF"/>
    <w:rsid w:val="005F4857"/>
    <w:rsid w:val="005F6820"/>
    <w:rsid w:val="005F6CC4"/>
    <w:rsid w:val="00600CE1"/>
    <w:rsid w:val="00603207"/>
    <w:rsid w:val="0062317D"/>
    <w:rsid w:val="00623231"/>
    <w:rsid w:val="00627336"/>
    <w:rsid w:val="00627D54"/>
    <w:rsid w:val="00631E77"/>
    <w:rsid w:val="006321A7"/>
    <w:rsid w:val="006359E6"/>
    <w:rsid w:val="00635C36"/>
    <w:rsid w:val="00637C07"/>
    <w:rsid w:val="006406FE"/>
    <w:rsid w:val="00640FE6"/>
    <w:rsid w:val="00643756"/>
    <w:rsid w:val="006478E2"/>
    <w:rsid w:val="00650DB9"/>
    <w:rsid w:val="00650F32"/>
    <w:rsid w:val="00657B55"/>
    <w:rsid w:val="00657C85"/>
    <w:rsid w:val="006664A6"/>
    <w:rsid w:val="00666D8F"/>
    <w:rsid w:val="00667671"/>
    <w:rsid w:val="00671B9B"/>
    <w:rsid w:val="00674686"/>
    <w:rsid w:val="0068497B"/>
    <w:rsid w:val="006865EA"/>
    <w:rsid w:val="00691E45"/>
    <w:rsid w:val="00692F80"/>
    <w:rsid w:val="00694CAE"/>
    <w:rsid w:val="006963E1"/>
    <w:rsid w:val="0069680C"/>
    <w:rsid w:val="00696FB7"/>
    <w:rsid w:val="006B3513"/>
    <w:rsid w:val="006B4E0D"/>
    <w:rsid w:val="006B789C"/>
    <w:rsid w:val="006C5B26"/>
    <w:rsid w:val="006D5065"/>
    <w:rsid w:val="006E1BDB"/>
    <w:rsid w:val="006F0093"/>
    <w:rsid w:val="006F1F11"/>
    <w:rsid w:val="006F2EEF"/>
    <w:rsid w:val="006F542A"/>
    <w:rsid w:val="006F7C2E"/>
    <w:rsid w:val="00704B42"/>
    <w:rsid w:val="007060D2"/>
    <w:rsid w:val="00710671"/>
    <w:rsid w:val="00712600"/>
    <w:rsid w:val="00721C1F"/>
    <w:rsid w:val="007263C0"/>
    <w:rsid w:val="007316B7"/>
    <w:rsid w:val="00731F75"/>
    <w:rsid w:val="00734BFC"/>
    <w:rsid w:val="00741593"/>
    <w:rsid w:val="00743D6F"/>
    <w:rsid w:val="00744F10"/>
    <w:rsid w:val="007453BF"/>
    <w:rsid w:val="00752C99"/>
    <w:rsid w:val="0076011D"/>
    <w:rsid w:val="00761E2D"/>
    <w:rsid w:val="00764F13"/>
    <w:rsid w:val="00766DD8"/>
    <w:rsid w:val="00770514"/>
    <w:rsid w:val="00770A49"/>
    <w:rsid w:val="007732E2"/>
    <w:rsid w:val="00783D77"/>
    <w:rsid w:val="00784AE3"/>
    <w:rsid w:val="0078537C"/>
    <w:rsid w:val="00785CD2"/>
    <w:rsid w:val="0078690C"/>
    <w:rsid w:val="0079380D"/>
    <w:rsid w:val="00795589"/>
    <w:rsid w:val="0079687E"/>
    <w:rsid w:val="007A0BD7"/>
    <w:rsid w:val="007A7436"/>
    <w:rsid w:val="007B0046"/>
    <w:rsid w:val="007B2438"/>
    <w:rsid w:val="007B36EC"/>
    <w:rsid w:val="007B4011"/>
    <w:rsid w:val="007B4FAF"/>
    <w:rsid w:val="007B641D"/>
    <w:rsid w:val="007B6E2A"/>
    <w:rsid w:val="007B7758"/>
    <w:rsid w:val="007B7ABB"/>
    <w:rsid w:val="007B7D16"/>
    <w:rsid w:val="007C79BC"/>
    <w:rsid w:val="007D0B22"/>
    <w:rsid w:val="007D14A8"/>
    <w:rsid w:val="007D3CA3"/>
    <w:rsid w:val="007D52ED"/>
    <w:rsid w:val="007D5600"/>
    <w:rsid w:val="007D70CE"/>
    <w:rsid w:val="007E04D2"/>
    <w:rsid w:val="007E3A67"/>
    <w:rsid w:val="007E42A1"/>
    <w:rsid w:val="007E442B"/>
    <w:rsid w:val="007E4779"/>
    <w:rsid w:val="007E6DAF"/>
    <w:rsid w:val="007F0BB8"/>
    <w:rsid w:val="007F1C59"/>
    <w:rsid w:val="007F2751"/>
    <w:rsid w:val="007F6A3A"/>
    <w:rsid w:val="00806537"/>
    <w:rsid w:val="008068BE"/>
    <w:rsid w:val="0081035F"/>
    <w:rsid w:val="008175D7"/>
    <w:rsid w:val="00820280"/>
    <w:rsid w:val="0082093D"/>
    <w:rsid w:val="00826A71"/>
    <w:rsid w:val="00827264"/>
    <w:rsid w:val="0083033D"/>
    <w:rsid w:val="00831162"/>
    <w:rsid w:val="008329A8"/>
    <w:rsid w:val="00832F9E"/>
    <w:rsid w:val="0083436B"/>
    <w:rsid w:val="00836AA7"/>
    <w:rsid w:val="008414A7"/>
    <w:rsid w:val="00842F24"/>
    <w:rsid w:val="00852332"/>
    <w:rsid w:val="008568EE"/>
    <w:rsid w:val="00863042"/>
    <w:rsid w:val="0086328E"/>
    <w:rsid w:val="008641F6"/>
    <w:rsid w:val="00865E3C"/>
    <w:rsid w:val="008739A8"/>
    <w:rsid w:val="00873A0E"/>
    <w:rsid w:val="0087469A"/>
    <w:rsid w:val="00876822"/>
    <w:rsid w:val="00881ACC"/>
    <w:rsid w:val="00895390"/>
    <w:rsid w:val="00896356"/>
    <w:rsid w:val="008A29B0"/>
    <w:rsid w:val="008A7C29"/>
    <w:rsid w:val="008B21B7"/>
    <w:rsid w:val="008B2658"/>
    <w:rsid w:val="008B334B"/>
    <w:rsid w:val="008B7307"/>
    <w:rsid w:val="008B7693"/>
    <w:rsid w:val="008C0E4F"/>
    <w:rsid w:val="008C1501"/>
    <w:rsid w:val="008D07A6"/>
    <w:rsid w:val="008D5C8E"/>
    <w:rsid w:val="008D77D6"/>
    <w:rsid w:val="008D7BFE"/>
    <w:rsid w:val="008E002F"/>
    <w:rsid w:val="008E06EB"/>
    <w:rsid w:val="008E2273"/>
    <w:rsid w:val="008E3216"/>
    <w:rsid w:val="008E4F4F"/>
    <w:rsid w:val="008E7A9B"/>
    <w:rsid w:val="008F3D52"/>
    <w:rsid w:val="008F755F"/>
    <w:rsid w:val="008F791F"/>
    <w:rsid w:val="009022FD"/>
    <w:rsid w:val="00903E93"/>
    <w:rsid w:val="009145E7"/>
    <w:rsid w:val="00917D17"/>
    <w:rsid w:val="009270C5"/>
    <w:rsid w:val="009279D0"/>
    <w:rsid w:val="00927DB5"/>
    <w:rsid w:val="009310EC"/>
    <w:rsid w:val="0093162E"/>
    <w:rsid w:val="00936CA5"/>
    <w:rsid w:val="0093727A"/>
    <w:rsid w:val="0094199C"/>
    <w:rsid w:val="009431D9"/>
    <w:rsid w:val="00944F46"/>
    <w:rsid w:val="00952F87"/>
    <w:rsid w:val="009552AE"/>
    <w:rsid w:val="00955DB8"/>
    <w:rsid w:val="00957248"/>
    <w:rsid w:val="009768CB"/>
    <w:rsid w:val="0098007C"/>
    <w:rsid w:val="00981A91"/>
    <w:rsid w:val="00983BBD"/>
    <w:rsid w:val="009840A0"/>
    <w:rsid w:val="00993756"/>
    <w:rsid w:val="0099427D"/>
    <w:rsid w:val="00995DD0"/>
    <w:rsid w:val="009A4E4C"/>
    <w:rsid w:val="009A53B1"/>
    <w:rsid w:val="009A6E00"/>
    <w:rsid w:val="009B4F20"/>
    <w:rsid w:val="009C0286"/>
    <w:rsid w:val="009C369D"/>
    <w:rsid w:val="009C3D69"/>
    <w:rsid w:val="009D5132"/>
    <w:rsid w:val="009D5D6B"/>
    <w:rsid w:val="009E0AA3"/>
    <w:rsid w:val="009E20C2"/>
    <w:rsid w:val="009E52F7"/>
    <w:rsid w:val="009E6010"/>
    <w:rsid w:val="009F280B"/>
    <w:rsid w:val="009F5524"/>
    <w:rsid w:val="00A012B3"/>
    <w:rsid w:val="00A01F47"/>
    <w:rsid w:val="00A02D2B"/>
    <w:rsid w:val="00A03BC4"/>
    <w:rsid w:val="00A040B0"/>
    <w:rsid w:val="00A05930"/>
    <w:rsid w:val="00A07141"/>
    <w:rsid w:val="00A07AFB"/>
    <w:rsid w:val="00A12B0D"/>
    <w:rsid w:val="00A153AA"/>
    <w:rsid w:val="00A17C24"/>
    <w:rsid w:val="00A217E6"/>
    <w:rsid w:val="00A260C2"/>
    <w:rsid w:val="00A3338F"/>
    <w:rsid w:val="00A341B8"/>
    <w:rsid w:val="00A36487"/>
    <w:rsid w:val="00A37C0E"/>
    <w:rsid w:val="00A40603"/>
    <w:rsid w:val="00A44F03"/>
    <w:rsid w:val="00A4637F"/>
    <w:rsid w:val="00A5048E"/>
    <w:rsid w:val="00A52A68"/>
    <w:rsid w:val="00A52DAC"/>
    <w:rsid w:val="00A53157"/>
    <w:rsid w:val="00A56CBD"/>
    <w:rsid w:val="00A622B7"/>
    <w:rsid w:val="00A716C1"/>
    <w:rsid w:val="00A7179F"/>
    <w:rsid w:val="00A773AB"/>
    <w:rsid w:val="00A775C7"/>
    <w:rsid w:val="00A806D8"/>
    <w:rsid w:val="00A80D6E"/>
    <w:rsid w:val="00A81A5C"/>
    <w:rsid w:val="00A844D3"/>
    <w:rsid w:val="00A86718"/>
    <w:rsid w:val="00A908E0"/>
    <w:rsid w:val="00A97110"/>
    <w:rsid w:val="00AB1FF1"/>
    <w:rsid w:val="00AB2995"/>
    <w:rsid w:val="00AB702C"/>
    <w:rsid w:val="00AC14AB"/>
    <w:rsid w:val="00AC2988"/>
    <w:rsid w:val="00AC56F1"/>
    <w:rsid w:val="00AD333C"/>
    <w:rsid w:val="00AD5D4F"/>
    <w:rsid w:val="00AE33B8"/>
    <w:rsid w:val="00AE3B76"/>
    <w:rsid w:val="00AE70DA"/>
    <w:rsid w:val="00AF24BB"/>
    <w:rsid w:val="00AF6D28"/>
    <w:rsid w:val="00B01133"/>
    <w:rsid w:val="00B02E68"/>
    <w:rsid w:val="00B04D5B"/>
    <w:rsid w:val="00B06EC8"/>
    <w:rsid w:val="00B12B38"/>
    <w:rsid w:val="00B233D6"/>
    <w:rsid w:val="00B23D6E"/>
    <w:rsid w:val="00B25E56"/>
    <w:rsid w:val="00B33155"/>
    <w:rsid w:val="00B34150"/>
    <w:rsid w:val="00B34717"/>
    <w:rsid w:val="00B407EA"/>
    <w:rsid w:val="00B44F31"/>
    <w:rsid w:val="00B56440"/>
    <w:rsid w:val="00B603AD"/>
    <w:rsid w:val="00B7281E"/>
    <w:rsid w:val="00B758DF"/>
    <w:rsid w:val="00B761FF"/>
    <w:rsid w:val="00B77A23"/>
    <w:rsid w:val="00B77D98"/>
    <w:rsid w:val="00B83C66"/>
    <w:rsid w:val="00B92AD3"/>
    <w:rsid w:val="00B94AA8"/>
    <w:rsid w:val="00BA0205"/>
    <w:rsid w:val="00BA0E6C"/>
    <w:rsid w:val="00BA4749"/>
    <w:rsid w:val="00BA54DD"/>
    <w:rsid w:val="00BA5DC6"/>
    <w:rsid w:val="00BA7916"/>
    <w:rsid w:val="00BB054C"/>
    <w:rsid w:val="00BB6DA3"/>
    <w:rsid w:val="00BC497D"/>
    <w:rsid w:val="00BC4B61"/>
    <w:rsid w:val="00BC56EB"/>
    <w:rsid w:val="00BD0675"/>
    <w:rsid w:val="00BD4AC9"/>
    <w:rsid w:val="00BD7611"/>
    <w:rsid w:val="00BF0157"/>
    <w:rsid w:val="00BF44AD"/>
    <w:rsid w:val="00BF5BD1"/>
    <w:rsid w:val="00BF7052"/>
    <w:rsid w:val="00BF7568"/>
    <w:rsid w:val="00BF7F3D"/>
    <w:rsid w:val="00C02AC6"/>
    <w:rsid w:val="00C0475A"/>
    <w:rsid w:val="00C05132"/>
    <w:rsid w:val="00C052A2"/>
    <w:rsid w:val="00C05F86"/>
    <w:rsid w:val="00C07789"/>
    <w:rsid w:val="00C1178D"/>
    <w:rsid w:val="00C1570B"/>
    <w:rsid w:val="00C165D0"/>
    <w:rsid w:val="00C17AE3"/>
    <w:rsid w:val="00C2009C"/>
    <w:rsid w:val="00C20156"/>
    <w:rsid w:val="00C2107F"/>
    <w:rsid w:val="00C23372"/>
    <w:rsid w:val="00C23F23"/>
    <w:rsid w:val="00C26566"/>
    <w:rsid w:val="00C26B9D"/>
    <w:rsid w:val="00C3352B"/>
    <w:rsid w:val="00C339B2"/>
    <w:rsid w:val="00C343B9"/>
    <w:rsid w:val="00C40622"/>
    <w:rsid w:val="00C439D7"/>
    <w:rsid w:val="00C4779A"/>
    <w:rsid w:val="00C50555"/>
    <w:rsid w:val="00C52CBA"/>
    <w:rsid w:val="00C54E17"/>
    <w:rsid w:val="00C55498"/>
    <w:rsid w:val="00C61F30"/>
    <w:rsid w:val="00C65491"/>
    <w:rsid w:val="00C761C8"/>
    <w:rsid w:val="00C81B12"/>
    <w:rsid w:val="00C87589"/>
    <w:rsid w:val="00C97966"/>
    <w:rsid w:val="00C97B3B"/>
    <w:rsid w:val="00CA0E04"/>
    <w:rsid w:val="00CA3CE9"/>
    <w:rsid w:val="00CA77B3"/>
    <w:rsid w:val="00CA7C51"/>
    <w:rsid w:val="00CB60B3"/>
    <w:rsid w:val="00CB7CD5"/>
    <w:rsid w:val="00CC648D"/>
    <w:rsid w:val="00CC6D6D"/>
    <w:rsid w:val="00CC7193"/>
    <w:rsid w:val="00CE0AF4"/>
    <w:rsid w:val="00CE1497"/>
    <w:rsid w:val="00CE1CB7"/>
    <w:rsid w:val="00CE6DBC"/>
    <w:rsid w:val="00CF72B2"/>
    <w:rsid w:val="00D0095B"/>
    <w:rsid w:val="00D03343"/>
    <w:rsid w:val="00D1487D"/>
    <w:rsid w:val="00D17D4C"/>
    <w:rsid w:val="00D2314C"/>
    <w:rsid w:val="00D23278"/>
    <w:rsid w:val="00D24344"/>
    <w:rsid w:val="00D27A1C"/>
    <w:rsid w:val="00D30012"/>
    <w:rsid w:val="00D37298"/>
    <w:rsid w:val="00D42112"/>
    <w:rsid w:val="00D42E2F"/>
    <w:rsid w:val="00D445B8"/>
    <w:rsid w:val="00D44E7E"/>
    <w:rsid w:val="00D4589A"/>
    <w:rsid w:val="00D462B1"/>
    <w:rsid w:val="00D4654A"/>
    <w:rsid w:val="00D46665"/>
    <w:rsid w:val="00D50D4D"/>
    <w:rsid w:val="00D51993"/>
    <w:rsid w:val="00D51B31"/>
    <w:rsid w:val="00D52529"/>
    <w:rsid w:val="00D54DE0"/>
    <w:rsid w:val="00D67059"/>
    <w:rsid w:val="00D749FE"/>
    <w:rsid w:val="00D7503D"/>
    <w:rsid w:val="00D822AD"/>
    <w:rsid w:val="00D83ACF"/>
    <w:rsid w:val="00D84C67"/>
    <w:rsid w:val="00D90C92"/>
    <w:rsid w:val="00D91935"/>
    <w:rsid w:val="00D94775"/>
    <w:rsid w:val="00D9494C"/>
    <w:rsid w:val="00DA748F"/>
    <w:rsid w:val="00DC0991"/>
    <w:rsid w:val="00DC0B91"/>
    <w:rsid w:val="00DC2CA7"/>
    <w:rsid w:val="00DC2CE6"/>
    <w:rsid w:val="00DC5DF1"/>
    <w:rsid w:val="00DD07BA"/>
    <w:rsid w:val="00DD5C73"/>
    <w:rsid w:val="00DE4DD1"/>
    <w:rsid w:val="00DE5E4F"/>
    <w:rsid w:val="00DF4AAF"/>
    <w:rsid w:val="00E105D2"/>
    <w:rsid w:val="00E131E7"/>
    <w:rsid w:val="00E1695A"/>
    <w:rsid w:val="00E23A06"/>
    <w:rsid w:val="00E262E3"/>
    <w:rsid w:val="00E274E1"/>
    <w:rsid w:val="00E33569"/>
    <w:rsid w:val="00E339CA"/>
    <w:rsid w:val="00E453FE"/>
    <w:rsid w:val="00E560F5"/>
    <w:rsid w:val="00E64135"/>
    <w:rsid w:val="00E64B05"/>
    <w:rsid w:val="00E7499E"/>
    <w:rsid w:val="00E86359"/>
    <w:rsid w:val="00E86E8C"/>
    <w:rsid w:val="00E9544C"/>
    <w:rsid w:val="00E95932"/>
    <w:rsid w:val="00E975DC"/>
    <w:rsid w:val="00EA0C0D"/>
    <w:rsid w:val="00EA204F"/>
    <w:rsid w:val="00EA320C"/>
    <w:rsid w:val="00EA39E1"/>
    <w:rsid w:val="00EA3E95"/>
    <w:rsid w:val="00EB1B48"/>
    <w:rsid w:val="00EB2BCA"/>
    <w:rsid w:val="00EC0585"/>
    <w:rsid w:val="00EC23B6"/>
    <w:rsid w:val="00EC329B"/>
    <w:rsid w:val="00EC3C93"/>
    <w:rsid w:val="00EC4018"/>
    <w:rsid w:val="00EC409E"/>
    <w:rsid w:val="00EC7A5D"/>
    <w:rsid w:val="00ED6C77"/>
    <w:rsid w:val="00EE18D4"/>
    <w:rsid w:val="00EF0B82"/>
    <w:rsid w:val="00EF6064"/>
    <w:rsid w:val="00F0283D"/>
    <w:rsid w:val="00F10137"/>
    <w:rsid w:val="00F11675"/>
    <w:rsid w:val="00F13BC0"/>
    <w:rsid w:val="00F1598A"/>
    <w:rsid w:val="00F20A0C"/>
    <w:rsid w:val="00F25086"/>
    <w:rsid w:val="00F25A30"/>
    <w:rsid w:val="00F34EFE"/>
    <w:rsid w:val="00F35E8B"/>
    <w:rsid w:val="00F43BBA"/>
    <w:rsid w:val="00F46FDD"/>
    <w:rsid w:val="00F537D1"/>
    <w:rsid w:val="00F616A8"/>
    <w:rsid w:val="00F716E5"/>
    <w:rsid w:val="00F716F9"/>
    <w:rsid w:val="00F72838"/>
    <w:rsid w:val="00F756A2"/>
    <w:rsid w:val="00F82759"/>
    <w:rsid w:val="00F84EB2"/>
    <w:rsid w:val="00F8664B"/>
    <w:rsid w:val="00F87997"/>
    <w:rsid w:val="00F9220C"/>
    <w:rsid w:val="00F9501E"/>
    <w:rsid w:val="00FA0CF0"/>
    <w:rsid w:val="00FA24BD"/>
    <w:rsid w:val="00FA6596"/>
    <w:rsid w:val="00FA77A0"/>
    <w:rsid w:val="00FB111D"/>
    <w:rsid w:val="00FB38E1"/>
    <w:rsid w:val="00FB4984"/>
    <w:rsid w:val="00FB4D99"/>
    <w:rsid w:val="00FB7F44"/>
    <w:rsid w:val="00FC22E6"/>
    <w:rsid w:val="00FD0730"/>
    <w:rsid w:val="00FD7A02"/>
    <w:rsid w:val="00FE04D7"/>
    <w:rsid w:val="00FE1FA9"/>
    <w:rsid w:val="00FF07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D4654A"/>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0"/>
    <w:link w:val="10"/>
    <w:uiPriority w:val="9"/>
    <w:qFormat/>
    <w:rsid w:val="0086328E"/>
    <w:pPr>
      <w:spacing w:before="100" w:beforeAutospacing="1" w:after="100" w:afterAutospacing="1" w:line="240" w:lineRule="auto"/>
      <w:outlineLvl w:val="0"/>
    </w:pPr>
    <w:rPr>
      <w:rFonts w:ascii="Tahoma" w:hAnsi="Tahoma"/>
      <w:sz w:val="20"/>
      <w:szCs w:val="20"/>
      <w:lang w:val="en-US" w:eastAsia="en-US"/>
    </w:rPr>
  </w:style>
  <w:style w:type="paragraph" w:styleId="3">
    <w:name w:val="heading 3"/>
    <w:basedOn w:val="a0"/>
    <w:next w:val="a0"/>
    <w:link w:val="30"/>
    <w:uiPriority w:val="9"/>
    <w:semiHidden/>
    <w:unhideWhenUsed/>
    <w:qFormat/>
    <w:rsid w:val="001B7943"/>
    <w:pPr>
      <w:keepNext/>
      <w:keepLines/>
      <w:spacing w:before="200" w:after="0"/>
      <w:outlineLvl w:val="2"/>
    </w:pPr>
    <w:rPr>
      <w:rFonts w:asciiTheme="majorHAnsi" w:eastAsiaTheme="majorEastAsia" w:hAnsiTheme="majorHAnsi"/>
      <w:b/>
      <w:bCs/>
      <w:color w:val="4F81BD" w:themeColor="accent1"/>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1"/>
    <w:link w:val="1"/>
    <w:uiPriority w:val="9"/>
    <w:locked/>
    <w:rsid w:val="0086328E"/>
    <w:rPr>
      <w:rFonts w:ascii="Tahoma" w:hAnsi="Tahoma" w:cs="Times New Roman"/>
      <w:sz w:val="20"/>
      <w:szCs w:val="20"/>
      <w:lang w:val="en-US" w:eastAsia="x-none"/>
    </w:rPr>
  </w:style>
  <w:style w:type="character" w:customStyle="1" w:styleId="30">
    <w:name w:val="Заголовок 3 Знак"/>
    <w:basedOn w:val="a1"/>
    <w:link w:val="3"/>
    <w:uiPriority w:val="9"/>
    <w:semiHidden/>
    <w:locked/>
    <w:rsid w:val="001B7943"/>
    <w:rPr>
      <w:rFonts w:asciiTheme="majorHAnsi" w:eastAsiaTheme="majorEastAsia" w:hAnsiTheme="majorHAnsi" w:cs="Times New Roman"/>
      <w:b/>
      <w:bCs/>
      <w:color w:val="4F81BD" w:themeColor="accent1"/>
    </w:rPr>
  </w:style>
  <w:style w:type="paragraph" w:styleId="a4">
    <w:name w:val="List Paragraph"/>
    <w:basedOn w:val="a0"/>
    <w:uiPriority w:val="34"/>
    <w:rsid w:val="005B44B9"/>
    <w:pPr>
      <w:ind w:left="720"/>
      <w:contextualSpacing/>
    </w:pPr>
    <w:rPr>
      <w:rFonts w:ascii="Calibri" w:hAnsi="Calibri"/>
    </w:rPr>
  </w:style>
  <w:style w:type="paragraph" w:customStyle="1" w:styleId="a">
    <w:name w:val="МУ Обычный стиль"/>
    <w:basedOn w:val="a0"/>
    <w:autoRedefine/>
    <w:rsid w:val="00A17C24"/>
    <w:pPr>
      <w:numPr>
        <w:numId w:val="1"/>
      </w:numPr>
      <w:autoSpaceDE w:val="0"/>
      <w:autoSpaceDN w:val="0"/>
      <w:adjustRightInd w:val="0"/>
      <w:spacing w:after="0"/>
      <w:jc w:val="both"/>
    </w:pPr>
    <w:rPr>
      <w:rFonts w:ascii="Times New Roman" w:hAnsi="Times New Roman"/>
      <w:bCs/>
      <w:sz w:val="24"/>
      <w:szCs w:val="24"/>
    </w:rPr>
  </w:style>
  <w:style w:type="paragraph" w:customStyle="1" w:styleId="ConsPlusNormal">
    <w:name w:val="ConsPlusNormal"/>
    <w:link w:val="ConsPlusNormal0"/>
    <w:rsid w:val="00EE18D4"/>
    <w:pPr>
      <w:widowControl w:val="0"/>
      <w:autoSpaceDE w:val="0"/>
      <w:autoSpaceDN w:val="0"/>
      <w:adjustRightInd w:val="0"/>
      <w:spacing w:after="0" w:line="240" w:lineRule="auto"/>
      <w:ind w:firstLine="720"/>
    </w:pPr>
    <w:rPr>
      <w:rFonts w:ascii="Arial" w:hAnsi="Arial" w:cs="Arial"/>
      <w:sz w:val="20"/>
      <w:szCs w:val="20"/>
    </w:rPr>
  </w:style>
  <w:style w:type="character" w:styleId="a5">
    <w:name w:val="annotation reference"/>
    <w:basedOn w:val="a1"/>
    <w:uiPriority w:val="99"/>
    <w:semiHidden/>
    <w:unhideWhenUsed/>
    <w:rsid w:val="00D37298"/>
    <w:rPr>
      <w:rFonts w:cs="Times New Roman"/>
      <w:sz w:val="16"/>
      <w:szCs w:val="16"/>
    </w:rPr>
  </w:style>
  <w:style w:type="paragraph" w:styleId="a6">
    <w:name w:val="annotation text"/>
    <w:basedOn w:val="a0"/>
    <w:link w:val="a7"/>
    <w:uiPriority w:val="99"/>
    <w:semiHidden/>
    <w:unhideWhenUsed/>
    <w:rsid w:val="00D37298"/>
    <w:pPr>
      <w:spacing w:line="240" w:lineRule="auto"/>
    </w:pPr>
    <w:rPr>
      <w:sz w:val="20"/>
      <w:szCs w:val="20"/>
    </w:rPr>
  </w:style>
  <w:style w:type="character" w:customStyle="1" w:styleId="a7">
    <w:name w:val="Текст примечания Знак"/>
    <w:basedOn w:val="a1"/>
    <w:link w:val="a6"/>
    <w:uiPriority w:val="99"/>
    <w:semiHidden/>
    <w:locked/>
    <w:rsid w:val="00D37298"/>
    <w:rPr>
      <w:rFonts w:eastAsiaTheme="minorEastAsia" w:cs="Times New Roman"/>
      <w:sz w:val="20"/>
      <w:szCs w:val="20"/>
      <w:lang w:val="x-none" w:eastAsia="ru-RU"/>
    </w:rPr>
  </w:style>
  <w:style w:type="paragraph" w:styleId="a8">
    <w:name w:val="annotation subject"/>
    <w:basedOn w:val="a6"/>
    <w:next w:val="a6"/>
    <w:link w:val="a9"/>
    <w:uiPriority w:val="99"/>
    <w:semiHidden/>
    <w:unhideWhenUsed/>
    <w:rsid w:val="00D37298"/>
    <w:rPr>
      <w:b/>
      <w:bCs/>
    </w:rPr>
  </w:style>
  <w:style w:type="character" w:customStyle="1" w:styleId="a9">
    <w:name w:val="Тема примечания Знак"/>
    <w:basedOn w:val="a7"/>
    <w:link w:val="a8"/>
    <w:uiPriority w:val="99"/>
    <w:semiHidden/>
    <w:locked/>
    <w:rsid w:val="00D37298"/>
    <w:rPr>
      <w:rFonts w:eastAsiaTheme="minorEastAsia" w:cs="Times New Roman"/>
      <w:b/>
      <w:bCs/>
      <w:sz w:val="20"/>
      <w:szCs w:val="20"/>
      <w:lang w:val="x-none" w:eastAsia="ru-RU"/>
    </w:rPr>
  </w:style>
  <w:style w:type="paragraph" w:styleId="aa">
    <w:name w:val="Balloon Text"/>
    <w:basedOn w:val="a0"/>
    <w:link w:val="ab"/>
    <w:uiPriority w:val="99"/>
    <w:semiHidden/>
    <w:unhideWhenUsed/>
    <w:rsid w:val="00D37298"/>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locked/>
    <w:rsid w:val="00D37298"/>
    <w:rPr>
      <w:rFonts w:ascii="Tahoma" w:eastAsiaTheme="minorEastAsia" w:hAnsi="Tahoma" w:cs="Tahoma"/>
      <w:sz w:val="16"/>
      <w:szCs w:val="16"/>
      <w:lang w:val="x-none" w:eastAsia="ru-RU"/>
    </w:rPr>
  </w:style>
  <w:style w:type="paragraph" w:styleId="ac">
    <w:name w:val="header"/>
    <w:basedOn w:val="a0"/>
    <w:link w:val="ad"/>
    <w:uiPriority w:val="99"/>
    <w:unhideWhenUsed/>
    <w:rsid w:val="008D5C8E"/>
    <w:pPr>
      <w:tabs>
        <w:tab w:val="center" w:pos="4677"/>
        <w:tab w:val="right" w:pos="9355"/>
      </w:tabs>
      <w:spacing w:after="0" w:line="240" w:lineRule="auto"/>
    </w:pPr>
  </w:style>
  <w:style w:type="character" w:customStyle="1" w:styleId="ad">
    <w:name w:val="Верхний колонтитул Знак"/>
    <w:basedOn w:val="a1"/>
    <w:link w:val="ac"/>
    <w:uiPriority w:val="99"/>
    <w:locked/>
    <w:rsid w:val="008D5C8E"/>
    <w:rPr>
      <w:rFonts w:cs="Times New Roman"/>
    </w:rPr>
  </w:style>
  <w:style w:type="paragraph" w:styleId="ae">
    <w:name w:val="footer"/>
    <w:basedOn w:val="a0"/>
    <w:link w:val="af"/>
    <w:uiPriority w:val="99"/>
    <w:unhideWhenUsed/>
    <w:rsid w:val="008D5C8E"/>
    <w:pPr>
      <w:tabs>
        <w:tab w:val="center" w:pos="4677"/>
        <w:tab w:val="right" w:pos="9355"/>
      </w:tabs>
      <w:spacing w:after="0" w:line="240" w:lineRule="auto"/>
    </w:pPr>
  </w:style>
  <w:style w:type="character" w:customStyle="1" w:styleId="af">
    <w:name w:val="Нижний колонтитул Знак"/>
    <w:basedOn w:val="a1"/>
    <w:link w:val="ae"/>
    <w:uiPriority w:val="99"/>
    <w:locked/>
    <w:rsid w:val="008D5C8E"/>
    <w:rPr>
      <w:rFonts w:cs="Times New Roman"/>
    </w:rPr>
  </w:style>
  <w:style w:type="character" w:customStyle="1" w:styleId="ConsPlusNormal0">
    <w:name w:val="ConsPlusNormal Знак"/>
    <w:basedOn w:val="a1"/>
    <w:link w:val="ConsPlusNormal"/>
    <w:locked/>
    <w:rsid w:val="00BA4749"/>
    <w:rPr>
      <w:rFonts w:ascii="Arial" w:hAnsi="Arial" w:cs="Arial"/>
      <w:sz w:val="20"/>
      <w:szCs w:val="20"/>
    </w:rPr>
  </w:style>
  <w:style w:type="character" w:styleId="af0">
    <w:name w:val="Hyperlink"/>
    <w:basedOn w:val="a1"/>
    <w:uiPriority w:val="99"/>
    <w:unhideWhenUsed/>
    <w:rsid w:val="000133CA"/>
    <w:rPr>
      <w:rFonts w:cs="Times New Roman"/>
      <w:color w:val="0000FF" w:themeColor="hyperlink"/>
      <w:u w:val="single"/>
    </w:rPr>
  </w:style>
  <w:style w:type="paragraph" w:customStyle="1" w:styleId="11">
    <w:name w:val="Мой заголовок 1"/>
    <w:basedOn w:val="1"/>
    <w:qFormat/>
    <w:rsid w:val="004433D0"/>
    <w:pPr>
      <w:keepNext/>
      <w:keepLines/>
      <w:widowControl w:val="0"/>
      <w:spacing w:before="240" w:beforeAutospacing="0" w:after="0" w:afterAutospacing="0"/>
      <w:ind w:firstLine="709"/>
    </w:pPr>
    <w:rPr>
      <w:rFonts w:ascii="Times New Roman" w:hAnsi="Times New Roman"/>
      <w:b/>
      <w:caps/>
      <w:sz w:val="28"/>
      <w:lang w:val="ru-RU" w:eastAsia="ru-RU"/>
    </w:rPr>
  </w:style>
  <w:style w:type="character" w:customStyle="1" w:styleId="apple-converted-space">
    <w:name w:val="apple-converted-space"/>
    <w:basedOn w:val="a1"/>
    <w:rsid w:val="0076011D"/>
    <w:rPr>
      <w:rFonts w:cs="Times New Roman"/>
    </w:rPr>
  </w:style>
  <w:style w:type="paragraph" w:customStyle="1" w:styleId="ConsPlusCell">
    <w:name w:val="ConsPlusCell"/>
    <w:uiPriority w:val="99"/>
    <w:rsid w:val="00432DF3"/>
    <w:pPr>
      <w:autoSpaceDE w:val="0"/>
      <w:autoSpaceDN w:val="0"/>
      <w:adjustRightInd w:val="0"/>
      <w:spacing w:after="0" w:line="240" w:lineRule="auto"/>
    </w:pPr>
    <w:rPr>
      <w:rFonts w:ascii="Times New Roman" w:hAnsi="Times New Roman"/>
      <w:sz w:val="28"/>
      <w:szCs w:val="28"/>
      <w:lang w:eastAsia="en-US"/>
    </w:rPr>
  </w:style>
  <w:style w:type="paragraph" w:customStyle="1" w:styleId="ConsPlusNonformat">
    <w:name w:val="ConsPlusNonformat"/>
    <w:uiPriority w:val="99"/>
    <w:rsid w:val="00D83ACF"/>
    <w:pPr>
      <w:widowControl w:val="0"/>
      <w:autoSpaceDE w:val="0"/>
      <w:autoSpaceDN w:val="0"/>
      <w:adjustRightInd w:val="0"/>
      <w:spacing w:after="0" w:line="240" w:lineRule="auto"/>
    </w:pPr>
    <w:rPr>
      <w:rFonts w:ascii="Courier New" w:hAnsi="Courier New" w:cs="Courier New"/>
      <w:sz w:val="20"/>
      <w:szCs w:val="20"/>
    </w:rPr>
  </w:style>
  <w:style w:type="paragraph" w:styleId="af1">
    <w:name w:val="No Spacing"/>
    <w:uiPriority w:val="1"/>
    <w:qFormat/>
    <w:rsid w:val="0083436B"/>
    <w:pPr>
      <w:spacing w:after="0" w:line="240" w:lineRule="auto"/>
    </w:pPr>
    <w:rPr>
      <w:rFonts w:ascii="Calibri" w:hAnsi="Calibri"/>
      <w:lang w:eastAsia="en-US"/>
    </w:rPr>
  </w:style>
  <w:style w:type="paragraph" w:customStyle="1" w:styleId="Standard">
    <w:name w:val="Standard"/>
    <w:rsid w:val="0083436B"/>
    <w:pPr>
      <w:widowControl w:val="0"/>
      <w:suppressAutoHyphens/>
      <w:autoSpaceDN w:val="0"/>
      <w:spacing w:after="0" w:line="240" w:lineRule="auto"/>
    </w:pPr>
    <w:rPr>
      <w:rFonts w:ascii="Times New Roman" w:hAnsi="Times New Roman" w:cs="Mangal"/>
      <w:kern w:val="3"/>
      <w:sz w:val="24"/>
      <w:szCs w:val="24"/>
      <w:lang w:eastAsia="zh-CN" w:bidi="hi-IN"/>
    </w:rPr>
  </w:style>
  <w:style w:type="character" w:styleId="af2">
    <w:name w:val="Strong"/>
    <w:basedOn w:val="a1"/>
    <w:uiPriority w:val="22"/>
    <w:qFormat/>
    <w:rsid w:val="009B4F20"/>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D4654A"/>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0"/>
    <w:link w:val="10"/>
    <w:uiPriority w:val="9"/>
    <w:qFormat/>
    <w:rsid w:val="0086328E"/>
    <w:pPr>
      <w:spacing w:before="100" w:beforeAutospacing="1" w:after="100" w:afterAutospacing="1" w:line="240" w:lineRule="auto"/>
      <w:outlineLvl w:val="0"/>
    </w:pPr>
    <w:rPr>
      <w:rFonts w:ascii="Tahoma" w:hAnsi="Tahoma"/>
      <w:sz w:val="20"/>
      <w:szCs w:val="20"/>
      <w:lang w:val="en-US" w:eastAsia="en-US"/>
    </w:rPr>
  </w:style>
  <w:style w:type="paragraph" w:styleId="3">
    <w:name w:val="heading 3"/>
    <w:basedOn w:val="a0"/>
    <w:next w:val="a0"/>
    <w:link w:val="30"/>
    <w:uiPriority w:val="9"/>
    <w:semiHidden/>
    <w:unhideWhenUsed/>
    <w:qFormat/>
    <w:rsid w:val="001B7943"/>
    <w:pPr>
      <w:keepNext/>
      <w:keepLines/>
      <w:spacing w:before="200" w:after="0"/>
      <w:outlineLvl w:val="2"/>
    </w:pPr>
    <w:rPr>
      <w:rFonts w:asciiTheme="majorHAnsi" w:eastAsiaTheme="majorEastAsia" w:hAnsiTheme="majorHAnsi"/>
      <w:b/>
      <w:bCs/>
      <w:color w:val="4F81BD" w:themeColor="accent1"/>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1"/>
    <w:link w:val="1"/>
    <w:uiPriority w:val="9"/>
    <w:locked/>
    <w:rsid w:val="0086328E"/>
    <w:rPr>
      <w:rFonts w:ascii="Tahoma" w:hAnsi="Tahoma" w:cs="Times New Roman"/>
      <w:sz w:val="20"/>
      <w:szCs w:val="20"/>
      <w:lang w:val="en-US" w:eastAsia="x-none"/>
    </w:rPr>
  </w:style>
  <w:style w:type="character" w:customStyle="1" w:styleId="30">
    <w:name w:val="Заголовок 3 Знак"/>
    <w:basedOn w:val="a1"/>
    <w:link w:val="3"/>
    <w:uiPriority w:val="9"/>
    <w:semiHidden/>
    <w:locked/>
    <w:rsid w:val="001B7943"/>
    <w:rPr>
      <w:rFonts w:asciiTheme="majorHAnsi" w:eastAsiaTheme="majorEastAsia" w:hAnsiTheme="majorHAnsi" w:cs="Times New Roman"/>
      <w:b/>
      <w:bCs/>
      <w:color w:val="4F81BD" w:themeColor="accent1"/>
    </w:rPr>
  </w:style>
  <w:style w:type="paragraph" w:styleId="a4">
    <w:name w:val="List Paragraph"/>
    <w:basedOn w:val="a0"/>
    <w:uiPriority w:val="34"/>
    <w:rsid w:val="005B44B9"/>
    <w:pPr>
      <w:ind w:left="720"/>
      <w:contextualSpacing/>
    </w:pPr>
    <w:rPr>
      <w:rFonts w:ascii="Calibri" w:hAnsi="Calibri"/>
    </w:rPr>
  </w:style>
  <w:style w:type="paragraph" w:customStyle="1" w:styleId="a">
    <w:name w:val="МУ Обычный стиль"/>
    <w:basedOn w:val="a0"/>
    <w:autoRedefine/>
    <w:rsid w:val="00A17C24"/>
    <w:pPr>
      <w:numPr>
        <w:numId w:val="1"/>
      </w:numPr>
      <w:autoSpaceDE w:val="0"/>
      <w:autoSpaceDN w:val="0"/>
      <w:adjustRightInd w:val="0"/>
      <w:spacing w:after="0"/>
      <w:jc w:val="both"/>
    </w:pPr>
    <w:rPr>
      <w:rFonts w:ascii="Times New Roman" w:hAnsi="Times New Roman"/>
      <w:bCs/>
      <w:sz w:val="24"/>
      <w:szCs w:val="24"/>
    </w:rPr>
  </w:style>
  <w:style w:type="paragraph" w:customStyle="1" w:styleId="ConsPlusNormal">
    <w:name w:val="ConsPlusNormal"/>
    <w:link w:val="ConsPlusNormal0"/>
    <w:rsid w:val="00EE18D4"/>
    <w:pPr>
      <w:widowControl w:val="0"/>
      <w:autoSpaceDE w:val="0"/>
      <w:autoSpaceDN w:val="0"/>
      <w:adjustRightInd w:val="0"/>
      <w:spacing w:after="0" w:line="240" w:lineRule="auto"/>
      <w:ind w:firstLine="720"/>
    </w:pPr>
    <w:rPr>
      <w:rFonts w:ascii="Arial" w:hAnsi="Arial" w:cs="Arial"/>
      <w:sz w:val="20"/>
      <w:szCs w:val="20"/>
    </w:rPr>
  </w:style>
  <w:style w:type="character" w:styleId="a5">
    <w:name w:val="annotation reference"/>
    <w:basedOn w:val="a1"/>
    <w:uiPriority w:val="99"/>
    <w:semiHidden/>
    <w:unhideWhenUsed/>
    <w:rsid w:val="00D37298"/>
    <w:rPr>
      <w:rFonts w:cs="Times New Roman"/>
      <w:sz w:val="16"/>
      <w:szCs w:val="16"/>
    </w:rPr>
  </w:style>
  <w:style w:type="paragraph" w:styleId="a6">
    <w:name w:val="annotation text"/>
    <w:basedOn w:val="a0"/>
    <w:link w:val="a7"/>
    <w:uiPriority w:val="99"/>
    <w:semiHidden/>
    <w:unhideWhenUsed/>
    <w:rsid w:val="00D37298"/>
    <w:pPr>
      <w:spacing w:line="240" w:lineRule="auto"/>
    </w:pPr>
    <w:rPr>
      <w:sz w:val="20"/>
      <w:szCs w:val="20"/>
    </w:rPr>
  </w:style>
  <w:style w:type="character" w:customStyle="1" w:styleId="a7">
    <w:name w:val="Текст примечания Знак"/>
    <w:basedOn w:val="a1"/>
    <w:link w:val="a6"/>
    <w:uiPriority w:val="99"/>
    <w:semiHidden/>
    <w:locked/>
    <w:rsid w:val="00D37298"/>
    <w:rPr>
      <w:rFonts w:eastAsiaTheme="minorEastAsia" w:cs="Times New Roman"/>
      <w:sz w:val="20"/>
      <w:szCs w:val="20"/>
      <w:lang w:val="x-none" w:eastAsia="ru-RU"/>
    </w:rPr>
  </w:style>
  <w:style w:type="paragraph" w:styleId="a8">
    <w:name w:val="annotation subject"/>
    <w:basedOn w:val="a6"/>
    <w:next w:val="a6"/>
    <w:link w:val="a9"/>
    <w:uiPriority w:val="99"/>
    <w:semiHidden/>
    <w:unhideWhenUsed/>
    <w:rsid w:val="00D37298"/>
    <w:rPr>
      <w:b/>
      <w:bCs/>
    </w:rPr>
  </w:style>
  <w:style w:type="character" w:customStyle="1" w:styleId="a9">
    <w:name w:val="Тема примечания Знак"/>
    <w:basedOn w:val="a7"/>
    <w:link w:val="a8"/>
    <w:uiPriority w:val="99"/>
    <w:semiHidden/>
    <w:locked/>
    <w:rsid w:val="00D37298"/>
    <w:rPr>
      <w:rFonts w:eastAsiaTheme="minorEastAsia" w:cs="Times New Roman"/>
      <w:b/>
      <w:bCs/>
      <w:sz w:val="20"/>
      <w:szCs w:val="20"/>
      <w:lang w:val="x-none" w:eastAsia="ru-RU"/>
    </w:rPr>
  </w:style>
  <w:style w:type="paragraph" w:styleId="aa">
    <w:name w:val="Balloon Text"/>
    <w:basedOn w:val="a0"/>
    <w:link w:val="ab"/>
    <w:uiPriority w:val="99"/>
    <w:semiHidden/>
    <w:unhideWhenUsed/>
    <w:rsid w:val="00D37298"/>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locked/>
    <w:rsid w:val="00D37298"/>
    <w:rPr>
      <w:rFonts w:ascii="Tahoma" w:eastAsiaTheme="minorEastAsia" w:hAnsi="Tahoma" w:cs="Tahoma"/>
      <w:sz w:val="16"/>
      <w:szCs w:val="16"/>
      <w:lang w:val="x-none" w:eastAsia="ru-RU"/>
    </w:rPr>
  </w:style>
  <w:style w:type="paragraph" w:styleId="ac">
    <w:name w:val="header"/>
    <w:basedOn w:val="a0"/>
    <w:link w:val="ad"/>
    <w:uiPriority w:val="99"/>
    <w:unhideWhenUsed/>
    <w:rsid w:val="008D5C8E"/>
    <w:pPr>
      <w:tabs>
        <w:tab w:val="center" w:pos="4677"/>
        <w:tab w:val="right" w:pos="9355"/>
      </w:tabs>
      <w:spacing w:after="0" w:line="240" w:lineRule="auto"/>
    </w:pPr>
  </w:style>
  <w:style w:type="character" w:customStyle="1" w:styleId="ad">
    <w:name w:val="Верхний колонтитул Знак"/>
    <w:basedOn w:val="a1"/>
    <w:link w:val="ac"/>
    <w:uiPriority w:val="99"/>
    <w:locked/>
    <w:rsid w:val="008D5C8E"/>
    <w:rPr>
      <w:rFonts w:cs="Times New Roman"/>
    </w:rPr>
  </w:style>
  <w:style w:type="paragraph" w:styleId="ae">
    <w:name w:val="footer"/>
    <w:basedOn w:val="a0"/>
    <w:link w:val="af"/>
    <w:uiPriority w:val="99"/>
    <w:unhideWhenUsed/>
    <w:rsid w:val="008D5C8E"/>
    <w:pPr>
      <w:tabs>
        <w:tab w:val="center" w:pos="4677"/>
        <w:tab w:val="right" w:pos="9355"/>
      </w:tabs>
      <w:spacing w:after="0" w:line="240" w:lineRule="auto"/>
    </w:pPr>
  </w:style>
  <w:style w:type="character" w:customStyle="1" w:styleId="af">
    <w:name w:val="Нижний колонтитул Знак"/>
    <w:basedOn w:val="a1"/>
    <w:link w:val="ae"/>
    <w:uiPriority w:val="99"/>
    <w:locked/>
    <w:rsid w:val="008D5C8E"/>
    <w:rPr>
      <w:rFonts w:cs="Times New Roman"/>
    </w:rPr>
  </w:style>
  <w:style w:type="character" w:customStyle="1" w:styleId="ConsPlusNormal0">
    <w:name w:val="ConsPlusNormal Знак"/>
    <w:basedOn w:val="a1"/>
    <w:link w:val="ConsPlusNormal"/>
    <w:locked/>
    <w:rsid w:val="00BA4749"/>
    <w:rPr>
      <w:rFonts w:ascii="Arial" w:hAnsi="Arial" w:cs="Arial"/>
      <w:sz w:val="20"/>
      <w:szCs w:val="20"/>
    </w:rPr>
  </w:style>
  <w:style w:type="character" w:styleId="af0">
    <w:name w:val="Hyperlink"/>
    <w:basedOn w:val="a1"/>
    <w:uiPriority w:val="99"/>
    <w:unhideWhenUsed/>
    <w:rsid w:val="000133CA"/>
    <w:rPr>
      <w:rFonts w:cs="Times New Roman"/>
      <w:color w:val="0000FF" w:themeColor="hyperlink"/>
      <w:u w:val="single"/>
    </w:rPr>
  </w:style>
  <w:style w:type="paragraph" w:customStyle="1" w:styleId="11">
    <w:name w:val="Мой заголовок 1"/>
    <w:basedOn w:val="1"/>
    <w:qFormat/>
    <w:rsid w:val="004433D0"/>
    <w:pPr>
      <w:keepNext/>
      <w:keepLines/>
      <w:widowControl w:val="0"/>
      <w:spacing w:before="240" w:beforeAutospacing="0" w:after="0" w:afterAutospacing="0"/>
      <w:ind w:firstLine="709"/>
    </w:pPr>
    <w:rPr>
      <w:rFonts w:ascii="Times New Roman" w:hAnsi="Times New Roman"/>
      <w:b/>
      <w:caps/>
      <w:sz w:val="28"/>
      <w:lang w:val="ru-RU" w:eastAsia="ru-RU"/>
    </w:rPr>
  </w:style>
  <w:style w:type="character" w:customStyle="1" w:styleId="apple-converted-space">
    <w:name w:val="apple-converted-space"/>
    <w:basedOn w:val="a1"/>
    <w:rsid w:val="0076011D"/>
    <w:rPr>
      <w:rFonts w:cs="Times New Roman"/>
    </w:rPr>
  </w:style>
  <w:style w:type="paragraph" w:customStyle="1" w:styleId="ConsPlusCell">
    <w:name w:val="ConsPlusCell"/>
    <w:uiPriority w:val="99"/>
    <w:rsid w:val="00432DF3"/>
    <w:pPr>
      <w:autoSpaceDE w:val="0"/>
      <w:autoSpaceDN w:val="0"/>
      <w:adjustRightInd w:val="0"/>
      <w:spacing w:after="0" w:line="240" w:lineRule="auto"/>
    </w:pPr>
    <w:rPr>
      <w:rFonts w:ascii="Times New Roman" w:hAnsi="Times New Roman"/>
      <w:sz w:val="28"/>
      <w:szCs w:val="28"/>
      <w:lang w:eastAsia="en-US"/>
    </w:rPr>
  </w:style>
  <w:style w:type="paragraph" w:customStyle="1" w:styleId="ConsPlusNonformat">
    <w:name w:val="ConsPlusNonformat"/>
    <w:uiPriority w:val="99"/>
    <w:rsid w:val="00D83ACF"/>
    <w:pPr>
      <w:widowControl w:val="0"/>
      <w:autoSpaceDE w:val="0"/>
      <w:autoSpaceDN w:val="0"/>
      <w:adjustRightInd w:val="0"/>
      <w:spacing w:after="0" w:line="240" w:lineRule="auto"/>
    </w:pPr>
    <w:rPr>
      <w:rFonts w:ascii="Courier New" w:hAnsi="Courier New" w:cs="Courier New"/>
      <w:sz w:val="20"/>
      <w:szCs w:val="20"/>
    </w:rPr>
  </w:style>
  <w:style w:type="paragraph" w:styleId="af1">
    <w:name w:val="No Spacing"/>
    <w:uiPriority w:val="1"/>
    <w:qFormat/>
    <w:rsid w:val="0083436B"/>
    <w:pPr>
      <w:spacing w:after="0" w:line="240" w:lineRule="auto"/>
    </w:pPr>
    <w:rPr>
      <w:rFonts w:ascii="Calibri" w:hAnsi="Calibri"/>
      <w:lang w:eastAsia="en-US"/>
    </w:rPr>
  </w:style>
  <w:style w:type="paragraph" w:customStyle="1" w:styleId="Standard">
    <w:name w:val="Standard"/>
    <w:rsid w:val="0083436B"/>
    <w:pPr>
      <w:widowControl w:val="0"/>
      <w:suppressAutoHyphens/>
      <w:autoSpaceDN w:val="0"/>
      <w:spacing w:after="0" w:line="240" w:lineRule="auto"/>
    </w:pPr>
    <w:rPr>
      <w:rFonts w:ascii="Times New Roman" w:hAnsi="Times New Roman" w:cs="Mangal"/>
      <w:kern w:val="3"/>
      <w:sz w:val="24"/>
      <w:szCs w:val="24"/>
      <w:lang w:eastAsia="zh-CN" w:bidi="hi-IN"/>
    </w:rPr>
  </w:style>
  <w:style w:type="character" w:styleId="af2">
    <w:name w:val="Strong"/>
    <w:basedOn w:val="a1"/>
    <w:uiPriority w:val="22"/>
    <w:qFormat/>
    <w:rsid w:val="009B4F20"/>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70032">
      <w:marLeft w:val="0"/>
      <w:marRight w:val="0"/>
      <w:marTop w:val="0"/>
      <w:marBottom w:val="0"/>
      <w:divBdr>
        <w:top w:val="none" w:sz="0" w:space="0" w:color="auto"/>
        <w:left w:val="none" w:sz="0" w:space="0" w:color="auto"/>
        <w:bottom w:val="none" w:sz="0" w:space="0" w:color="auto"/>
        <w:right w:val="none" w:sz="0" w:space="0" w:color="auto"/>
      </w:divBdr>
    </w:div>
    <w:div w:id="4977003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municipal.garant.ru/document?id=12048567&amp;sub=0" TargetMode="External"/><Relationship Id="rId18" Type="http://schemas.openxmlformats.org/officeDocument/2006/relationships/hyperlink" Target="consultantplus://offline/ref=B3140A2B5EE826218D33F46B0664C29D009CE5B3E67F566F6FD3E2A75F43DDE5835EAFB69B1E0902B6F76C0ED70CA0208B887230DC5CD422z7W4I" TargetMode="External"/><Relationship Id="rId26" Type="http://schemas.openxmlformats.org/officeDocument/2006/relationships/hyperlink" Target="consultantplus://offline/ref=E01AD03DD6D3CFE2FCA2D87C40C4FFC01DD0A9A510B4EF81A8E3C7D5556D2FA63F7A28B5282DF6088EDA1311T7D" TargetMode="External"/><Relationship Id="rId39" Type="http://schemas.openxmlformats.org/officeDocument/2006/relationships/hyperlink" Target="http://municipal.garant.ru/document?id=12077515&amp;sub=160013" TargetMode="External"/><Relationship Id="rId21" Type="http://schemas.openxmlformats.org/officeDocument/2006/relationships/hyperlink" Target="http://www.consultant.ru/document/cons_doc_LAW_342030/d6aa4f5374347120919d6d0ca106e089be185a9b/" TargetMode="External"/><Relationship Id="rId34" Type="http://schemas.openxmlformats.org/officeDocument/2006/relationships/hyperlink" Target="http://municipal.garant.ru/document?id=12077515&amp;sub=15104" TargetMode="External"/><Relationship Id="rId42" Type="http://schemas.openxmlformats.org/officeDocument/2006/relationships/hyperlink" Target="http://municipal.garant.ru/document?id=12077515&amp;sub=160013" TargetMode="External"/><Relationship Id="rId47" Type="http://schemas.openxmlformats.org/officeDocument/2006/relationships/hyperlink" Target="http://municipal.garant.ru/document?id=12077515&amp;sub=16011" TargetMode="External"/><Relationship Id="rId50" Type="http://schemas.openxmlformats.org/officeDocument/2006/relationships/hyperlink" Target="http://municipal.garant.ru/document?id=12077515&amp;sub=16" TargetMode="External"/><Relationship Id="rId55" Type="http://schemas.openxmlformats.org/officeDocument/2006/relationships/hyperlink" Target="http://beregaevo.ru" TargetMode="External"/><Relationship Id="rId63" Type="http://schemas.openxmlformats.org/officeDocument/2006/relationships/footer" Target="footer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municipal.garant.ru/document?id=70864644&amp;sub=0" TargetMode="External"/><Relationship Id="rId20" Type="http://schemas.openxmlformats.org/officeDocument/2006/relationships/hyperlink" Target="consultantplus://offline/ref=B3140A2B5EE826218D33F46B0664C29D009EE6B6E87A566F6FD3E2A75F43DDE5915EF7BA9A1B1603B1E23A5F91z5W9I" TargetMode="External"/><Relationship Id="rId29" Type="http://schemas.openxmlformats.org/officeDocument/2006/relationships/hyperlink" Target="http://municipal.garant.ru/document?id=12077515&amp;sub=0" TargetMode="External"/><Relationship Id="rId41" Type="http://schemas.openxmlformats.org/officeDocument/2006/relationships/hyperlink" Target="http://municipal.garant.ru/document?id=12077515&amp;sub=7014" TargetMode="External"/><Relationship Id="rId54" Type="http://schemas.openxmlformats.org/officeDocument/2006/relationships/hyperlink" Target="http://municipal.garant.ru/document?id=12077515&amp;sub=11021" TargetMode="External"/><Relationship Id="rId62"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unicipal.garant.ru/document?id=12038257&amp;sub=0" TargetMode="External"/><Relationship Id="rId24" Type="http://schemas.openxmlformats.org/officeDocument/2006/relationships/hyperlink" Target="http://www.consultant.ru/document/cons_doc_LAW_342030/d6aa4f5374347120919d6d0ca106e089be185a9b/" TargetMode="External"/><Relationship Id="rId32" Type="http://schemas.openxmlformats.org/officeDocument/2006/relationships/hyperlink" Target="http://municipal.garant.ru/document?id=12077515&amp;sub=72" TargetMode="External"/><Relationship Id="rId37" Type="http://schemas.openxmlformats.org/officeDocument/2006/relationships/hyperlink" Target="http://municipal.garant.ru/document?id=12077515&amp;sub=160013" TargetMode="External"/><Relationship Id="rId40" Type="http://schemas.openxmlformats.org/officeDocument/2006/relationships/hyperlink" Target="http://municipal.garant.ru/document?id=12077515&amp;sub=160013" TargetMode="External"/><Relationship Id="rId45" Type="http://schemas.openxmlformats.org/officeDocument/2006/relationships/hyperlink" Target="http://municipal.garant.ru/document?id=12077515&amp;sub=16011" TargetMode="External"/><Relationship Id="rId53" Type="http://schemas.openxmlformats.org/officeDocument/2006/relationships/hyperlink" Target="http://municipal.garant.ru/document?id=12077515&amp;sub=11028" TargetMode="External"/><Relationship Id="rId58" Type="http://schemas.openxmlformats.org/officeDocument/2006/relationships/hyperlink" Target="http://www.rosreestr.ru/" TargetMode="External"/><Relationship Id="rId5" Type="http://schemas.openxmlformats.org/officeDocument/2006/relationships/settings" Target="settings.xml"/><Relationship Id="rId15" Type="http://schemas.openxmlformats.org/officeDocument/2006/relationships/hyperlink" Target="http://municipal.garant.ru/document?id=99319&amp;sub=0" TargetMode="External"/><Relationship Id="rId23" Type="http://schemas.openxmlformats.org/officeDocument/2006/relationships/hyperlink" Target="http://www.consultant.ru/document/cons_doc_LAW_342030/3c56333ea62111c2be18b2dac5bcb30a52bb5a25/" TargetMode="External"/><Relationship Id="rId28" Type="http://schemas.openxmlformats.org/officeDocument/2006/relationships/hyperlink" Target="http://municipal.garant.ru/document?id=12084522&amp;sub=0" TargetMode="External"/><Relationship Id="rId36" Type="http://schemas.openxmlformats.org/officeDocument/2006/relationships/hyperlink" Target="http://municipal.garant.ru/document?id=12077515&amp;sub=160013" TargetMode="External"/><Relationship Id="rId49" Type="http://schemas.openxmlformats.org/officeDocument/2006/relationships/hyperlink" Target="http://municipal.garant.ru/document?id=12077515&amp;sub=16011" TargetMode="External"/><Relationship Id="rId57" Type="http://schemas.openxmlformats.org/officeDocument/2006/relationships/hyperlink" Target="mailto:70_upr@rosreestr.ru" TargetMode="External"/><Relationship Id="rId61" Type="http://schemas.openxmlformats.org/officeDocument/2006/relationships/hyperlink" Target="http://municipal.garant.ru/document?id=12038258&amp;sub=5407" TargetMode="External"/><Relationship Id="rId10" Type="http://schemas.openxmlformats.org/officeDocument/2006/relationships/hyperlink" Target="http://municipal.garant.ru/document?id=12038258&amp;sub=0" TargetMode="External"/><Relationship Id="rId19" Type="http://schemas.openxmlformats.org/officeDocument/2006/relationships/hyperlink" Target="consultantplus://offline/ref=B3140A2B5EE826218D33F46B0664C29D009FEFB7EA72566F6FD3E2A75F43DDE5915EF7BA9A1B1603B1E23A5F91z5W9I" TargetMode="External"/><Relationship Id="rId31" Type="http://schemas.openxmlformats.org/officeDocument/2006/relationships/hyperlink" Target="http://municipal.garant.ru/document?id=12077515&amp;sub=1510" TargetMode="External"/><Relationship Id="rId44" Type="http://schemas.openxmlformats.org/officeDocument/2006/relationships/hyperlink" Target="http://municipal.garant.ru/document?id=12077515&amp;sub=16011" TargetMode="External"/><Relationship Id="rId52" Type="http://schemas.openxmlformats.org/officeDocument/2006/relationships/hyperlink" Target="http://municipal.garant.ru/document?id=12077515&amp;sub=16011" TargetMode="External"/><Relationship Id="rId60" Type="http://schemas.openxmlformats.org/officeDocument/2006/relationships/hyperlink" Target="http://54.rpn.gov.ru/" TargetMode="External"/><Relationship Id="rId65"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municipal.garant.ru/document?id=12038258&amp;sub=0" TargetMode="External"/><Relationship Id="rId14" Type="http://schemas.openxmlformats.org/officeDocument/2006/relationships/hyperlink" Target="http://municipal.garant.ru/document?id=12087691&amp;sub=0" TargetMode="External"/><Relationship Id="rId22" Type="http://schemas.openxmlformats.org/officeDocument/2006/relationships/hyperlink" Target="http://www.consultant.ru/document/cons_doc_LAW_342030/3c56333ea62111c2be18b2dac5bcb30a52bb5a25/" TargetMode="External"/><Relationship Id="rId27" Type="http://schemas.openxmlformats.org/officeDocument/2006/relationships/hyperlink" Target="http://municipal.garant.ru/document?id=12077515&amp;sub=101" TargetMode="External"/><Relationship Id="rId30" Type="http://schemas.openxmlformats.org/officeDocument/2006/relationships/hyperlink" Target="http://municipal.garant.ru/document?id=12077515&amp;sub=0" TargetMode="External"/><Relationship Id="rId35" Type="http://schemas.openxmlformats.org/officeDocument/2006/relationships/hyperlink" Target="http://municipal.garant.ru/document?id=12077515&amp;sub=16011" TargetMode="External"/><Relationship Id="rId43" Type="http://schemas.openxmlformats.org/officeDocument/2006/relationships/hyperlink" Target="http://municipal.garant.ru/document?id=12077515&amp;sub=16011" TargetMode="External"/><Relationship Id="rId48" Type="http://schemas.openxmlformats.org/officeDocument/2006/relationships/hyperlink" Target="http://municipal.garant.ru/document?id=12077515&amp;sub=16011" TargetMode="External"/><Relationship Id="rId56" Type="http://schemas.openxmlformats.org/officeDocument/2006/relationships/hyperlink" Target="https://rosreestr.ru/site/about/struct/territorialnye-organy/upravlenie-rosreestra-po-tomskoy-oblasti/" TargetMode="External"/><Relationship Id="rId64"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municipal.garant.ru/document?id=12077515&amp;sub=11028" TargetMode="External"/><Relationship Id="rId3" Type="http://schemas.openxmlformats.org/officeDocument/2006/relationships/styles" Target="styles.xml"/><Relationship Id="rId12" Type="http://schemas.openxmlformats.org/officeDocument/2006/relationships/hyperlink" Target="http://municipal.garant.ru/document?id=86367&amp;sub=0" TargetMode="External"/><Relationship Id="rId17" Type="http://schemas.openxmlformats.org/officeDocument/2006/relationships/hyperlink" Target="http://municipal.garant.ru/document?id=10064504&amp;sub=0" TargetMode="External"/><Relationship Id="rId25" Type="http://schemas.openxmlformats.org/officeDocument/2006/relationships/hyperlink" Target="consultantplus://offline/ref=E01AD03DD6D3CFE2FCA2C67156A8A1C41EDBF6A91DB5E0DEF3BC9C88026425F1783571F216TFD" TargetMode="External"/><Relationship Id="rId33" Type="http://schemas.openxmlformats.org/officeDocument/2006/relationships/hyperlink" Target="http://municipal.garant.ru/document?id=12077515&amp;sub=102" TargetMode="External"/><Relationship Id="rId38" Type="http://schemas.openxmlformats.org/officeDocument/2006/relationships/hyperlink" Target="http://municipal.garant.ru/document?id=12077515&amp;sub=16011" TargetMode="External"/><Relationship Id="rId46" Type="http://schemas.openxmlformats.org/officeDocument/2006/relationships/hyperlink" Target="http://municipal.garant.ru/document?id=12077515&amp;sub=16011" TargetMode="External"/><Relationship Id="rId59" Type="http://schemas.openxmlformats.org/officeDocument/2006/relationships/hyperlink" Target="mailto:filial@70.kadast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B18D28CC-8924-4482-9CB8-C5B92E075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17930</Words>
  <Characters>102207</Characters>
  <Application>Microsoft Office Word</Application>
  <DocSecurity>0</DocSecurity>
  <Lines>851</Lines>
  <Paragraphs>239</Paragraphs>
  <ScaleCrop>false</ScaleCrop>
  <HeadingPairs>
    <vt:vector size="4" baseType="variant">
      <vt:variant>
        <vt:lpstr>Название</vt:lpstr>
      </vt:variant>
      <vt:variant>
        <vt:i4>1</vt:i4>
      </vt:variant>
      <vt:variant>
        <vt:lpstr>Заголовки</vt:lpstr>
      </vt:variant>
      <vt:variant>
        <vt:i4>25</vt:i4>
      </vt:variant>
    </vt:vector>
  </HeadingPairs>
  <TitlesOfParts>
    <vt:vector size="26" baseType="lpstr">
      <vt:lpstr/>
      <vt:lpstr>    1. ОБЩИЕ ПОЛОЖЕНИЯ</vt:lpstr>
      <vt:lpstr>        Предмет регулирования административного регламента</vt:lpstr>
      <vt:lpstr>        </vt:lpstr>
      <vt:lpstr>        Круг заявителей</vt:lpstr>
      <vt:lpstr>        </vt:lpstr>
      <vt:lpstr>    II. СТАНДАРТ ПРЕДОСТАВЛЕНИЯ МУНИЦИПАЛЬНОЙ УСЛУГИ</vt:lpstr>
      <vt:lpstr>        Наименование муниципальной услуги</vt:lpstr>
      <vt:lpstr>        Результат предоставления муниципальной услуги</vt:lpstr>
      <vt:lpstr>        Срок предоставления муниципальной услуги</vt:lpstr>
      <vt:lpstr>        Исчерпывающий перечень оснований для отказа</vt:lpstr>
      <vt:lpstr>        Размер и основания взимания платы за предоставление услуг, которые являются необ</vt:lpstr>
      <vt:lpstr>        </vt:lpstr>
      <vt:lpstr>        Максимальный срок ожидания в очереди при подаче запроса о предоставлении муницип</vt:lpstr>
      <vt:lpstr>        Срок регистрации заявления запроса о предоставлении муниципальной услуги</vt:lpstr>
      <vt:lpstr>        </vt:lpstr>
      <vt:lpstr>        Показатели доступности и качества муниципальных услуг</vt:lpstr>
      <vt:lpstr>        Иные требования, в том числе учитывающие особенности предоставления муниципальны</vt:lpstr>
      <vt:lpstr>    III. Состав, последовательность и сроки выполнения административных процедур, тр</vt:lpstr>
      <vt:lpstr>    </vt:lpstr>
      <vt:lpstr>        Блок-схема предоставления муниципальной услуги</vt:lpstr>
      <vt:lpstr>        </vt:lpstr>
      <vt:lpstr>        Порядок осуществления текущего контроля за соблюдением</vt:lpstr>
      <vt:lpstr>        Порядок и периодичность осуществления плановых и внеплановых</vt:lpstr>
      <vt:lpstr>        Положения, характеризующие требования к порядку и формам</vt:lpstr>
      <vt:lpstr>    </vt:lpstr>
    </vt:vector>
  </TitlesOfParts>
  <Company>SPecialiST RePack</Company>
  <LinksUpToDate>false</LinksUpToDate>
  <CharactersWithSpaces>119898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lukjanova</dc:creator>
  <cp:lastModifiedBy>User Windows</cp:lastModifiedBy>
  <cp:revision>2</cp:revision>
  <cp:lastPrinted>2020-02-26T11:10:00Z</cp:lastPrinted>
  <dcterms:created xsi:type="dcterms:W3CDTF">2020-08-31T07:34:00Z</dcterms:created>
  <dcterms:modified xsi:type="dcterms:W3CDTF">2020-08-31T07:34:00Z</dcterms:modified>
</cp:coreProperties>
</file>