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D" w:rsidRPr="00225E5D" w:rsidRDefault="00225E5D" w:rsidP="00225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103193" w:rsidRDefault="003B3E96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225E5D" w:rsidRPr="00225E5D"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</w:p>
    <w:p w:rsidR="003B3E96" w:rsidRPr="009626F7" w:rsidRDefault="00103193" w:rsidP="0010319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населенных пунктов 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>о муниципальном</w:t>
      </w:r>
      <w:r w:rsidR="000E78B9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</w:t>
      </w:r>
      <w:r w:rsidR="00103193">
        <w:rPr>
          <w:rFonts w:ascii="Times New Roman" w:hAnsi="Times New Roman" w:cs="Times New Roman"/>
          <w:sz w:val="24"/>
          <w:szCs w:val="24"/>
        </w:rPr>
        <w:t>.</w:t>
      </w:r>
      <w:r w:rsidR="005234B8">
        <w:rPr>
          <w:rFonts w:ascii="Times New Roman" w:hAnsi="Times New Roman" w:cs="Times New Roman"/>
          <w:sz w:val="24"/>
          <w:szCs w:val="24"/>
        </w:rPr>
        <w:t>2022 № 1</w:t>
      </w:r>
      <w:r w:rsidR="00103193">
        <w:rPr>
          <w:rFonts w:ascii="Times New Roman" w:hAnsi="Times New Roman" w:cs="Times New Roman"/>
          <w:sz w:val="24"/>
          <w:szCs w:val="24"/>
        </w:rPr>
        <w:t>0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103193">
        <w:rPr>
          <w:rFonts w:ascii="Times New Roman" w:hAnsi="Times New Roman" w:cs="Times New Roman"/>
          <w:sz w:val="24"/>
          <w:szCs w:val="24"/>
        </w:rPr>
        <w:t xml:space="preserve">контроле </w:t>
      </w:r>
      <w:r w:rsidR="00103193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</w:t>
      </w:r>
      <w:r w:rsidR="000E78B9" w:rsidRPr="000E78B9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хозяйстве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  <w:proofErr w:type="gramEnd"/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103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профилактики рисков причинения вреда (ущерба) охраняемым законом ценностям при осуществлении муниципального</w:t>
      </w:r>
      <w:r w:rsidR="000E7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193" w:rsidRP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10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00</w:t>
      </w:r>
      <w:r>
        <w:rPr>
          <w:color w:val="000000"/>
        </w:rPr>
        <w:t>.</w:t>
      </w:r>
      <w:r w:rsidR="00A6097E">
        <w:rPr>
          <w:color w:val="000000"/>
        </w:rPr>
        <w:t>00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A6097E">
        <w:rPr>
          <w:color w:val="000000"/>
        </w:rPr>
        <w:t>00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103193" w:rsidRDefault="00334834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03193">
        <w:rPr>
          <w:b/>
          <w:color w:val="000000"/>
        </w:rPr>
        <w:t xml:space="preserve">контроля </w:t>
      </w:r>
      <w:r w:rsidR="00103193" w:rsidRPr="00103193">
        <w:rPr>
          <w:b/>
          <w:color w:val="000000"/>
        </w:rPr>
        <w:t>на автомобильном транспорте</w:t>
      </w:r>
    </w:p>
    <w:p w:rsidR="0010319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 xml:space="preserve">и в дорожном хозяйстве в границах населенных пунктов </w:t>
      </w:r>
    </w:p>
    <w:p w:rsidR="00350463" w:rsidRDefault="00103193" w:rsidP="0010319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103193">
        <w:rPr>
          <w:b/>
          <w:color w:val="000000"/>
        </w:rPr>
        <w:t>Берегаевского</w:t>
      </w:r>
      <w:r>
        <w:rPr>
          <w:b/>
          <w:color w:val="000000"/>
        </w:rPr>
        <w:t xml:space="preserve"> </w:t>
      </w:r>
      <w:r w:rsidRPr="00103193">
        <w:rPr>
          <w:b/>
          <w:color w:val="000000"/>
        </w:rPr>
        <w:t>сельского поселения</w:t>
      </w:r>
      <w:r w:rsidR="00626156" w:rsidRPr="00626156">
        <w:rPr>
          <w:b/>
          <w:color w:val="000000"/>
        </w:rPr>
        <w:t xml:space="preserve">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10319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 хозяйстве в границах населенных пунктов Берегаевского сельского поселения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</w:t>
      </w:r>
      <w:r w:rsidR="00A6097E" w:rsidRPr="009626F7">
        <w:rPr>
          <w:rFonts w:ascii="Times New Roman" w:hAnsi="Times New Roman" w:cs="Times New Roman"/>
          <w:b w:val="0"/>
          <w:sz w:val="24"/>
          <w:szCs w:val="24"/>
        </w:rPr>
        <w:t xml:space="preserve">охраняемым законом </w:t>
      </w:r>
      <w:r w:rsidR="008D1DC8" w:rsidRPr="008D1DC8">
        <w:rPr>
          <w:rFonts w:ascii="Times New Roman" w:hAnsi="Times New Roman" w:cs="Times New Roman"/>
          <w:b w:val="0"/>
          <w:sz w:val="24"/>
          <w:szCs w:val="24"/>
        </w:rPr>
        <w:t xml:space="preserve">ценностям в отношении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объектов дорожной деятельности в рамках осуществления </w:t>
      </w:r>
      <w:r w:rsidR="00321F72" w:rsidRPr="009626F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21F72">
        <w:rPr>
          <w:rFonts w:ascii="Times New Roman" w:hAnsi="Times New Roman" w:cs="Times New Roman"/>
          <w:b w:val="0"/>
          <w:sz w:val="24"/>
          <w:szCs w:val="24"/>
        </w:rPr>
        <w:t xml:space="preserve">контроля </w:t>
      </w:r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на автомобильном транспорте и в дорожном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>хозяйстве</w:t>
      </w:r>
      <w:proofErr w:type="gramEnd"/>
      <w:r w:rsidR="00321F72" w:rsidRPr="00103193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населенных пунктов Берегаевского сельского поселения</w:t>
      </w:r>
      <w:r w:rsidR="00321F72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муниципальный </w:t>
      </w:r>
      <w:r w:rsidR="00103193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="00103193" w:rsidRPr="00103193">
        <w:rPr>
          <w:rFonts w:ascii="Times New Roman" w:hAnsi="Times New Roman" w:cs="Times New Roman"/>
          <w:b w:val="0"/>
          <w:sz w:val="24"/>
          <w:szCs w:val="24"/>
        </w:rPr>
        <w:t xml:space="preserve"> на автомобильном транспорте и в дорожном хозяйстве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049E5" w:rsidRDefault="009049E5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10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контроля</w:t>
      </w:r>
      <w:r w:rsidR="00103193" w:rsidRPr="00103193">
        <w:t xml:space="preserve"> </w:t>
      </w:r>
      <w:r w:rsidR="00103193" w:rsidRPr="00103193">
        <w:rPr>
          <w:rFonts w:ascii="Times New Roman" w:hAnsi="Times New Roman"/>
          <w:b/>
          <w:sz w:val="24"/>
          <w:szCs w:val="24"/>
        </w:rPr>
        <w:t>на автомобильном транспорте и в дорожном хозяйстве</w:t>
      </w:r>
      <w:r w:rsidR="009049E5" w:rsidRPr="009049E5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07A7" w:rsidRDefault="00B221A7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Объектами при осуществлении </w:t>
      </w:r>
      <w:r w:rsidRPr="009626F7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0E78B9" w:rsidRPr="000E78B9">
        <w:rPr>
          <w:rFonts w:ascii="Times New Roman" w:hAnsi="Times New Roman" w:cs="Times New Roman"/>
          <w:sz w:val="24"/>
          <w:szCs w:val="24"/>
        </w:rPr>
        <w:t xml:space="preserve"> </w:t>
      </w:r>
      <w:r w:rsidR="000E78B9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C007A7">
        <w:rPr>
          <w:rFonts w:ascii="Times New Roman" w:hAnsi="Times New Roman" w:cs="Times New Roman"/>
          <w:sz w:val="24"/>
          <w:szCs w:val="24"/>
        </w:rPr>
        <w:t xml:space="preserve"> </w:t>
      </w:r>
      <w:r w:rsidR="00C007A7" w:rsidRPr="00C007A7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</w:t>
      </w:r>
      <w:r w:rsidR="00E37AAB">
        <w:rPr>
          <w:rFonts w:ascii="Times New Roman" w:hAnsi="Times New Roman" w:cs="Times New Roman"/>
          <w:sz w:val="24"/>
          <w:szCs w:val="24"/>
        </w:rPr>
        <w:t>, гражданами</w:t>
      </w:r>
      <w:r w:rsidR="00C007A7" w:rsidRPr="00C007A7">
        <w:rPr>
          <w:rFonts w:ascii="Times New Roman" w:hAnsi="Times New Roman" w:cs="Times New Roman"/>
          <w:sz w:val="24"/>
          <w:szCs w:val="24"/>
        </w:rPr>
        <w:t xml:space="preserve"> (далее - контролируемые лица) </w:t>
      </w:r>
      <w:r w:rsidR="008D1DC8" w:rsidRPr="008D1DC8">
        <w:rPr>
          <w:rFonts w:ascii="Times New Roman" w:hAnsi="Times New Roman" w:cs="Times New Roman"/>
          <w:sz w:val="24"/>
          <w:szCs w:val="24"/>
        </w:rPr>
        <w:t xml:space="preserve">обязательных требований, предусмотренных Федеральными законами от 08.11.2007 </w:t>
      </w:r>
      <w:r w:rsidR="00E37A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DC8" w:rsidRPr="008D1DC8">
        <w:rPr>
          <w:rFonts w:ascii="Times New Roman" w:hAnsi="Times New Roman" w:cs="Times New Roman"/>
          <w:sz w:val="24"/>
          <w:szCs w:val="24"/>
        </w:rPr>
        <w:t>№259-ФЗ «Устав автомобильного транспорта и городского наземного электрического транспорта» и от 08.11.2007 №257-ФЗ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8D1DC8" w:rsidRPr="008D1DC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E37AAB">
        <w:rPr>
          <w:rFonts w:ascii="Times New Roman" w:hAnsi="Times New Roman" w:cs="Times New Roman"/>
          <w:sz w:val="24"/>
          <w:szCs w:val="24"/>
        </w:rPr>
        <w:t xml:space="preserve">, </w:t>
      </w:r>
      <w:r w:rsidR="00E37AAB" w:rsidRPr="00322C72">
        <w:rPr>
          <w:rFonts w:ascii="Times New Roman" w:hAnsi="Times New Roman" w:cs="Times New Roman"/>
          <w:sz w:val="24"/>
          <w:szCs w:val="24"/>
        </w:rPr>
        <w:t>приказ</w:t>
      </w:r>
      <w:r w:rsidR="00E37AAB">
        <w:rPr>
          <w:rFonts w:ascii="Times New Roman" w:hAnsi="Times New Roman" w:cs="Times New Roman"/>
          <w:sz w:val="24"/>
          <w:szCs w:val="24"/>
        </w:rPr>
        <w:t>ом</w:t>
      </w:r>
      <w:r w:rsidR="00E37AAB" w:rsidRPr="00322C72">
        <w:rPr>
          <w:rFonts w:ascii="Times New Roman" w:hAnsi="Times New Roman" w:cs="Times New Roman"/>
          <w:sz w:val="24"/>
          <w:szCs w:val="24"/>
        </w:rPr>
        <w:t xml:space="preserve"> Минстроя России от 09.02.2021 №53/</w:t>
      </w:r>
      <w:proofErr w:type="spellStart"/>
      <w:proofErr w:type="gramStart"/>
      <w:r w:rsidR="00E37AAB" w:rsidRPr="00322C7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E37AAB" w:rsidRPr="00322C72">
        <w:rPr>
          <w:rFonts w:ascii="Times New Roman" w:hAnsi="Times New Roman" w:cs="Times New Roman"/>
          <w:sz w:val="24"/>
          <w:szCs w:val="24"/>
        </w:rPr>
        <w:t xml:space="preserve"> «СП 34.13330.2021. Свод правил. Автомобильные дороги. СНиП 2.05.02-85*»</w:t>
      </w:r>
      <w:r w:rsidR="00E37AAB">
        <w:rPr>
          <w:rFonts w:ascii="Times New Roman" w:hAnsi="Times New Roman" w:cs="Times New Roman"/>
          <w:sz w:val="24"/>
          <w:szCs w:val="24"/>
        </w:rPr>
        <w:t xml:space="preserve">, </w:t>
      </w:r>
      <w:r w:rsidR="00E37AAB" w:rsidRPr="00322C72">
        <w:rPr>
          <w:rFonts w:ascii="Times New Roman" w:hAnsi="Times New Roman" w:cs="Times New Roman"/>
          <w:sz w:val="24"/>
          <w:szCs w:val="24"/>
        </w:rPr>
        <w:t>постановление</w:t>
      </w:r>
      <w:r w:rsidR="00E37AAB">
        <w:rPr>
          <w:rFonts w:ascii="Times New Roman" w:hAnsi="Times New Roman" w:cs="Times New Roman"/>
          <w:sz w:val="24"/>
          <w:szCs w:val="24"/>
        </w:rPr>
        <w:t>м</w:t>
      </w:r>
      <w:r w:rsidR="00E37AAB" w:rsidRPr="00322C7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01.10.2020 №1586 «Об утверждении Правил перевозок пассажиров и багажа автомобильным транспортом и городским назе</w:t>
      </w:r>
      <w:r w:rsidR="00E37AAB">
        <w:rPr>
          <w:rFonts w:ascii="Times New Roman" w:hAnsi="Times New Roman" w:cs="Times New Roman"/>
          <w:sz w:val="24"/>
          <w:szCs w:val="24"/>
        </w:rPr>
        <w:t xml:space="preserve">мным электрическим транспортом», </w:t>
      </w:r>
      <w:r w:rsidR="00E37AAB">
        <w:rPr>
          <w:rFonts w:ascii="Times New Roman" w:hAnsi="Times New Roman" w:cs="Times New Roman"/>
          <w:sz w:val="24"/>
          <w:szCs w:val="24"/>
        </w:rPr>
        <w:t>решение</w:t>
      </w:r>
      <w:r w:rsidR="00E37AAB">
        <w:rPr>
          <w:rFonts w:ascii="Times New Roman" w:hAnsi="Times New Roman" w:cs="Times New Roman"/>
          <w:sz w:val="24"/>
          <w:szCs w:val="24"/>
        </w:rPr>
        <w:t>м</w:t>
      </w:r>
      <w:r w:rsidR="00E37AAB" w:rsidRPr="008C50D8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 от 19.04.2022 № 14 «О Правилах благоустройства территории муниципального образования Берегаевское сельское поселение».</w:t>
      </w:r>
    </w:p>
    <w:p w:rsidR="003A73C1" w:rsidRDefault="007A113D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13D">
        <w:rPr>
          <w:rFonts w:ascii="Times New Roman" w:hAnsi="Times New Roman" w:cs="Times New Roman"/>
          <w:sz w:val="24"/>
          <w:szCs w:val="24"/>
        </w:rPr>
        <w:t>Объектами муниципального контроля на автомобильном транспорте и в дорожном хозяйстве являются</w:t>
      </w:r>
      <w:r w:rsidR="003A73C1" w:rsidRPr="003A73C1">
        <w:t xml:space="preserve"> </w:t>
      </w:r>
      <w:r w:rsidR="003A73C1" w:rsidRPr="003A73C1">
        <w:rPr>
          <w:rFonts w:ascii="Times New Roman" w:hAnsi="Times New Roman" w:cs="Times New Roman"/>
          <w:sz w:val="24"/>
        </w:rPr>
        <w:t>контроль</w:t>
      </w:r>
      <w:r w:rsidR="003A73C1">
        <w:t xml:space="preserve"> </w:t>
      </w:r>
      <w:r w:rsidR="003A73C1" w:rsidRPr="003A73C1">
        <w:rPr>
          <w:rFonts w:ascii="Times New Roman" w:eastAsia="Times New Roman" w:hAnsi="Times New Roman" w:cs="Times New Roman"/>
          <w:color w:val="010101"/>
          <w:sz w:val="24"/>
          <w:szCs w:val="28"/>
          <w:lang w:eastAsia="ru-RU"/>
        </w:rPr>
        <w:t xml:space="preserve">за соблюдением подконтрольными субъектами требований законодательства </w:t>
      </w:r>
      <w:r w:rsidR="003A73C1" w:rsidRPr="003A73C1">
        <w:rPr>
          <w:rFonts w:ascii="Times New Roman" w:hAnsi="Times New Roman" w:cs="Times New Roman"/>
          <w:sz w:val="24"/>
          <w:szCs w:val="24"/>
        </w:rPr>
        <w:t>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Берегаевского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</w:t>
      </w:r>
      <w:proofErr w:type="gramEnd"/>
      <w:r w:rsidR="003A73C1" w:rsidRPr="003A73C1">
        <w:rPr>
          <w:rFonts w:ascii="Times New Roman" w:hAnsi="Times New Roman" w:cs="Times New Roman"/>
          <w:sz w:val="24"/>
          <w:szCs w:val="24"/>
        </w:rPr>
        <w:t xml:space="preserve">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</w:t>
      </w:r>
      <w:r w:rsidR="003A73C1" w:rsidRPr="003A73C1">
        <w:rPr>
          <w:rFonts w:ascii="Times New Roman" w:hAnsi="Times New Roman" w:cs="Times New Roman"/>
          <w:sz w:val="24"/>
          <w:szCs w:val="24"/>
        </w:rPr>
        <w:lastRenderedPageBreak/>
        <w:t>дорогам опасных, тяжеловесных и (или) крупногабаритных грузов, использовании водоотводных сооружений автомобильных дорог.</w:t>
      </w:r>
    </w:p>
    <w:p w:rsidR="00C007A7" w:rsidRDefault="00C007A7" w:rsidP="007A11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</w:t>
      </w:r>
      <w:r w:rsidR="00CF799D" w:rsidRPr="00103193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F799D" w:rsidRPr="00962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9626F7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лица,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6F7">
        <w:rPr>
          <w:rFonts w:ascii="Times New Roman" w:hAnsi="Times New Roman" w:cs="Times New Roman"/>
          <w:sz w:val="24"/>
          <w:szCs w:val="24"/>
        </w:rPr>
        <w:t xml:space="preserve"> предприниматели, 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87DBA" w:rsidRPr="00387DBA">
        <w:t xml:space="preserve"> </w:t>
      </w:r>
      <w:r w:rsidR="00387DBA" w:rsidRPr="00387DBA">
        <w:rPr>
          <w:rFonts w:ascii="Times New Roman" w:hAnsi="Times New Roman" w:cs="Times New Roman"/>
          <w:sz w:val="24"/>
          <w:szCs w:val="24"/>
        </w:rPr>
        <w:t>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84D" w:rsidRP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контроля </w:t>
      </w:r>
      <w:r w:rsidR="003A73C1" w:rsidRPr="003A73C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автомобильном транспорте и в дорожном хозяйстве 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применяется.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о муниципальном контроле</w:t>
      </w:r>
      <w:r w:rsidR="00CF799D">
        <w:rPr>
          <w:rFonts w:ascii="Times New Roman" w:hAnsi="Times New Roman" w:cs="Times New Roman"/>
          <w:sz w:val="24"/>
          <w:szCs w:val="24"/>
        </w:rPr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A73C1" w:rsidRPr="00867999" w:rsidRDefault="003A73C1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3C1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3A73C1">
        <w:rPr>
          <w:rFonts w:ascii="Times New Roman" w:hAnsi="Times New Roman" w:cs="Times New Roman"/>
          <w:sz w:val="24"/>
          <w:szCs w:val="24"/>
        </w:rPr>
        <w:t>, повышению ответственности подконтрольных субъектов, снижению количества выявляемых нарушений обязательных требований.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CF799D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CF799D" w:rsidRPr="00CF799D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</w:t>
      </w:r>
      <w:proofErr w:type="gramEnd"/>
    </w:p>
    <w:p w:rsidR="00867999" w:rsidRPr="00867999" w:rsidRDefault="00CF799D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787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565EB1">
        <w:rPr>
          <w:rFonts w:ascii="Times New Roman" w:hAnsi="Times New Roman" w:cs="Times New Roman"/>
          <w:sz w:val="24"/>
          <w:szCs w:val="24"/>
        </w:rPr>
        <w:t>в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565EB1">
        <w:rPr>
          <w:rFonts w:ascii="Times New Roman" w:hAnsi="Times New Roman" w:cs="Times New Roman"/>
          <w:sz w:val="24"/>
          <w:szCs w:val="24"/>
        </w:rPr>
        <w:t>2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565EB1">
        <w:rPr>
          <w:rFonts w:ascii="Times New Roman" w:hAnsi="Times New Roman" w:cs="Times New Roman"/>
          <w:sz w:val="24"/>
          <w:szCs w:val="24"/>
        </w:rPr>
        <w:t>у</w:t>
      </w:r>
      <w:r w:rsidR="00565EB1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0A2787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lastRenderedPageBreak/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0A2787" w:rsidRPr="000A2787">
        <w:t xml:space="preserve"> </w:t>
      </w:r>
      <w:r w:rsidR="000A2787" w:rsidRPr="000A2787">
        <w:rPr>
          <w:rFonts w:ascii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 контроля</w:t>
      </w:r>
      <w:r w:rsidR="00CF799D" w:rsidRPr="00CF799D"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>охраняемым законом ценностям при осуществлении муниципального контроля</w:t>
      </w:r>
      <w:r w:rsidR="00CF799D" w:rsidRPr="00CF799D">
        <w:t xml:space="preserve"> </w:t>
      </w:r>
      <w:r w:rsidR="00CF799D" w:rsidRPr="00CF799D">
        <w:rPr>
          <w:rFonts w:ascii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="00D638EE" w:rsidRPr="00D638EE">
        <w:t xml:space="preserve"> </w:t>
      </w:r>
      <w:r w:rsidR="00D638EE" w:rsidRPr="00D638EE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EC4E2F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CF799D">
        <w:rPr>
          <w:rFonts w:ascii="Times New Roman" w:hAnsi="Times New Roman" w:cs="Times New Roman"/>
          <w:sz w:val="24"/>
          <w:szCs w:val="24"/>
        </w:rPr>
        <w:t>0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IV. Показатели результативности и эффективности Программы</w:t>
      </w:r>
      <w:bookmarkEnd w:id="4"/>
    </w:p>
    <w:p w:rsidR="00565EB1" w:rsidRDefault="00413BB7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" w:name="_GoBack"/>
      <w:r w:rsidRPr="00413B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413BB7" w:rsidRPr="00413BB7" w:rsidRDefault="00565EB1" w:rsidP="00413BB7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5234B8" w:rsidRPr="009626F7" w:rsidTr="000E738F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Исполнение</w:t>
            </w:r>
          </w:p>
          <w:p w:rsidR="005234B8" w:rsidRPr="009626F7" w:rsidRDefault="005234B8" w:rsidP="000575A0">
            <w:pPr>
              <w:pStyle w:val="ConsPlusNormal"/>
              <w:jc w:val="center"/>
            </w:pPr>
            <w:r w:rsidRPr="009626F7">
              <w:t>показателя</w:t>
            </w:r>
          </w:p>
          <w:p w:rsidR="005234B8" w:rsidRPr="009626F7" w:rsidRDefault="005234B8" w:rsidP="005234B8">
            <w:pPr>
              <w:pStyle w:val="ConsPlusNormal"/>
              <w:jc w:val="center"/>
            </w:pPr>
            <w:r w:rsidRPr="009626F7">
              <w:t>202</w:t>
            </w:r>
            <w:r>
              <w:t>3</w:t>
            </w:r>
            <w:r w:rsidRPr="009626F7">
              <w:t xml:space="preserve"> год,%</w:t>
            </w:r>
          </w:p>
        </w:tc>
      </w:tr>
      <w:tr w:rsidR="005234B8" w:rsidRPr="009626F7" w:rsidTr="000E738F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</w:pPr>
            <w:r w:rsidRPr="009626F7">
              <w:t xml:space="preserve">Полнота информации, размещенной на официальном сайте органов местного самоуправления </w:t>
            </w:r>
            <w:r>
              <w:t>Берегаевского сельского поселения</w:t>
            </w:r>
            <w:r w:rsidRPr="009626F7">
              <w:t xml:space="preserve">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tr w:rsidR="005234B8" w:rsidRPr="009626F7" w:rsidTr="000E738F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65EB1" w:rsidP="000E738F">
            <w:pPr>
              <w:pStyle w:val="ConsPlusNormal"/>
            </w:pPr>
            <w:r>
              <w:t>Д</w:t>
            </w:r>
            <w:r w:rsidRPr="00565EB1">
              <w:t>оля контролируемых лиц, в отношении которых проведены профилактические мероприятия (показатель</w:t>
            </w:r>
            <w:r w:rsidR="00F60BAE">
              <w:t xml:space="preserve"> </w:t>
            </w:r>
            <w:r w:rsidRPr="00565EB1">
              <w:t>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8" w:rsidRPr="009626F7" w:rsidRDefault="005234B8" w:rsidP="000E738F">
            <w:pPr>
              <w:pStyle w:val="ConsPlusNormal"/>
              <w:jc w:val="center"/>
            </w:pPr>
            <w:r w:rsidRPr="009626F7">
              <w:t>100%</w:t>
            </w:r>
          </w:p>
        </w:tc>
      </w:tr>
      <w:bookmarkEnd w:id="6"/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60BAE" w:rsidRDefault="00F60BA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38EE" w:rsidRDefault="00D638EE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F60BAE">
        <w:trPr>
          <w:trHeight w:hRule="exact" w:val="244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60B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контрол</w:t>
            </w:r>
            <w:r w:rsidR="00C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</w:t>
            </w:r>
            <w:r w:rsidR="00CF799D">
              <w:t xml:space="preserve"> </w:t>
            </w:r>
            <w:r w:rsidR="00CF799D" w:rsidRPr="00CF7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D638EE">
        <w:trPr>
          <w:trHeight w:hRule="exact" w:val="20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D638E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муниципальном контроле</w:t>
            </w:r>
            <w:r w:rsid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D638EE" w:rsidRPr="00D63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 автомобильном транспорте и в дорожном хозяйстве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01409E">
        <w:trPr>
          <w:trHeight w:hRule="exact" w:val="967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lastRenderedPageBreak/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60BA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населенных пунктов Берегаевского сельского поселения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</w:t>
            </w:r>
            <w:proofErr w:type="gramEnd"/>
            <w:r w:rsidR="00413BB7" w:rsidRPr="00413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17" w:rsidRDefault="00623B17" w:rsidP="009626F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17" w:rsidRDefault="00623B17" w:rsidP="009626F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AE">
          <w:rPr>
            <w:noProof/>
          </w:rPr>
          <w:t>7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09E"/>
    <w:rsid w:val="000745E7"/>
    <w:rsid w:val="000A2787"/>
    <w:rsid w:val="000B324B"/>
    <w:rsid w:val="000C5060"/>
    <w:rsid w:val="000D408F"/>
    <w:rsid w:val="000D532A"/>
    <w:rsid w:val="000D7834"/>
    <w:rsid w:val="000E738F"/>
    <w:rsid w:val="000E78B9"/>
    <w:rsid w:val="000F1C94"/>
    <w:rsid w:val="000F6D98"/>
    <w:rsid w:val="00103193"/>
    <w:rsid w:val="00117DDE"/>
    <w:rsid w:val="00135F0C"/>
    <w:rsid w:val="00153175"/>
    <w:rsid w:val="00153E8D"/>
    <w:rsid w:val="001D00E0"/>
    <w:rsid w:val="001D3C9F"/>
    <w:rsid w:val="001E0CB4"/>
    <w:rsid w:val="00225E5D"/>
    <w:rsid w:val="002327B4"/>
    <w:rsid w:val="002440A0"/>
    <w:rsid w:val="0027665B"/>
    <w:rsid w:val="00285E58"/>
    <w:rsid w:val="002913BD"/>
    <w:rsid w:val="0029720D"/>
    <w:rsid w:val="002D17C5"/>
    <w:rsid w:val="00321F72"/>
    <w:rsid w:val="00322C72"/>
    <w:rsid w:val="00334834"/>
    <w:rsid w:val="00340425"/>
    <w:rsid w:val="00340992"/>
    <w:rsid w:val="00350463"/>
    <w:rsid w:val="00353843"/>
    <w:rsid w:val="00375FA3"/>
    <w:rsid w:val="00387DBA"/>
    <w:rsid w:val="0039210F"/>
    <w:rsid w:val="00392647"/>
    <w:rsid w:val="003A3D94"/>
    <w:rsid w:val="003A73C1"/>
    <w:rsid w:val="003B0B55"/>
    <w:rsid w:val="003B3E96"/>
    <w:rsid w:val="00403B1E"/>
    <w:rsid w:val="004124D6"/>
    <w:rsid w:val="00413BB7"/>
    <w:rsid w:val="00431A76"/>
    <w:rsid w:val="0046184D"/>
    <w:rsid w:val="004A3C64"/>
    <w:rsid w:val="004D5EAC"/>
    <w:rsid w:val="004F7AFF"/>
    <w:rsid w:val="005234B8"/>
    <w:rsid w:val="0053089B"/>
    <w:rsid w:val="0053628F"/>
    <w:rsid w:val="00565EB1"/>
    <w:rsid w:val="0057379C"/>
    <w:rsid w:val="00587A58"/>
    <w:rsid w:val="0059329A"/>
    <w:rsid w:val="005B4790"/>
    <w:rsid w:val="005C6913"/>
    <w:rsid w:val="00623B17"/>
    <w:rsid w:val="00626156"/>
    <w:rsid w:val="00693665"/>
    <w:rsid w:val="006B3131"/>
    <w:rsid w:val="006C365B"/>
    <w:rsid w:val="006D1353"/>
    <w:rsid w:val="006E0087"/>
    <w:rsid w:val="006F1DED"/>
    <w:rsid w:val="006F6FB5"/>
    <w:rsid w:val="007233C7"/>
    <w:rsid w:val="007A113D"/>
    <w:rsid w:val="007B7B0D"/>
    <w:rsid w:val="007C334D"/>
    <w:rsid w:val="007E1D29"/>
    <w:rsid w:val="00841D8B"/>
    <w:rsid w:val="0084382B"/>
    <w:rsid w:val="0085493C"/>
    <w:rsid w:val="00867999"/>
    <w:rsid w:val="008B34FF"/>
    <w:rsid w:val="008C50D8"/>
    <w:rsid w:val="008C51C6"/>
    <w:rsid w:val="008D1DC8"/>
    <w:rsid w:val="008D6577"/>
    <w:rsid w:val="00900983"/>
    <w:rsid w:val="009049E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6097E"/>
    <w:rsid w:val="00A668C2"/>
    <w:rsid w:val="00AA1F1A"/>
    <w:rsid w:val="00AB1441"/>
    <w:rsid w:val="00AD480A"/>
    <w:rsid w:val="00B221A7"/>
    <w:rsid w:val="00B32854"/>
    <w:rsid w:val="00B745EC"/>
    <w:rsid w:val="00BB1A2C"/>
    <w:rsid w:val="00BB2FC4"/>
    <w:rsid w:val="00BD0836"/>
    <w:rsid w:val="00BD7E81"/>
    <w:rsid w:val="00C007A7"/>
    <w:rsid w:val="00C026E3"/>
    <w:rsid w:val="00C0736E"/>
    <w:rsid w:val="00C75D8F"/>
    <w:rsid w:val="00C939A3"/>
    <w:rsid w:val="00CA6C1B"/>
    <w:rsid w:val="00CC54A3"/>
    <w:rsid w:val="00CE3E60"/>
    <w:rsid w:val="00CE66A0"/>
    <w:rsid w:val="00CF799D"/>
    <w:rsid w:val="00D22736"/>
    <w:rsid w:val="00D47E09"/>
    <w:rsid w:val="00D638EE"/>
    <w:rsid w:val="00D64F3D"/>
    <w:rsid w:val="00D76959"/>
    <w:rsid w:val="00DE5ED4"/>
    <w:rsid w:val="00E0247C"/>
    <w:rsid w:val="00E063FD"/>
    <w:rsid w:val="00E14723"/>
    <w:rsid w:val="00E21FEC"/>
    <w:rsid w:val="00E37AAB"/>
    <w:rsid w:val="00E75CB9"/>
    <w:rsid w:val="00E84BCC"/>
    <w:rsid w:val="00E9439B"/>
    <w:rsid w:val="00EB1A0A"/>
    <w:rsid w:val="00EC4E2F"/>
    <w:rsid w:val="00EC7A00"/>
    <w:rsid w:val="00ED674E"/>
    <w:rsid w:val="00F12E22"/>
    <w:rsid w:val="00F33288"/>
    <w:rsid w:val="00F60BAE"/>
    <w:rsid w:val="00FA5C41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5</cp:revision>
  <cp:lastPrinted>2021-09-20T07:30:00Z</cp:lastPrinted>
  <dcterms:created xsi:type="dcterms:W3CDTF">2022-10-12T08:09:00Z</dcterms:created>
  <dcterms:modified xsi:type="dcterms:W3CDTF">2022-10-13T04:45:00Z</dcterms:modified>
</cp:coreProperties>
</file>